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6C" w:rsidRPr="00A91FF9" w:rsidRDefault="004F066C" w:rsidP="004F066C">
      <w:pPr>
        <w:shd w:val="clear" w:color="auto" w:fill="FFFFFF"/>
        <w:spacing w:after="331" w:line="609" w:lineRule="atLeast"/>
        <w:outlineLvl w:val="0"/>
        <w:rPr>
          <w:rFonts w:ascii="Times New Roman" w:eastAsia="Times New Roman" w:hAnsi="Times New Roman" w:cs="Times New Roman"/>
          <w:color w:val="37474F"/>
          <w:kern w:val="36"/>
          <w:sz w:val="24"/>
          <w:szCs w:val="24"/>
          <w:lang w:eastAsia="ru-RU"/>
        </w:rPr>
      </w:pPr>
      <w:r w:rsidRPr="00A91FF9">
        <w:rPr>
          <w:rFonts w:ascii="Times New Roman" w:eastAsia="Times New Roman" w:hAnsi="Times New Roman" w:cs="Times New Roman"/>
          <w:color w:val="37474F"/>
          <w:kern w:val="36"/>
          <w:sz w:val="24"/>
          <w:szCs w:val="24"/>
          <w:lang w:eastAsia="ru-RU"/>
        </w:rPr>
        <w:t>ОГЛАВЛЕНИЕ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 w:history="1">
        <w:r w:rsidRPr="00A91FF9">
          <w:rPr>
            <w:rFonts w:ascii="Times New Roman" w:eastAsia="Times New Roman" w:hAnsi="Times New Roman" w:cs="Times New Roman"/>
            <w:color w:val="0066FF"/>
            <w:sz w:val="24"/>
            <w:szCs w:val="24"/>
            <w:u w:val="single"/>
            <w:lang w:eastAsia="ru-RU"/>
          </w:rPr>
          <w:t>I. Целевой раздел основной образовательной программы среднего общего образования 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 w:history="1">
        <w:r w:rsidRPr="00A91FF9">
          <w:rPr>
            <w:rFonts w:ascii="Times New Roman" w:eastAsia="Times New Roman" w:hAnsi="Times New Roman" w:cs="Times New Roman"/>
            <w:color w:val="0066FF"/>
            <w:sz w:val="24"/>
            <w:szCs w:val="24"/>
            <w:u w:val="single"/>
            <w:lang w:eastAsia="ru-RU"/>
          </w:rPr>
          <w:t>I.1. Пояснительная записка 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 w:history="1">
        <w:r w:rsidRPr="00A91FF9">
          <w:rPr>
            <w:rFonts w:ascii="Times New Roman" w:eastAsia="Times New Roman" w:hAnsi="Times New Roman" w:cs="Times New Roman"/>
            <w:color w:val="0066FF"/>
            <w:sz w:val="24"/>
            <w:szCs w:val="24"/>
            <w:u w:val="single"/>
            <w:lang w:eastAsia="ru-RU"/>
          </w:rPr>
          <w:t xml:space="preserve">I.2. Планируемые результаты освоения </w:t>
        </w:r>
        <w:proofErr w:type="gramStart"/>
        <w:r w:rsidRPr="00A91FF9">
          <w:rPr>
            <w:rFonts w:ascii="Times New Roman" w:eastAsia="Times New Roman" w:hAnsi="Times New Roman" w:cs="Times New Roman"/>
            <w:color w:val="0066FF"/>
            <w:sz w:val="24"/>
            <w:szCs w:val="24"/>
            <w:u w:val="single"/>
            <w:lang w:eastAsia="ru-RU"/>
          </w:rPr>
          <w:t>обучающимися</w:t>
        </w:r>
        <w:proofErr w:type="gramEnd"/>
        <w:r w:rsidRPr="00A91FF9">
          <w:rPr>
            <w:rFonts w:ascii="Times New Roman" w:eastAsia="Times New Roman" w:hAnsi="Times New Roman" w:cs="Times New Roman"/>
            <w:color w:val="0066FF"/>
            <w:sz w:val="24"/>
            <w:szCs w:val="24"/>
            <w:u w:val="single"/>
            <w:lang w:eastAsia="ru-RU"/>
          </w:rPr>
          <w:t xml:space="preserve"> основной образовательной программы среднего общего образования 12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8" w:history="1">
        <w:r w:rsidRPr="00A91FF9">
          <w:rPr>
            <w:rFonts w:ascii="Times New Roman" w:eastAsia="Times New Roman" w:hAnsi="Times New Roman" w:cs="Times New Roman"/>
            <w:color w:val="0066FF"/>
            <w:sz w:val="24"/>
            <w:szCs w:val="24"/>
            <w:u w:val="single"/>
            <w:lang w:eastAsia="ru-RU"/>
          </w:rPr>
          <w:t>I.2.1. Планируемые личностные результаты освоения ООП 12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9" w:history="1">
        <w:r w:rsidRPr="00A91FF9">
          <w:rPr>
            <w:rFonts w:ascii="Times New Roman" w:eastAsia="Times New Roman" w:hAnsi="Times New Roman" w:cs="Times New Roman"/>
            <w:color w:val="0066FF"/>
            <w:sz w:val="24"/>
            <w:szCs w:val="24"/>
            <w:u w:val="single"/>
            <w:lang w:eastAsia="ru-RU"/>
          </w:rPr>
          <w:t xml:space="preserve">I.2.2. Планируемые </w:t>
        </w:r>
        <w:proofErr w:type="spellStart"/>
        <w:r w:rsidRPr="00A91FF9">
          <w:rPr>
            <w:rFonts w:ascii="Times New Roman" w:eastAsia="Times New Roman" w:hAnsi="Times New Roman" w:cs="Times New Roman"/>
            <w:color w:val="0066FF"/>
            <w:sz w:val="24"/>
            <w:szCs w:val="24"/>
            <w:u w:val="single"/>
            <w:lang w:eastAsia="ru-RU"/>
          </w:rPr>
          <w:t>метапредметные</w:t>
        </w:r>
        <w:proofErr w:type="spellEnd"/>
        <w:r w:rsidRPr="00A91FF9">
          <w:rPr>
            <w:rFonts w:ascii="Times New Roman" w:eastAsia="Times New Roman" w:hAnsi="Times New Roman" w:cs="Times New Roman"/>
            <w:color w:val="0066FF"/>
            <w:sz w:val="24"/>
            <w:szCs w:val="24"/>
            <w:u w:val="single"/>
            <w:lang w:eastAsia="ru-RU"/>
          </w:rPr>
          <w:t xml:space="preserve"> результаты освоения ООП 15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0" w:history="1">
        <w:r w:rsidRPr="00A91FF9">
          <w:rPr>
            <w:rFonts w:ascii="Times New Roman" w:eastAsia="Times New Roman" w:hAnsi="Times New Roman" w:cs="Times New Roman"/>
            <w:color w:val="0066FF"/>
            <w:sz w:val="24"/>
            <w:szCs w:val="24"/>
            <w:u w:val="single"/>
            <w:lang w:eastAsia="ru-RU"/>
          </w:rPr>
          <w:t>I.2.3. Планируемые предметные результаты освоения ООП 17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 w:history="1">
        <w:r w:rsidRPr="00A91FF9">
          <w:rPr>
            <w:rFonts w:ascii="Times New Roman" w:eastAsia="Times New Roman" w:hAnsi="Times New Roman" w:cs="Times New Roman"/>
            <w:color w:val="0066FF"/>
            <w:sz w:val="24"/>
            <w:szCs w:val="24"/>
            <w:u w:val="single"/>
            <w:lang w:eastAsia="ru-RU"/>
          </w:rPr>
          <w:t>Русский язык 18</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 w:history="1">
        <w:r w:rsidRPr="00A91FF9">
          <w:rPr>
            <w:rFonts w:ascii="Times New Roman" w:eastAsia="Times New Roman" w:hAnsi="Times New Roman" w:cs="Times New Roman"/>
            <w:color w:val="0066FF"/>
            <w:sz w:val="24"/>
            <w:szCs w:val="24"/>
            <w:u w:val="single"/>
            <w:lang w:eastAsia="ru-RU"/>
          </w:rPr>
          <w:t>Литература 20</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3" w:history="1">
        <w:r w:rsidRPr="00A91FF9">
          <w:rPr>
            <w:rFonts w:ascii="Times New Roman" w:eastAsia="Times New Roman" w:hAnsi="Times New Roman" w:cs="Times New Roman"/>
            <w:color w:val="0066FF"/>
            <w:sz w:val="24"/>
            <w:szCs w:val="24"/>
            <w:u w:val="single"/>
            <w:lang w:eastAsia="ru-RU"/>
          </w:rPr>
          <w:t>Иностранный язык 22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4" w:history="1">
        <w:r w:rsidRPr="00A91FF9">
          <w:rPr>
            <w:rFonts w:ascii="Times New Roman" w:eastAsia="Times New Roman" w:hAnsi="Times New Roman" w:cs="Times New Roman"/>
            <w:color w:val="0066FF"/>
            <w:sz w:val="24"/>
            <w:szCs w:val="24"/>
            <w:u w:val="single"/>
            <w:lang w:eastAsia="ru-RU"/>
          </w:rPr>
          <w:t>История 27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5" w:history="1">
        <w:r w:rsidRPr="00A91FF9">
          <w:rPr>
            <w:rFonts w:ascii="Times New Roman" w:eastAsia="Times New Roman" w:hAnsi="Times New Roman" w:cs="Times New Roman"/>
            <w:color w:val="0066FF"/>
            <w:sz w:val="24"/>
            <w:szCs w:val="24"/>
            <w:u w:val="single"/>
            <w:lang w:eastAsia="ru-RU"/>
          </w:rPr>
          <w:t>География 29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6" w:history="1">
        <w:r w:rsidRPr="00A91FF9">
          <w:rPr>
            <w:rFonts w:ascii="Times New Roman" w:eastAsia="Times New Roman" w:hAnsi="Times New Roman" w:cs="Times New Roman"/>
            <w:color w:val="0066FF"/>
            <w:sz w:val="24"/>
            <w:szCs w:val="24"/>
            <w:u w:val="single"/>
            <w:lang w:eastAsia="ru-RU"/>
          </w:rPr>
          <w:t>Обществознание 31</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7" w:history="1">
        <w:r w:rsidRPr="00A91FF9">
          <w:rPr>
            <w:rFonts w:ascii="Times New Roman" w:eastAsia="Times New Roman" w:hAnsi="Times New Roman" w:cs="Times New Roman"/>
            <w:color w:val="0066FF"/>
            <w:sz w:val="24"/>
            <w:szCs w:val="24"/>
            <w:u w:val="single"/>
            <w:lang w:eastAsia="ru-RU"/>
          </w:rPr>
          <w:t>Математика: алгебра и начала математического анализа, геометрия 39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8" w:history="1">
        <w:r w:rsidRPr="00A91FF9">
          <w:rPr>
            <w:rFonts w:ascii="Times New Roman" w:eastAsia="Times New Roman" w:hAnsi="Times New Roman" w:cs="Times New Roman"/>
            <w:color w:val="0066FF"/>
            <w:sz w:val="24"/>
            <w:szCs w:val="24"/>
            <w:u w:val="single"/>
            <w:lang w:eastAsia="ru-RU"/>
          </w:rPr>
          <w:t>Информатика 56</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9" w:history="1">
        <w:r w:rsidRPr="00A91FF9">
          <w:rPr>
            <w:rFonts w:ascii="Times New Roman" w:eastAsia="Times New Roman" w:hAnsi="Times New Roman" w:cs="Times New Roman"/>
            <w:color w:val="0066FF"/>
            <w:sz w:val="24"/>
            <w:szCs w:val="24"/>
            <w:u w:val="single"/>
            <w:lang w:eastAsia="ru-RU"/>
          </w:rPr>
          <w:t>Физика 58</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0" w:history="1">
        <w:r w:rsidRPr="00A91FF9">
          <w:rPr>
            <w:rFonts w:ascii="Times New Roman" w:eastAsia="Times New Roman" w:hAnsi="Times New Roman" w:cs="Times New Roman"/>
            <w:color w:val="0066FF"/>
            <w:sz w:val="24"/>
            <w:szCs w:val="24"/>
            <w:u w:val="single"/>
            <w:lang w:eastAsia="ru-RU"/>
          </w:rPr>
          <w:t>Химия 60</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1" w:history="1">
        <w:r w:rsidRPr="00A91FF9">
          <w:rPr>
            <w:rFonts w:ascii="Times New Roman" w:eastAsia="Times New Roman" w:hAnsi="Times New Roman" w:cs="Times New Roman"/>
            <w:color w:val="0066FF"/>
            <w:sz w:val="24"/>
            <w:szCs w:val="24"/>
            <w:u w:val="single"/>
            <w:lang w:eastAsia="ru-RU"/>
          </w:rPr>
          <w:t>Биология 62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2" w:history="1">
        <w:r w:rsidRPr="00A91FF9">
          <w:rPr>
            <w:rFonts w:ascii="Times New Roman" w:eastAsia="Times New Roman" w:hAnsi="Times New Roman" w:cs="Times New Roman"/>
            <w:color w:val="0066FF"/>
            <w:sz w:val="24"/>
            <w:szCs w:val="24"/>
            <w:u w:val="single"/>
            <w:lang w:eastAsia="ru-RU"/>
          </w:rPr>
          <w:t>Физическая культура 64</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3" w:history="1">
        <w:r w:rsidRPr="00A91FF9">
          <w:rPr>
            <w:rFonts w:ascii="Times New Roman" w:eastAsia="Times New Roman" w:hAnsi="Times New Roman" w:cs="Times New Roman"/>
            <w:color w:val="0066FF"/>
            <w:sz w:val="24"/>
            <w:szCs w:val="24"/>
            <w:u w:val="single"/>
            <w:lang w:eastAsia="ru-RU"/>
          </w:rPr>
          <w:t>Основы безопасности жизнедеятельности 65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4" w:history="1">
        <w:r w:rsidRPr="00A91FF9">
          <w:rPr>
            <w:rFonts w:ascii="Times New Roman" w:eastAsia="Times New Roman" w:hAnsi="Times New Roman" w:cs="Times New Roman"/>
            <w:color w:val="0066FF"/>
            <w:sz w:val="24"/>
            <w:szCs w:val="24"/>
            <w:u w:val="single"/>
            <w:lang w:eastAsia="ru-RU"/>
          </w:rPr>
          <w:t xml:space="preserve">I.3. Система </w:t>
        </w:r>
        <w:proofErr w:type="gramStart"/>
        <w:r w:rsidRPr="00A91FF9">
          <w:rPr>
            <w:rFonts w:ascii="Times New Roman" w:eastAsia="Times New Roman" w:hAnsi="Times New Roman" w:cs="Times New Roman"/>
            <w:color w:val="0066FF"/>
            <w:sz w:val="24"/>
            <w:szCs w:val="24"/>
            <w:u w:val="single"/>
            <w:lang w:eastAsia="ru-RU"/>
          </w:rPr>
          <w:t>оценки достижения планируемых результатов освоения основной образовательной программы среднего общего образования</w:t>
        </w:r>
        <w:proofErr w:type="gramEnd"/>
        <w:r w:rsidRPr="00A91FF9">
          <w:rPr>
            <w:rFonts w:ascii="Times New Roman" w:eastAsia="Times New Roman" w:hAnsi="Times New Roman" w:cs="Times New Roman"/>
            <w:color w:val="0066FF"/>
            <w:sz w:val="24"/>
            <w:szCs w:val="24"/>
            <w:u w:val="single"/>
            <w:lang w:eastAsia="ru-RU"/>
          </w:rPr>
          <w:t xml:space="preserve"> 75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5" w:history="1">
        <w:r w:rsidRPr="00A91FF9">
          <w:rPr>
            <w:rFonts w:ascii="Times New Roman" w:eastAsia="Times New Roman" w:hAnsi="Times New Roman" w:cs="Times New Roman"/>
            <w:color w:val="0066FF"/>
            <w:sz w:val="24"/>
            <w:szCs w:val="24"/>
            <w:u w:val="single"/>
            <w:lang w:eastAsia="ru-RU"/>
          </w:rPr>
          <w:t>II. Содержательный раздел примерной основной образовательной программы среднего общего образования 85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6" w:history="1">
        <w:r w:rsidRPr="00A91FF9">
          <w:rPr>
            <w:rFonts w:ascii="Times New Roman" w:eastAsia="Times New Roman" w:hAnsi="Times New Roman" w:cs="Times New Roman"/>
            <w:color w:val="0066FF"/>
            <w:sz w:val="24"/>
            <w:szCs w:val="24"/>
            <w:u w:val="single"/>
            <w:lang w:eastAsia="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85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7" w:history="1">
        <w:r w:rsidRPr="00A91FF9">
          <w:rPr>
            <w:rFonts w:ascii="Times New Roman" w:eastAsia="Times New Roman" w:hAnsi="Times New Roman" w:cs="Times New Roman"/>
            <w:color w:val="0066FF"/>
            <w:sz w:val="24"/>
            <w:szCs w:val="24"/>
            <w:u w:val="single"/>
            <w:lang w:eastAsia="ru-RU"/>
          </w:rPr>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 85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8" w:history="1">
        <w:r w:rsidRPr="00A91FF9">
          <w:rPr>
            <w:rFonts w:ascii="Times New Roman" w:eastAsia="Times New Roman" w:hAnsi="Times New Roman" w:cs="Times New Roman"/>
            <w:color w:val="0066FF"/>
            <w:sz w:val="24"/>
            <w:szCs w:val="24"/>
            <w:u w:val="single"/>
            <w:lang w:eastAsia="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88</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29" w:history="1">
        <w:r w:rsidRPr="00A91FF9">
          <w:rPr>
            <w:rFonts w:ascii="Times New Roman" w:eastAsia="Times New Roman" w:hAnsi="Times New Roman" w:cs="Times New Roman"/>
            <w:color w:val="0066FF"/>
            <w:sz w:val="24"/>
            <w:szCs w:val="24"/>
            <w:u w:val="single"/>
            <w:lang w:eastAsia="ru-RU"/>
          </w:rPr>
          <w:t>II.1.3. Типовые задачи по формированию универсальных учебных действий 91</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0" w:history="1">
        <w:r w:rsidRPr="00A91FF9">
          <w:rPr>
            <w:rFonts w:ascii="Times New Roman" w:eastAsia="Times New Roman" w:hAnsi="Times New Roman" w:cs="Times New Roman"/>
            <w:color w:val="0066FF"/>
            <w:sz w:val="24"/>
            <w:szCs w:val="24"/>
            <w:u w:val="single"/>
            <w:lang w:eastAsia="ru-RU"/>
          </w:rPr>
          <w:t>II.1.4. Описание особенностей учебно-исследовательской и проектной деятельности обучающихся 94</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1" w:history="1">
        <w:r w:rsidRPr="00A91FF9">
          <w:rPr>
            <w:rFonts w:ascii="Times New Roman" w:eastAsia="Times New Roman" w:hAnsi="Times New Roman" w:cs="Times New Roman"/>
            <w:color w:val="0066FF"/>
            <w:sz w:val="24"/>
            <w:szCs w:val="24"/>
            <w:u w:val="single"/>
            <w:lang w:eastAsia="ru-RU"/>
          </w:rPr>
          <w:t>II.1.5. Описание основных направлений учебно-исследовательской и проектной деятельности обучающихся 94</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2" w:history="1">
        <w:r w:rsidRPr="00A91FF9">
          <w:rPr>
            <w:rFonts w:ascii="Times New Roman" w:eastAsia="Times New Roman" w:hAnsi="Times New Roman" w:cs="Times New Roman"/>
            <w:color w:val="0066FF"/>
            <w:sz w:val="24"/>
            <w:szCs w:val="24"/>
            <w:u w:val="single"/>
            <w:lang w:eastAsia="ru-RU"/>
          </w:rPr>
          <w:t>II.1.6. </w:t>
        </w:r>
        <w:proofErr w:type="gramStart"/>
        <w:r w:rsidRPr="00A91FF9">
          <w:rPr>
            <w:rFonts w:ascii="Times New Roman" w:eastAsia="Times New Roman" w:hAnsi="Times New Roman" w:cs="Times New Roman"/>
            <w:color w:val="0066FF"/>
            <w:sz w:val="24"/>
            <w:szCs w:val="24"/>
            <w:u w:val="single"/>
            <w:lang w:eastAsia="ru-RU"/>
          </w:rPr>
          <w:t>Планируемые результаты учебно-исследовательской и проектной деятельности обучающихся в рамках урочной и внеурочной деятельности 95</w:t>
        </w:r>
      </w:hyperlink>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3" w:history="1">
        <w:r w:rsidRPr="00A91FF9">
          <w:rPr>
            <w:rFonts w:ascii="Times New Roman" w:eastAsia="Times New Roman" w:hAnsi="Times New Roman" w:cs="Times New Roman"/>
            <w:color w:val="0066FF"/>
            <w:sz w:val="24"/>
            <w:szCs w:val="24"/>
            <w:u w:val="single"/>
            <w:lang w:eastAsia="ru-RU"/>
          </w:rPr>
          <w:t>II.1.7. </w:t>
        </w:r>
        <w:proofErr w:type="gramStart"/>
        <w:r w:rsidRPr="00A91FF9">
          <w:rPr>
            <w:rFonts w:ascii="Times New Roman" w:eastAsia="Times New Roman" w:hAnsi="Times New Roman" w:cs="Times New Roman"/>
            <w:color w:val="0066FF"/>
            <w:sz w:val="24"/>
            <w:szCs w:val="24"/>
            <w:u w:val="single"/>
            <w:lang w:eastAsia="ru-RU"/>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 97</w:t>
        </w:r>
      </w:hyperlink>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4" w:history="1">
        <w:r w:rsidRPr="00A91FF9">
          <w:rPr>
            <w:rFonts w:ascii="Times New Roman" w:eastAsia="Times New Roman" w:hAnsi="Times New Roman" w:cs="Times New Roman"/>
            <w:color w:val="0066FF"/>
            <w:sz w:val="24"/>
            <w:szCs w:val="24"/>
            <w:u w:val="single"/>
            <w:lang w:eastAsia="ru-RU"/>
          </w:rPr>
          <w:t xml:space="preserve">II.1.8. Методика и инструментарий оценки успешности освоения и применения </w:t>
        </w:r>
        <w:proofErr w:type="gramStart"/>
        <w:r w:rsidRPr="00A91FF9">
          <w:rPr>
            <w:rFonts w:ascii="Times New Roman" w:eastAsia="Times New Roman" w:hAnsi="Times New Roman" w:cs="Times New Roman"/>
            <w:color w:val="0066FF"/>
            <w:sz w:val="24"/>
            <w:szCs w:val="24"/>
            <w:u w:val="single"/>
            <w:lang w:eastAsia="ru-RU"/>
          </w:rPr>
          <w:t>обучающимися</w:t>
        </w:r>
        <w:proofErr w:type="gramEnd"/>
        <w:r w:rsidRPr="00A91FF9">
          <w:rPr>
            <w:rFonts w:ascii="Times New Roman" w:eastAsia="Times New Roman" w:hAnsi="Times New Roman" w:cs="Times New Roman"/>
            <w:color w:val="0066FF"/>
            <w:sz w:val="24"/>
            <w:szCs w:val="24"/>
            <w:u w:val="single"/>
            <w:lang w:eastAsia="ru-RU"/>
          </w:rPr>
          <w:t xml:space="preserve"> универсальных учебных действий 99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5" w:history="1">
        <w:r w:rsidRPr="00A91FF9">
          <w:rPr>
            <w:rFonts w:ascii="Times New Roman" w:eastAsia="Times New Roman" w:hAnsi="Times New Roman" w:cs="Times New Roman"/>
            <w:color w:val="0066FF"/>
            <w:sz w:val="24"/>
            <w:szCs w:val="24"/>
            <w:u w:val="single"/>
            <w:lang w:eastAsia="ru-RU"/>
          </w:rPr>
          <w:t>II.2. Примерные программы отдельных учебных предметов 103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6" w:history="1">
        <w:r w:rsidRPr="00A91FF9">
          <w:rPr>
            <w:rFonts w:ascii="Times New Roman" w:eastAsia="Times New Roman" w:hAnsi="Times New Roman" w:cs="Times New Roman"/>
            <w:color w:val="0066FF"/>
            <w:sz w:val="24"/>
            <w:szCs w:val="24"/>
            <w:u w:val="single"/>
            <w:lang w:eastAsia="ru-RU"/>
          </w:rPr>
          <w:t>Русский язык 103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7" w:history="1">
        <w:r w:rsidRPr="00A91FF9">
          <w:rPr>
            <w:rFonts w:ascii="Times New Roman" w:eastAsia="Times New Roman" w:hAnsi="Times New Roman" w:cs="Times New Roman"/>
            <w:color w:val="0066FF"/>
            <w:sz w:val="24"/>
            <w:szCs w:val="24"/>
            <w:u w:val="single"/>
            <w:lang w:eastAsia="ru-RU"/>
          </w:rPr>
          <w:t>Литература 107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8" w:history="1">
        <w:r w:rsidRPr="00A91FF9">
          <w:rPr>
            <w:rFonts w:ascii="Times New Roman" w:eastAsia="Times New Roman" w:hAnsi="Times New Roman" w:cs="Times New Roman"/>
            <w:color w:val="0066FF"/>
            <w:sz w:val="24"/>
            <w:szCs w:val="24"/>
            <w:u w:val="single"/>
            <w:lang w:eastAsia="ru-RU"/>
          </w:rPr>
          <w:t>Иностранный язык 131</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39" w:history="1">
        <w:r w:rsidRPr="00A91FF9">
          <w:rPr>
            <w:rFonts w:ascii="Times New Roman" w:eastAsia="Times New Roman" w:hAnsi="Times New Roman" w:cs="Times New Roman"/>
            <w:color w:val="0066FF"/>
            <w:sz w:val="24"/>
            <w:szCs w:val="24"/>
            <w:u w:val="single"/>
            <w:lang w:eastAsia="ru-RU"/>
          </w:rPr>
          <w:t>История 136</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0" w:history="1">
        <w:r w:rsidRPr="00A91FF9">
          <w:rPr>
            <w:rFonts w:ascii="Times New Roman" w:eastAsia="Times New Roman" w:hAnsi="Times New Roman" w:cs="Times New Roman"/>
            <w:color w:val="0066FF"/>
            <w:sz w:val="24"/>
            <w:szCs w:val="24"/>
            <w:u w:val="single"/>
            <w:lang w:eastAsia="ru-RU"/>
          </w:rPr>
          <w:t>География 161</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1" w:history="1">
        <w:r w:rsidRPr="00A91FF9">
          <w:rPr>
            <w:rFonts w:ascii="Times New Roman" w:eastAsia="Times New Roman" w:hAnsi="Times New Roman" w:cs="Times New Roman"/>
            <w:color w:val="0066FF"/>
            <w:sz w:val="24"/>
            <w:szCs w:val="24"/>
            <w:u w:val="single"/>
            <w:lang w:eastAsia="ru-RU"/>
          </w:rPr>
          <w:t>Обществознание 163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2" w:history="1">
        <w:r w:rsidRPr="00A91FF9">
          <w:rPr>
            <w:rFonts w:ascii="Times New Roman" w:eastAsia="Times New Roman" w:hAnsi="Times New Roman" w:cs="Times New Roman"/>
            <w:color w:val="0066FF"/>
            <w:sz w:val="24"/>
            <w:szCs w:val="24"/>
            <w:u w:val="single"/>
            <w:lang w:eastAsia="ru-RU"/>
          </w:rPr>
          <w:t>Математика: алгебра и начала математического анализа, геометрия 168</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3" w:history="1">
        <w:r w:rsidRPr="00A91FF9">
          <w:rPr>
            <w:rFonts w:ascii="Times New Roman" w:eastAsia="Times New Roman" w:hAnsi="Times New Roman" w:cs="Times New Roman"/>
            <w:color w:val="0066FF"/>
            <w:sz w:val="24"/>
            <w:szCs w:val="24"/>
            <w:u w:val="single"/>
            <w:lang w:eastAsia="ru-RU"/>
          </w:rPr>
          <w:t>Информатика 182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4" w:history="1">
        <w:r w:rsidRPr="00A91FF9">
          <w:rPr>
            <w:rFonts w:ascii="Times New Roman" w:eastAsia="Times New Roman" w:hAnsi="Times New Roman" w:cs="Times New Roman"/>
            <w:color w:val="0066FF"/>
            <w:sz w:val="24"/>
            <w:szCs w:val="24"/>
            <w:u w:val="single"/>
            <w:lang w:eastAsia="ru-RU"/>
          </w:rPr>
          <w:t>Физика 196</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5" w:history="1">
        <w:r w:rsidRPr="00A91FF9">
          <w:rPr>
            <w:rFonts w:ascii="Times New Roman" w:eastAsia="Times New Roman" w:hAnsi="Times New Roman" w:cs="Times New Roman"/>
            <w:color w:val="0066FF"/>
            <w:sz w:val="24"/>
            <w:szCs w:val="24"/>
            <w:u w:val="single"/>
            <w:lang w:eastAsia="ru-RU"/>
          </w:rPr>
          <w:t>Химия 201</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6" w:history="1">
        <w:r w:rsidRPr="00A91FF9">
          <w:rPr>
            <w:rFonts w:ascii="Times New Roman" w:eastAsia="Times New Roman" w:hAnsi="Times New Roman" w:cs="Times New Roman"/>
            <w:color w:val="0066FF"/>
            <w:sz w:val="24"/>
            <w:szCs w:val="24"/>
            <w:u w:val="single"/>
            <w:lang w:eastAsia="ru-RU"/>
          </w:rPr>
          <w:t>Биология 207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7" w:history="1">
        <w:r w:rsidRPr="00A91FF9">
          <w:rPr>
            <w:rFonts w:ascii="Times New Roman" w:eastAsia="Times New Roman" w:hAnsi="Times New Roman" w:cs="Times New Roman"/>
            <w:color w:val="0066FF"/>
            <w:sz w:val="24"/>
            <w:szCs w:val="24"/>
            <w:u w:val="single"/>
            <w:lang w:eastAsia="ru-RU"/>
          </w:rPr>
          <w:t>Физическая культура 210</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8" w:history="1">
        <w:r w:rsidRPr="00A91FF9">
          <w:rPr>
            <w:rFonts w:ascii="Times New Roman" w:eastAsia="Times New Roman" w:hAnsi="Times New Roman" w:cs="Times New Roman"/>
            <w:color w:val="0066FF"/>
            <w:sz w:val="24"/>
            <w:szCs w:val="24"/>
            <w:u w:val="single"/>
            <w:lang w:eastAsia="ru-RU"/>
          </w:rPr>
          <w:t>Основы безопасности жизнедеятельности 212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49" w:history="1">
        <w:r w:rsidRPr="00A91FF9">
          <w:rPr>
            <w:rFonts w:ascii="Times New Roman" w:eastAsia="Times New Roman" w:hAnsi="Times New Roman" w:cs="Times New Roman"/>
            <w:color w:val="0066FF"/>
            <w:sz w:val="24"/>
            <w:szCs w:val="24"/>
            <w:u w:val="single"/>
            <w:lang w:eastAsia="ru-RU"/>
          </w:rPr>
          <w:t xml:space="preserve">II.3. Программа воспитания и </w:t>
        </w:r>
        <w:proofErr w:type="gramStart"/>
        <w:r w:rsidRPr="00A91FF9">
          <w:rPr>
            <w:rFonts w:ascii="Times New Roman" w:eastAsia="Times New Roman" w:hAnsi="Times New Roman" w:cs="Times New Roman"/>
            <w:color w:val="0066FF"/>
            <w:sz w:val="24"/>
            <w:szCs w:val="24"/>
            <w:u w:val="single"/>
            <w:lang w:eastAsia="ru-RU"/>
          </w:rPr>
          <w:t>социализации</w:t>
        </w:r>
        <w:proofErr w:type="gramEnd"/>
        <w:r w:rsidRPr="00A91FF9">
          <w:rPr>
            <w:rFonts w:ascii="Times New Roman" w:eastAsia="Times New Roman" w:hAnsi="Times New Roman" w:cs="Times New Roman"/>
            <w:color w:val="0066FF"/>
            <w:sz w:val="24"/>
            <w:szCs w:val="24"/>
            <w:u w:val="single"/>
            <w:lang w:eastAsia="ru-RU"/>
          </w:rPr>
          <w:t xml:space="preserve"> обучающихся при получении среднего общего образования 218</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0" w:history="1">
        <w:r w:rsidRPr="00A91FF9">
          <w:rPr>
            <w:rFonts w:ascii="Times New Roman" w:eastAsia="Times New Roman" w:hAnsi="Times New Roman" w:cs="Times New Roman"/>
            <w:color w:val="0066FF"/>
            <w:sz w:val="24"/>
            <w:szCs w:val="24"/>
            <w:u w:val="single"/>
            <w:lang w:eastAsia="ru-RU"/>
          </w:rPr>
          <w:t xml:space="preserve">II.3.1. Цель и задачи духовно-нравственного развития, воспитания и социализации </w:t>
        </w:r>
        <w:proofErr w:type="gramStart"/>
        <w:r w:rsidRPr="00A91FF9">
          <w:rPr>
            <w:rFonts w:ascii="Times New Roman" w:eastAsia="Times New Roman" w:hAnsi="Times New Roman" w:cs="Times New Roman"/>
            <w:color w:val="0066FF"/>
            <w:sz w:val="24"/>
            <w:szCs w:val="24"/>
            <w:u w:val="single"/>
            <w:lang w:eastAsia="ru-RU"/>
          </w:rPr>
          <w:t>обучающихся</w:t>
        </w:r>
        <w:proofErr w:type="gramEnd"/>
        <w:r w:rsidRPr="00A91FF9">
          <w:rPr>
            <w:rFonts w:ascii="Times New Roman" w:eastAsia="Times New Roman" w:hAnsi="Times New Roman" w:cs="Times New Roman"/>
            <w:color w:val="0066FF"/>
            <w:sz w:val="24"/>
            <w:szCs w:val="24"/>
            <w:u w:val="single"/>
            <w:lang w:eastAsia="ru-RU"/>
          </w:rPr>
          <w:t xml:space="preserve"> 220</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1" w:history="1">
        <w:r w:rsidRPr="00A91FF9">
          <w:rPr>
            <w:rFonts w:ascii="Times New Roman" w:eastAsia="Times New Roman" w:hAnsi="Times New Roman" w:cs="Times New Roman"/>
            <w:color w:val="0066FF"/>
            <w:sz w:val="24"/>
            <w:szCs w:val="24"/>
            <w:u w:val="single"/>
            <w:lang w:eastAsia="ru-RU"/>
          </w:rPr>
          <w:t>II.3.2. Основные направления и ценностные основы духовно-нравственного развития, воспитания и социализации 220</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2" w:history="1">
        <w:r w:rsidRPr="00A91FF9">
          <w:rPr>
            <w:rFonts w:ascii="Times New Roman" w:eastAsia="Times New Roman" w:hAnsi="Times New Roman" w:cs="Times New Roman"/>
            <w:color w:val="0066FF"/>
            <w:sz w:val="24"/>
            <w:szCs w:val="24"/>
            <w:u w:val="single"/>
            <w:lang w:eastAsia="ru-RU"/>
          </w:rPr>
          <w:t xml:space="preserve">II.3.3. Содержание, виды деятельности и формы занятий с </w:t>
        </w:r>
        <w:proofErr w:type="gramStart"/>
        <w:r w:rsidRPr="00A91FF9">
          <w:rPr>
            <w:rFonts w:ascii="Times New Roman" w:eastAsia="Times New Roman" w:hAnsi="Times New Roman" w:cs="Times New Roman"/>
            <w:color w:val="0066FF"/>
            <w:sz w:val="24"/>
            <w:szCs w:val="24"/>
            <w:u w:val="single"/>
            <w:lang w:eastAsia="ru-RU"/>
          </w:rPr>
          <w:t>обучающимися</w:t>
        </w:r>
        <w:proofErr w:type="gramEnd"/>
        <w:r w:rsidRPr="00A91FF9">
          <w:rPr>
            <w:rFonts w:ascii="Times New Roman" w:eastAsia="Times New Roman" w:hAnsi="Times New Roman" w:cs="Times New Roman"/>
            <w:color w:val="0066FF"/>
            <w:sz w:val="24"/>
            <w:szCs w:val="24"/>
            <w:u w:val="single"/>
            <w:lang w:eastAsia="ru-RU"/>
          </w:rPr>
          <w:t xml:space="preserve"> по каждому из направлений духовно-нравственного развития, воспитания и социализации обучающихся 223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3" w:history="1">
        <w:r w:rsidRPr="00A91FF9">
          <w:rPr>
            <w:rFonts w:ascii="Times New Roman" w:eastAsia="Times New Roman" w:hAnsi="Times New Roman" w:cs="Times New Roman"/>
            <w:color w:val="0066FF"/>
            <w:sz w:val="24"/>
            <w:szCs w:val="24"/>
            <w:u w:val="single"/>
            <w:lang w:eastAsia="ru-RU"/>
          </w:rPr>
          <w:t xml:space="preserve">II.3.4. Модель организации работы по духовно-нравственному развитию, воспитанию и социализации </w:t>
        </w:r>
        <w:proofErr w:type="gramStart"/>
        <w:r w:rsidRPr="00A91FF9">
          <w:rPr>
            <w:rFonts w:ascii="Times New Roman" w:eastAsia="Times New Roman" w:hAnsi="Times New Roman" w:cs="Times New Roman"/>
            <w:color w:val="0066FF"/>
            <w:sz w:val="24"/>
            <w:szCs w:val="24"/>
            <w:u w:val="single"/>
            <w:lang w:eastAsia="ru-RU"/>
          </w:rPr>
          <w:t>обучающихся</w:t>
        </w:r>
        <w:proofErr w:type="gramEnd"/>
        <w:r w:rsidRPr="00A91FF9">
          <w:rPr>
            <w:rFonts w:ascii="Times New Roman" w:eastAsia="Times New Roman" w:hAnsi="Times New Roman" w:cs="Times New Roman"/>
            <w:color w:val="0066FF"/>
            <w:sz w:val="24"/>
            <w:szCs w:val="24"/>
            <w:u w:val="single"/>
            <w:lang w:eastAsia="ru-RU"/>
          </w:rPr>
          <w:t xml:space="preserve"> 229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4" w:history="1">
        <w:r w:rsidRPr="00A91FF9">
          <w:rPr>
            <w:rFonts w:ascii="Times New Roman" w:eastAsia="Times New Roman" w:hAnsi="Times New Roman" w:cs="Times New Roman"/>
            <w:color w:val="0066FF"/>
            <w:sz w:val="24"/>
            <w:szCs w:val="24"/>
            <w:u w:val="single"/>
            <w:lang w:eastAsia="ru-RU"/>
          </w:rPr>
          <w:t>II.3.5. Описание форм и методов организации социально значимой деятельности обучающихся 230</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5" w:history="1">
        <w:r w:rsidRPr="00A91FF9">
          <w:rPr>
            <w:rFonts w:ascii="Times New Roman" w:eastAsia="Times New Roman" w:hAnsi="Times New Roman" w:cs="Times New Roman"/>
            <w:color w:val="0066FF"/>
            <w:sz w:val="24"/>
            <w:szCs w:val="24"/>
            <w:u w:val="single"/>
            <w:lang w:eastAsia="ru-RU"/>
          </w:rPr>
          <w:t>II.3.6. Описание основных технологий взаимодействия и сотрудничества субъектов воспитательного процесса и социальных институтов 232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6" w:history="1">
        <w:r w:rsidRPr="00A91FF9">
          <w:rPr>
            <w:rFonts w:ascii="Times New Roman" w:eastAsia="Times New Roman" w:hAnsi="Times New Roman" w:cs="Times New Roman"/>
            <w:color w:val="0066FF"/>
            <w:sz w:val="24"/>
            <w:szCs w:val="24"/>
            <w:u w:val="single"/>
            <w:lang w:eastAsia="ru-RU"/>
          </w:rPr>
          <w:t>II.3.7. Описание методов и форм профессиональной ориентации в организации, осуществляющей образовательную деятельность 233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7" w:history="1">
        <w:r w:rsidRPr="00A91FF9">
          <w:rPr>
            <w:rFonts w:ascii="Times New Roman" w:eastAsia="Times New Roman" w:hAnsi="Times New Roman" w:cs="Times New Roman"/>
            <w:color w:val="0066FF"/>
            <w:sz w:val="24"/>
            <w:szCs w:val="24"/>
            <w:u w:val="single"/>
            <w:lang w:eastAsia="ru-RU"/>
          </w:rPr>
          <w:t>II.3.8. </w:t>
        </w:r>
        <w:proofErr w:type="gramStart"/>
        <w:r w:rsidRPr="00A91FF9">
          <w:rPr>
            <w:rFonts w:ascii="Times New Roman" w:eastAsia="Times New Roman" w:hAnsi="Times New Roman" w:cs="Times New Roman"/>
            <w:color w:val="0066FF"/>
            <w:sz w:val="24"/>
            <w:szCs w:val="24"/>
            <w:u w:val="single"/>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235</w:t>
        </w:r>
      </w:hyperlink>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8" w:history="1">
        <w:r w:rsidRPr="00A91FF9">
          <w:rPr>
            <w:rFonts w:ascii="Times New Roman" w:eastAsia="Times New Roman" w:hAnsi="Times New Roman" w:cs="Times New Roman"/>
            <w:color w:val="0066FF"/>
            <w:sz w:val="24"/>
            <w:szCs w:val="24"/>
            <w:u w:val="single"/>
            <w:lang w:eastAsia="ru-RU"/>
          </w:rPr>
          <w:t>II.3.9. Описание форм и методов повышения педагогической культуры родителей (законных представителей) обучающихся 238</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59" w:history="1">
        <w:r w:rsidRPr="00A91FF9">
          <w:rPr>
            <w:rFonts w:ascii="Times New Roman" w:eastAsia="Times New Roman" w:hAnsi="Times New Roman" w:cs="Times New Roman"/>
            <w:color w:val="0066FF"/>
            <w:sz w:val="24"/>
            <w:szCs w:val="24"/>
            <w:u w:val="single"/>
            <w:lang w:eastAsia="ru-RU"/>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 238</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0" w:history="1">
        <w:r w:rsidRPr="00A91FF9">
          <w:rPr>
            <w:rFonts w:ascii="Times New Roman" w:eastAsia="Times New Roman" w:hAnsi="Times New Roman" w:cs="Times New Roman"/>
            <w:color w:val="0066FF"/>
            <w:sz w:val="24"/>
            <w:szCs w:val="24"/>
            <w:u w:val="single"/>
            <w:lang w:eastAsia="ru-RU"/>
          </w:rPr>
          <w:t xml:space="preserve">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A91FF9">
          <w:rPr>
            <w:rFonts w:ascii="Times New Roman" w:eastAsia="Times New Roman" w:hAnsi="Times New Roman" w:cs="Times New Roman"/>
            <w:color w:val="0066FF"/>
            <w:sz w:val="24"/>
            <w:szCs w:val="24"/>
            <w:u w:val="single"/>
            <w:lang w:eastAsia="ru-RU"/>
          </w:rPr>
          <w:t>обучающихся</w:t>
        </w:r>
        <w:proofErr w:type="gramEnd"/>
        <w:r w:rsidRPr="00A91FF9">
          <w:rPr>
            <w:rFonts w:ascii="Times New Roman" w:eastAsia="Times New Roman" w:hAnsi="Times New Roman" w:cs="Times New Roman"/>
            <w:color w:val="0066FF"/>
            <w:sz w:val="24"/>
            <w:szCs w:val="24"/>
            <w:u w:val="single"/>
            <w:lang w:eastAsia="ru-RU"/>
          </w:rPr>
          <w:t xml:space="preserve"> 242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1" w:history="1">
        <w:r w:rsidRPr="00A91FF9">
          <w:rPr>
            <w:rFonts w:ascii="Times New Roman" w:eastAsia="Times New Roman" w:hAnsi="Times New Roman" w:cs="Times New Roman"/>
            <w:color w:val="0066FF"/>
            <w:sz w:val="24"/>
            <w:szCs w:val="24"/>
            <w:u w:val="single"/>
            <w:lang w:eastAsia="ru-RU"/>
          </w:rPr>
          <w:t>II.4. Программа коррекционной работы 245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2" w:history="1">
        <w:r w:rsidRPr="00A91FF9">
          <w:rPr>
            <w:rFonts w:ascii="Times New Roman" w:eastAsia="Times New Roman" w:hAnsi="Times New Roman" w:cs="Times New Roman"/>
            <w:color w:val="0066FF"/>
            <w:sz w:val="24"/>
            <w:szCs w:val="24"/>
            <w:u w:val="single"/>
            <w:lang w:eastAsia="ru-RU"/>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 246</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3" w:history="1">
        <w:r w:rsidRPr="00A91FF9">
          <w:rPr>
            <w:rFonts w:ascii="Times New Roman" w:eastAsia="Times New Roman" w:hAnsi="Times New Roman" w:cs="Times New Roman"/>
            <w:color w:val="0066FF"/>
            <w:sz w:val="24"/>
            <w:szCs w:val="24"/>
            <w:u w:val="single"/>
            <w:lang w:eastAsia="ru-RU"/>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 247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4" w:history="1">
        <w:r w:rsidRPr="00A91FF9">
          <w:rPr>
            <w:rFonts w:ascii="Times New Roman" w:eastAsia="Times New Roman" w:hAnsi="Times New Roman" w:cs="Times New Roman"/>
            <w:color w:val="0066FF"/>
            <w:sz w:val="24"/>
            <w:szCs w:val="24"/>
            <w:u w:val="single"/>
            <w:lang w:eastAsia="ru-RU"/>
          </w:rPr>
          <w:t xml:space="preserve">II.4.3. Система комплексного </w:t>
        </w:r>
        <w:proofErr w:type="spellStart"/>
        <w:r w:rsidRPr="00A91FF9">
          <w:rPr>
            <w:rFonts w:ascii="Times New Roman" w:eastAsia="Times New Roman" w:hAnsi="Times New Roman" w:cs="Times New Roman"/>
            <w:color w:val="0066FF"/>
            <w:sz w:val="24"/>
            <w:szCs w:val="24"/>
            <w:u w:val="single"/>
            <w:lang w:eastAsia="ru-RU"/>
          </w:rPr>
          <w:t>психолого-медико-социального</w:t>
        </w:r>
        <w:proofErr w:type="spellEnd"/>
        <w:r w:rsidRPr="00A91FF9">
          <w:rPr>
            <w:rFonts w:ascii="Times New Roman" w:eastAsia="Times New Roman" w:hAnsi="Times New Roman" w:cs="Times New Roman"/>
            <w:color w:val="0066FF"/>
            <w:sz w:val="24"/>
            <w:szCs w:val="24"/>
            <w:u w:val="single"/>
            <w:lang w:eastAsia="ru-RU"/>
          </w:rPr>
          <w:t xml:space="preserve"> сопровождения и </w:t>
        </w:r>
        <w:proofErr w:type="gramStart"/>
        <w:r w:rsidRPr="00A91FF9">
          <w:rPr>
            <w:rFonts w:ascii="Times New Roman" w:eastAsia="Times New Roman" w:hAnsi="Times New Roman" w:cs="Times New Roman"/>
            <w:color w:val="0066FF"/>
            <w:sz w:val="24"/>
            <w:szCs w:val="24"/>
            <w:u w:val="single"/>
            <w:lang w:eastAsia="ru-RU"/>
          </w:rPr>
          <w:t>поддержки</w:t>
        </w:r>
        <w:proofErr w:type="gramEnd"/>
        <w:r w:rsidRPr="00A91FF9">
          <w:rPr>
            <w:rFonts w:ascii="Times New Roman" w:eastAsia="Times New Roman" w:hAnsi="Times New Roman" w:cs="Times New Roman"/>
            <w:color w:val="0066FF"/>
            <w:sz w:val="24"/>
            <w:szCs w:val="24"/>
            <w:u w:val="single"/>
            <w:lang w:eastAsia="ru-RU"/>
          </w:rPr>
          <w:t xml:space="preserve"> обучающихся с особыми образовательными потребностями, в том числе с ограниченными возможностями здоровья и инвалидов 251</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5" w:history="1">
        <w:r w:rsidRPr="00A91FF9">
          <w:rPr>
            <w:rFonts w:ascii="Times New Roman" w:eastAsia="Times New Roman" w:hAnsi="Times New Roman" w:cs="Times New Roman"/>
            <w:color w:val="0066FF"/>
            <w:sz w:val="24"/>
            <w:szCs w:val="24"/>
            <w:u w:val="single"/>
            <w:lang w:eastAsia="ru-RU"/>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255</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6" w:history="1">
        <w:r w:rsidRPr="00A91FF9">
          <w:rPr>
            <w:rFonts w:ascii="Times New Roman" w:eastAsia="Times New Roman" w:hAnsi="Times New Roman" w:cs="Times New Roman"/>
            <w:color w:val="0066FF"/>
            <w:sz w:val="24"/>
            <w:szCs w:val="24"/>
            <w:u w:val="single"/>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 256</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7" w:history="1">
        <w:r w:rsidRPr="00A91FF9">
          <w:rPr>
            <w:rFonts w:ascii="Times New Roman" w:eastAsia="Times New Roman" w:hAnsi="Times New Roman" w:cs="Times New Roman"/>
            <w:color w:val="0066FF"/>
            <w:sz w:val="24"/>
            <w:szCs w:val="24"/>
            <w:u w:val="single"/>
            <w:lang w:eastAsia="ru-RU"/>
          </w:rPr>
          <w:t>III. Организационный раздел примерной основной образовательной программы среднего общего образования 259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8" w:history="1">
        <w:r w:rsidRPr="00A91FF9">
          <w:rPr>
            <w:rFonts w:ascii="Times New Roman" w:eastAsia="Times New Roman" w:hAnsi="Times New Roman" w:cs="Times New Roman"/>
            <w:color w:val="0066FF"/>
            <w:sz w:val="24"/>
            <w:szCs w:val="24"/>
            <w:u w:val="single"/>
            <w:lang w:eastAsia="ru-RU"/>
          </w:rPr>
          <w:t>III.1. Учебный план 259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69" w:history="1">
        <w:r w:rsidRPr="00A91FF9">
          <w:rPr>
            <w:rFonts w:ascii="Times New Roman" w:eastAsia="Times New Roman" w:hAnsi="Times New Roman" w:cs="Times New Roman"/>
            <w:color w:val="0066FF"/>
            <w:sz w:val="24"/>
            <w:szCs w:val="24"/>
            <w:u w:val="single"/>
            <w:lang w:eastAsia="ru-RU"/>
          </w:rPr>
          <w:t>III.2. План внеурочной деятельности 263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0" w:history="1">
        <w:r w:rsidRPr="00A91FF9">
          <w:rPr>
            <w:rFonts w:ascii="Times New Roman" w:eastAsia="Times New Roman" w:hAnsi="Times New Roman" w:cs="Times New Roman"/>
            <w:color w:val="0066FF"/>
            <w:sz w:val="24"/>
            <w:szCs w:val="24"/>
            <w:u w:val="single"/>
            <w:lang w:eastAsia="ru-RU"/>
          </w:rPr>
          <w:t>III.3. Система условий реализации основной образовательной программы 274</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1" w:history="1">
        <w:r w:rsidRPr="00A91FF9">
          <w:rPr>
            <w:rFonts w:ascii="Times New Roman" w:eastAsia="Times New Roman" w:hAnsi="Times New Roman" w:cs="Times New Roman"/>
            <w:color w:val="0066FF"/>
            <w:sz w:val="24"/>
            <w:szCs w:val="24"/>
            <w:u w:val="single"/>
            <w:lang w:eastAsia="ru-RU"/>
          </w:rPr>
          <w:t>III.3.1. Требования к кадровым условиям реализации основной образовательной программы 274</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2" w:history="1">
        <w:r w:rsidRPr="00A91FF9">
          <w:rPr>
            <w:rFonts w:ascii="Times New Roman" w:eastAsia="Times New Roman" w:hAnsi="Times New Roman" w:cs="Times New Roman"/>
            <w:color w:val="0066FF"/>
            <w:sz w:val="24"/>
            <w:szCs w:val="24"/>
            <w:u w:val="single"/>
            <w:lang w:eastAsia="ru-RU"/>
          </w:rPr>
          <w:t>III.3.2. Психолого-педагогические условия реализации основной образовательной программы 279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3" w:history="1">
        <w:r w:rsidRPr="00A91FF9">
          <w:rPr>
            <w:rFonts w:ascii="Times New Roman" w:eastAsia="Times New Roman" w:hAnsi="Times New Roman" w:cs="Times New Roman"/>
            <w:color w:val="0066FF"/>
            <w:sz w:val="24"/>
            <w:szCs w:val="24"/>
            <w:u w:val="single"/>
            <w:lang w:eastAsia="ru-RU"/>
          </w:rPr>
          <w:t>III.3.3. Финансовое обеспечение реализации образовательной программы среднего общего образования 282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4" w:history="1">
        <w:r w:rsidRPr="00A91FF9">
          <w:rPr>
            <w:rFonts w:ascii="Times New Roman" w:eastAsia="Times New Roman" w:hAnsi="Times New Roman" w:cs="Times New Roman"/>
            <w:color w:val="0066FF"/>
            <w:sz w:val="24"/>
            <w:szCs w:val="24"/>
            <w:u w:val="single"/>
            <w:lang w:eastAsia="ru-RU"/>
          </w:rPr>
          <w:t>III.3.4. Материально-технические условия реализации основной образовательной программы 283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5" w:history="1">
        <w:r w:rsidRPr="00A91FF9">
          <w:rPr>
            <w:rFonts w:ascii="Times New Roman" w:eastAsia="Times New Roman" w:hAnsi="Times New Roman" w:cs="Times New Roman"/>
            <w:color w:val="0066FF"/>
            <w:sz w:val="24"/>
            <w:szCs w:val="24"/>
            <w:u w:val="single"/>
            <w:lang w:eastAsia="ru-RU"/>
          </w:rPr>
          <w:t>III.3.5. Информационно-методические условия реализации основной образовательной программы 289</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6" w:history="1">
        <w:r w:rsidRPr="00A91FF9">
          <w:rPr>
            <w:rFonts w:ascii="Times New Roman" w:eastAsia="Times New Roman" w:hAnsi="Times New Roman" w:cs="Times New Roman"/>
            <w:color w:val="0066FF"/>
            <w:sz w:val="24"/>
            <w:szCs w:val="24"/>
            <w:u w:val="single"/>
            <w:lang w:eastAsia="ru-RU"/>
          </w:rPr>
          <w:t>III.3.6. Обоснование необходимых изменений в имеющихся условиях в соответствии с основной образовательной программой среднего общего образования 291</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7" w:history="1">
        <w:r w:rsidRPr="00A91FF9">
          <w:rPr>
            <w:rFonts w:ascii="Times New Roman" w:eastAsia="Times New Roman" w:hAnsi="Times New Roman" w:cs="Times New Roman"/>
            <w:color w:val="0066FF"/>
            <w:sz w:val="24"/>
            <w:szCs w:val="24"/>
            <w:u w:val="single"/>
            <w:lang w:eastAsia="ru-RU"/>
          </w:rPr>
          <w:t>III.4. Механизмы достижения целевых ориентиров в системе условий 292</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8" w:history="1">
        <w:r w:rsidRPr="00A91FF9">
          <w:rPr>
            <w:rFonts w:ascii="Times New Roman" w:eastAsia="Times New Roman" w:hAnsi="Times New Roman" w:cs="Times New Roman"/>
            <w:color w:val="0066FF"/>
            <w:sz w:val="24"/>
            <w:szCs w:val="24"/>
            <w:u w:val="single"/>
            <w:lang w:eastAsia="ru-RU"/>
          </w:rPr>
          <w:t>III.5. Разработка сетевого графика (дорожная карта) по формированию необходимой системы условий 293</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79" w:history="1">
        <w:r w:rsidRPr="00A91FF9">
          <w:rPr>
            <w:rFonts w:ascii="Times New Roman" w:eastAsia="Times New Roman" w:hAnsi="Times New Roman" w:cs="Times New Roman"/>
            <w:color w:val="0066FF"/>
            <w:sz w:val="24"/>
            <w:szCs w:val="24"/>
            <w:u w:val="single"/>
            <w:lang w:eastAsia="ru-RU"/>
          </w:rPr>
          <w:t>III.6. Разработка контроля состояния системы условий 297</w:t>
        </w:r>
      </w:hyperlink>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331" w:line="609" w:lineRule="atLeast"/>
        <w:outlineLvl w:val="0"/>
        <w:rPr>
          <w:rFonts w:ascii="Times New Roman" w:eastAsia="Times New Roman" w:hAnsi="Times New Roman" w:cs="Times New Roman"/>
          <w:color w:val="37474F"/>
          <w:kern w:val="36"/>
          <w:sz w:val="24"/>
          <w:szCs w:val="24"/>
          <w:lang w:eastAsia="ru-RU"/>
        </w:rPr>
      </w:pPr>
      <w:r w:rsidRPr="00A91FF9">
        <w:rPr>
          <w:rFonts w:ascii="Times New Roman" w:eastAsia="Times New Roman" w:hAnsi="Times New Roman" w:cs="Times New Roman"/>
          <w:color w:val="37474F"/>
          <w:kern w:val="36"/>
          <w:sz w:val="24"/>
          <w:szCs w:val="24"/>
          <w:lang w:eastAsia="ru-RU"/>
        </w:rPr>
        <w:t>I. Целевой раздел основной образовательной программы среднего общего образования</w:t>
      </w: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I.1. Пояснительная записка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Цели и задачи реализации основной образовательной программы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Целями реализации</w:t>
      </w:r>
      <w:r w:rsidRPr="00A91FF9">
        <w:rPr>
          <w:rFonts w:ascii="Times New Roman" w:eastAsia="Times New Roman" w:hAnsi="Times New Roman" w:cs="Times New Roman"/>
          <w:color w:val="000000"/>
          <w:sz w:val="24"/>
          <w:szCs w:val="24"/>
          <w:lang w:eastAsia="ru-RU"/>
        </w:rPr>
        <w:t xml:space="preserve"> основной образовательной программы среднего общего образования </w:t>
      </w:r>
      <w:r w:rsidR="00E54AD9">
        <w:rPr>
          <w:rFonts w:ascii="Times New Roman" w:eastAsia="Times New Roman" w:hAnsi="Times New Roman" w:cs="Times New Roman"/>
          <w:color w:val="000000"/>
          <w:sz w:val="24"/>
          <w:szCs w:val="24"/>
          <w:lang w:eastAsia="ru-RU"/>
        </w:rPr>
        <w:t>МКОУ «</w:t>
      </w:r>
      <w:proofErr w:type="spellStart"/>
      <w:r w:rsidR="00E54AD9">
        <w:rPr>
          <w:rFonts w:ascii="Times New Roman" w:eastAsia="Times New Roman" w:hAnsi="Times New Roman" w:cs="Times New Roman"/>
          <w:color w:val="000000"/>
          <w:sz w:val="24"/>
          <w:szCs w:val="24"/>
          <w:lang w:eastAsia="ru-RU"/>
        </w:rPr>
        <w:t>Султанянгиюртовская</w:t>
      </w:r>
      <w:proofErr w:type="spellEnd"/>
      <w:r w:rsidR="00E54AD9">
        <w:rPr>
          <w:rFonts w:ascii="Times New Roman" w:eastAsia="Times New Roman" w:hAnsi="Times New Roman" w:cs="Times New Roman"/>
          <w:color w:val="000000"/>
          <w:sz w:val="24"/>
          <w:szCs w:val="24"/>
          <w:lang w:eastAsia="ru-RU"/>
        </w:rPr>
        <w:t xml:space="preserve"> СОШ №2» </w:t>
      </w:r>
      <w:r w:rsidRPr="00A91FF9">
        <w:rPr>
          <w:rFonts w:ascii="Times New Roman" w:eastAsia="Times New Roman" w:hAnsi="Times New Roman" w:cs="Times New Roman"/>
          <w:color w:val="000000"/>
          <w:sz w:val="24"/>
          <w:szCs w:val="24"/>
          <w:lang w:eastAsia="ru-RU"/>
        </w:rPr>
        <w:t>являются:</w:t>
      </w:r>
    </w:p>
    <w:p w:rsidR="004F066C" w:rsidRPr="00A91FF9" w:rsidRDefault="004F066C" w:rsidP="004F066C">
      <w:pPr>
        <w:numPr>
          <w:ilvl w:val="0"/>
          <w:numId w:val="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становление и развитие личности </w:t>
      </w:r>
      <w:proofErr w:type="gramStart"/>
      <w:r w:rsidRPr="00A91FF9">
        <w:rPr>
          <w:rFonts w:ascii="Times New Roman" w:eastAsia="Times New Roman" w:hAnsi="Times New Roman" w:cs="Times New Roman"/>
          <w:color w:val="000000"/>
          <w:sz w:val="24"/>
          <w:szCs w:val="24"/>
          <w:lang w:eastAsia="ru-RU"/>
        </w:rPr>
        <w:t>обучающегося</w:t>
      </w:r>
      <w:proofErr w:type="gramEnd"/>
      <w:r w:rsidRPr="00A91FF9">
        <w:rPr>
          <w:rFonts w:ascii="Times New Roman" w:eastAsia="Times New Roman" w:hAnsi="Times New Roman" w:cs="Times New Roman"/>
          <w:color w:val="000000"/>
          <w:sz w:val="24"/>
          <w:szCs w:val="24"/>
          <w:lang w:eastAsia="ru-RU"/>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4F066C" w:rsidRPr="00A91FF9" w:rsidRDefault="004F066C" w:rsidP="004F066C">
      <w:pPr>
        <w:numPr>
          <w:ilvl w:val="0"/>
          <w:numId w:val="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Достижение поставленных целей</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при разработке и реализации образовательной организацией основной образовательной программы среднего общего образования</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предусматривает решение следующих </w:t>
      </w:r>
      <w:r w:rsidRPr="00A91FF9">
        <w:rPr>
          <w:rFonts w:ascii="Times New Roman" w:eastAsia="Times New Roman" w:hAnsi="Times New Roman" w:cs="Times New Roman"/>
          <w:b/>
          <w:bCs/>
          <w:color w:val="000000"/>
          <w:sz w:val="24"/>
          <w:szCs w:val="24"/>
          <w:lang w:eastAsia="ru-RU"/>
        </w:rPr>
        <w:t>основных задач</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российской гражданской идентичности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равных возможностей получения качественного среднего общего образования;</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государственно-общественного управления в образовании;</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основ оценки результатов освоения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4F066C" w:rsidRPr="00A91FF9" w:rsidRDefault="004F066C" w:rsidP="004F066C">
      <w:pPr>
        <w:numPr>
          <w:ilvl w:val="0"/>
          <w:numId w:val="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Принципы и подходы к формированию основной образовательной программы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Методологической основой ФГОС СОО является </w:t>
      </w:r>
      <w:proofErr w:type="spellStart"/>
      <w:r w:rsidRPr="00A91FF9">
        <w:rPr>
          <w:rFonts w:ascii="Times New Roman" w:eastAsia="Times New Roman" w:hAnsi="Times New Roman" w:cs="Times New Roman"/>
          <w:color w:val="000000"/>
          <w:sz w:val="24"/>
          <w:szCs w:val="24"/>
          <w:lang w:eastAsia="ru-RU"/>
        </w:rPr>
        <w:t>системно-деятельностный</w:t>
      </w:r>
      <w:proofErr w:type="spellEnd"/>
      <w:r w:rsidRPr="00A91FF9">
        <w:rPr>
          <w:rFonts w:ascii="Times New Roman" w:eastAsia="Times New Roman" w:hAnsi="Times New Roman" w:cs="Times New Roman"/>
          <w:color w:val="000000"/>
          <w:sz w:val="24"/>
          <w:szCs w:val="24"/>
          <w:lang w:eastAsia="ru-RU"/>
        </w:rPr>
        <w:t xml:space="preserve"> подход, который предполагает:</w:t>
      </w:r>
    </w:p>
    <w:p w:rsidR="004F066C" w:rsidRPr="00A91FF9" w:rsidRDefault="004F066C" w:rsidP="004F066C">
      <w:pPr>
        <w:numPr>
          <w:ilvl w:val="0"/>
          <w:numId w:val="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готовности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саморазвитию и непрерывному образованию;</w:t>
      </w:r>
    </w:p>
    <w:p w:rsidR="004F066C" w:rsidRPr="00A91FF9" w:rsidRDefault="004F066C" w:rsidP="004F066C">
      <w:pPr>
        <w:numPr>
          <w:ilvl w:val="0"/>
          <w:numId w:val="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4F066C" w:rsidRPr="00A91FF9" w:rsidRDefault="004F066C" w:rsidP="004F066C">
      <w:pPr>
        <w:numPr>
          <w:ilvl w:val="0"/>
          <w:numId w:val="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активную учебно-познавательную деятельность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Основная образовательная программа формируется на основе </w:t>
      </w:r>
      <w:proofErr w:type="spellStart"/>
      <w:r w:rsidRPr="00A91FF9">
        <w:rPr>
          <w:rFonts w:ascii="Times New Roman" w:eastAsia="Times New Roman" w:hAnsi="Times New Roman" w:cs="Times New Roman"/>
          <w:color w:val="000000"/>
          <w:sz w:val="24"/>
          <w:szCs w:val="24"/>
          <w:lang w:eastAsia="ru-RU"/>
        </w:rPr>
        <w:t>системно-деятельностного</w:t>
      </w:r>
      <w:proofErr w:type="spellEnd"/>
      <w:r w:rsidRPr="00A91FF9">
        <w:rPr>
          <w:rFonts w:ascii="Times New Roman" w:eastAsia="Times New Roman" w:hAnsi="Times New Roman" w:cs="Times New Roman"/>
          <w:color w:val="000000"/>
          <w:sz w:val="24"/>
          <w:szCs w:val="24"/>
          <w:lang w:eastAsia="ru-RU"/>
        </w:rPr>
        <w:t xml:space="preserve"> подхода. </w:t>
      </w:r>
      <w:proofErr w:type="gramStart"/>
      <w:r w:rsidRPr="00A91FF9">
        <w:rPr>
          <w:rFonts w:ascii="Times New Roman" w:eastAsia="Times New Roman" w:hAnsi="Times New Roman" w:cs="Times New Roman"/>
          <w:color w:val="000000"/>
          <w:sz w:val="24"/>
          <w:szCs w:val="24"/>
          <w:lang w:eastAsia="ru-RU"/>
        </w:rPr>
        <w:t>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w:t>
      </w:r>
      <w:proofErr w:type="gramEnd"/>
      <w:r w:rsidRPr="00A91FF9">
        <w:rPr>
          <w:rFonts w:ascii="Times New Roman" w:eastAsia="Times New Roman" w:hAnsi="Times New Roman" w:cs="Times New Roman"/>
          <w:color w:val="000000"/>
          <w:sz w:val="24"/>
          <w:szCs w:val="24"/>
          <w:lang w:eastAsia="ru-RU"/>
        </w:rPr>
        <w:t xml:space="preserve">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Основная образовательная программа формируется с учетом психолого-педагогических особенностей развития детей 15–18 лет, связанных:</w:t>
      </w:r>
    </w:p>
    <w:p w:rsidR="004F066C" w:rsidRPr="00A91FF9" w:rsidRDefault="004F066C" w:rsidP="004F066C">
      <w:pPr>
        <w:numPr>
          <w:ilvl w:val="0"/>
          <w:numId w:val="4"/>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roofErr w:type="gramEnd"/>
    </w:p>
    <w:p w:rsidR="004F066C" w:rsidRPr="00A91FF9" w:rsidRDefault="004F066C" w:rsidP="004F066C">
      <w:pPr>
        <w:numPr>
          <w:ilvl w:val="0"/>
          <w:numId w:val="4"/>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с переходом от учебных действий, характерных для основной школы и связанных с овладением учебной деятельностью в единстве </w:t>
      </w:r>
      <w:proofErr w:type="spellStart"/>
      <w:r w:rsidRPr="00A91FF9">
        <w:rPr>
          <w:rFonts w:ascii="Times New Roman" w:eastAsia="Times New Roman" w:hAnsi="Times New Roman" w:cs="Times New Roman"/>
          <w:color w:val="000000"/>
          <w:sz w:val="24"/>
          <w:szCs w:val="24"/>
          <w:lang w:eastAsia="ru-RU"/>
        </w:rPr>
        <w:t>мотивационно-смыслового</w:t>
      </w:r>
      <w:proofErr w:type="spellEnd"/>
      <w:r w:rsidRPr="00A91FF9">
        <w:rPr>
          <w:rFonts w:ascii="Times New Roman" w:eastAsia="Times New Roman" w:hAnsi="Times New Roman" w:cs="Times New Roman"/>
          <w:color w:val="000000"/>
          <w:sz w:val="24"/>
          <w:szCs w:val="24"/>
          <w:lang w:eastAsia="ru-RU"/>
        </w:rPr>
        <w:t xml:space="preserve"> и операционно-технического компонентов, к учебно-профессиональной деятельности, реализующей профессиональные и личностные устремления обучающихся.</w:t>
      </w:r>
      <w:proofErr w:type="gramEnd"/>
      <w:r w:rsidRPr="00A91FF9">
        <w:rPr>
          <w:rFonts w:ascii="Times New Roman" w:eastAsia="Times New Roman" w:hAnsi="Times New Roman" w:cs="Times New Roman"/>
          <w:color w:val="000000"/>
          <w:sz w:val="24"/>
          <w:szCs w:val="24"/>
          <w:lang w:eastAsia="ru-RU"/>
        </w:rPr>
        <w:t xml:space="preserve"> Ведущее место 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на уровне среднего общего образования занимают мотивы, связанные с </w:t>
      </w:r>
      <w:r w:rsidRPr="00A91FF9">
        <w:rPr>
          <w:rFonts w:ascii="Times New Roman" w:eastAsia="Times New Roman" w:hAnsi="Times New Roman" w:cs="Times New Roman"/>
          <w:color w:val="000000"/>
          <w:sz w:val="24"/>
          <w:szCs w:val="24"/>
          <w:lang w:eastAsia="ru-RU"/>
        </w:rPr>
        <w:lastRenderedPageBreak/>
        <w:t>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4F066C" w:rsidRPr="00A91FF9" w:rsidRDefault="004F066C" w:rsidP="004F066C">
      <w:pPr>
        <w:numPr>
          <w:ilvl w:val="0"/>
          <w:numId w:val="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4F066C" w:rsidRPr="00A91FF9" w:rsidRDefault="004F066C" w:rsidP="004F066C">
      <w:pPr>
        <w:numPr>
          <w:ilvl w:val="0"/>
          <w:numId w:val="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 формированием 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научного типа мышления, овладением научной терминологией, ключевыми понятиями, методами и приемами;</w:t>
      </w:r>
    </w:p>
    <w:p w:rsidR="004F066C" w:rsidRPr="00A91FF9" w:rsidRDefault="004F066C" w:rsidP="004F066C">
      <w:pPr>
        <w:numPr>
          <w:ilvl w:val="0"/>
          <w:numId w:val="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 самостоятельным приобретением идентичности; повышением требовательности к самому себе; углублением самооценки; </w:t>
      </w:r>
      <w:proofErr w:type="spellStart"/>
      <w:r w:rsidRPr="00A91FF9">
        <w:rPr>
          <w:rFonts w:ascii="Times New Roman" w:eastAsia="Times New Roman" w:hAnsi="Times New Roman" w:cs="Times New Roman"/>
          <w:color w:val="000000"/>
          <w:sz w:val="24"/>
          <w:szCs w:val="24"/>
          <w:lang w:eastAsia="ru-RU"/>
        </w:rPr>
        <w:t>бóльшим</w:t>
      </w:r>
      <w:proofErr w:type="spellEnd"/>
      <w:r w:rsidRPr="00A91FF9">
        <w:rPr>
          <w:rFonts w:ascii="Times New Roman" w:eastAsia="Times New Roman" w:hAnsi="Times New Roman" w:cs="Times New Roman"/>
          <w:color w:val="000000"/>
          <w:sz w:val="24"/>
          <w:szCs w:val="24"/>
          <w:lang w:eastAsia="ru-RU"/>
        </w:rPr>
        <w:t xml:space="preserve">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A91FF9">
        <w:rPr>
          <w:rFonts w:ascii="Times New Roman" w:eastAsia="Times New Roman" w:hAnsi="Times New Roman" w:cs="Times New Roman"/>
          <w:color w:val="000000"/>
          <w:sz w:val="24"/>
          <w:szCs w:val="24"/>
          <w:shd w:val="clear" w:color="auto" w:fill="FFFFFF"/>
          <w:lang w:eastAsia="ru-RU"/>
        </w:rPr>
        <w:t> переходом от подросткового возраста к самостоятельной взрослой жизни</w:t>
      </w:r>
      <w:r w:rsidRPr="00A91FF9">
        <w:rPr>
          <w:rFonts w:ascii="Times New Roman" w:eastAsia="Times New Roman" w:hAnsi="Times New Roman" w:cs="Times New Roman"/>
          <w:color w:val="000000"/>
          <w:sz w:val="24"/>
          <w:szCs w:val="24"/>
          <w:lang w:eastAsia="ru-RU"/>
        </w:rPr>
        <w:t>.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A91FF9">
        <w:rPr>
          <w:rFonts w:ascii="Times New Roman" w:eastAsia="Times New Roman" w:hAnsi="Times New Roman" w:cs="Times New Roman"/>
          <w:color w:val="000000"/>
          <w:sz w:val="24"/>
          <w:szCs w:val="24"/>
          <w:shd w:val="clear" w:color="auto" w:fill="FFFFFF"/>
          <w:lang w:eastAsia="ru-RU"/>
        </w:rPr>
        <w:t>эмансипацию </w:t>
      </w:r>
      <w:r w:rsidRPr="00A91FF9">
        <w:rPr>
          <w:rFonts w:ascii="Times New Roman" w:eastAsia="Times New Roman" w:hAnsi="Times New Roman" w:cs="Times New Roman"/>
          <w:color w:val="000000"/>
          <w:sz w:val="24"/>
          <w:szCs w:val="24"/>
          <w:lang w:eastAsia="ru-RU"/>
        </w:rPr>
        <w:t>от взрослых, сколько четкую ориентировку и определение своего места во взрослом мире.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w:t>
      </w:r>
      <w:proofErr w:type="gramStart"/>
      <w:r w:rsidRPr="00A91FF9">
        <w:rPr>
          <w:rFonts w:ascii="Times New Roman" w:eastAsia="Times New Roman" w:hAnsi="Times New Roman" w:cs="Times New Roman"/>
          <w:color w:val="000000"/>
          <w:sz w:val="24"/>
          <w:szCs w:val="24"/>
          <w:lang w:eastAsia="ru-RU"/>
        </w:rPr>
        <w:t>ответственности</w:t>
      </w:r>
      <w:proofErr w:type="gramEnd"/>
      <w:r w:rsidRPr="00A91FF9">
        <w:rPr>
          <w:rFonts w:ascii="Times New Roman" w:eastAsia="Times New Roman" w:hAnsi="Times New Roman" w:cs="Times New Roman"/>
          <w:color w:val="000000"/>
          <w:sz w:val="24"/>
          <w:szCs w:val="24"/>
          <w:lang w:eastAsia="ru-RU"/>
        </w:rPr>
        <w:t xml:space="preserve"> в том числе через развитие органов государственно-общественного управления образовательной организацией.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w:t>
      </w:r>
      <w:proofErr w:type="gramStart"/>
      <w:r w:rsidRPr="00A91FF9">
        <w:rPr>
          <w:rFonts w:ascii="Times New Roman" w:eastAsia="Times New Roman" w:hAnsi="Times New Roman" w:cs="Times New Roman"/>
          <w:color w:val="000000"/>
          <w:sz w:val="24"/>
          <w:szCs w:val="24"/>
          <w:lang w:eastAsia="ru-RU"/>
        </w:rPr>
        <w:t>запросов</w:t>
      </w:r>
      <w:proofErr w:type="gramEnd"/>
      <w:r w:rsidRPr="00A91FF9">
        <w:rPr>
          <w:rFonts w:ascii="Times New Roman" w:eastAsia="Times New Roman" w:hAnsi="Times New Roman" w:cs="Times New Roman"/>
          <w:color w:val="000000"/>
          <w:sz w:val="24"/>
          <w:szCs w:val="24"/>
          <w:lang w:eastAsia="ru-RU"/>
        </w:rPr>
        <w:t xml:space="preserve">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E54AD9" w:rsidRDefault="004F066C" w:rsidP="004F066C">
      <w:pPr>
        <w:shd w:val="clear" w:color="auto" w:fill="FFFFFF"/>
        <w:spacing w:after="0" w:line="324" w:lineRule="atLeast"/>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Общая характеристика основной образовательной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 </w:t>
      </w:r>
      <w:r w:rsidRPr="00A91FF9">
        <w:rPr>
          <w:rFonts w:ascii="Times New Roman" w:eastAsia="Times New Roman" w:hAnsi="Times New Roman" w:cs="Times New Roman"/>
          <w:color w:val="000000"/>
          <w:sz w:val="24"/>
          <w:szCs w:val="24"/>
          <w:lang w:eastAsia="ru-RU"/>
        </w:rPr>
        <w:t>Основная образовательная программа среднего общего образования разработана на основе ФГОС СОО, Конституции Российской Федерации</w:t>
      </w:r>
      <w:hyperlink r:id="rId80" w:history="1">
        <w:r w:rsidRPr="00A91FF9">
          <w:rPr>
            <w:rFonts w:ascii="Times New Roman" w:eastAsia="Times New Roman" w:hAnsi="Times New Roman" w:cs="Times New Roman"/>
            <w:color w:val="0066FF"/>
            <w:sz w:val="24"/>
            <w:szCs w:val="24"/>
            <w:u w:val="single"/>
            <w:vertAlign w:val="superscript"/>
            <w:lang w:eastAsia="ru-RU"/>
          </w:rPr>
          <w:t>1</w:t>
        </w:r>
      </w:hyperlink>
      <w:r w:rsidRPr="00A91FF9">
        <w:rPr>
          <w:rFonts w:ascii="Times New Roman" w:eastAsia="Times New Roman" w:hAnsi="Times New Roman" w:cs="Times New Roman"/>
          <w:color w:val="000000"/>
          <w:sz w:val="24"/>
          <w:szCs w:val="24"/>
          <w:lang w:eastAsia="ru-RU"/>
        </w:rPr>
        <w:t>, Конвенции ООН о правах ребенка</w:t>
      </w:r>
      <w:hyperlink r:id="rId81" w:history="1">
        <w:r w:rsidRPr="00A91FF9">
          <w:rPr>
            <w:rFonts w:ascii="Times New Roman" w:eastAsia="Times New Roman" w:hAnsi="Times New Roman" w:cs="Times New Roman"/>
            <w:color w:val="0066FF"/>
            <w:sz w:val="24"/>
            <w:szCs w:val="24"/>
            <w:u w:val="single"/>
            <w:vertAlign w:val="superscript"/>
            <w:lang w:eastAsia="ru-RU"/>
          </w:rPr>
          <w:t>2</w:t>
        </w:r>
      </w:hyperlink>
      <w:r w:rsidRPr="00A91FF9">
        <w:rPr>
          <w:rFonts w:ascii="Times New Roman" w:eastAsia="Times New Roman" w:hAnsi="Times New Roman" w:cs="Times New Roman"/>
          <w:color w:val="000000"/>
          <w:sz w:val="24"/>
          <w:szCs w:val="24"/>
          <w:lang w:eastAsia="ru-RU"/>
        </w:rPr>
        <w:t>,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содержит три раздела: целевой, содержательный и организационный.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Общие подходы к организации внеурочной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Вариативность содержания внеурочной деятельности определяется профилями обучения (</w:t>
      </w:r>
      <w:proofErr w:type="spellStart"/>
      <w:r w:rsidRPr="00A91FF9">
        <w:rPr>
          <w:rFonts w:ascii="Times New Roman" w:eastAsia="Times New Roman" w:hAnsi="Times New Roman" w:cs="Times New Roman"/>
          <w:color w:val="000000"/>
          <w:sz w:val="24"/>
          <w:szCs w:val="24"/>
          <w:lang w:eastAsia="ru-RU"/>
        </w:rPr>
        <w:t>естественно-научный</w:t>
      </w:r>
      <w:proofErr w:type="spell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гуманитарный</w:t>
      </w:r>
      <w:proofErr w:type="gramEnd"/>
      <w:r w:rsidRPr="00A91FF9">
        <w:rPr>
          <w:rFonts w:ascii="Times New Roman" w:eastAsia="Times New Roman" w:hAnsi="Times New Roman" w:cs="Times New Roman"/>
          <w:color w:val="000000"/>
          <w:sz w:val="24"/>
          <w:szCs w:val="24"/>
          <w:lang w:eastAsia="ru-RU"/>
        </w:rPr>
        <w:t>,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I.2. Планируемые</w:t>
      </w:r>
      <w:r w:rsidRPr="00A91FF9">
        <w:rPr>
          <w:rFonts w:ascii="Times New Roman" w:eastAsia="Times New Roman" w:hAnsi="Times New Roman" w:cs="Times New Roman"/>
          <w:b/>
          <w:bCs/>
          <w:color w:val="000000"/>
          <w:sz w:val="24"/>
          <w:szCs w:val="24"/>
          <w:shd w:val="clear" w:color="auto" w:fill="FFFFFF"/>
          <w:lang w:eastAsia="ru-RU"/>
        </w:rPr>
        <w:t> </w:t>
      </w:r>
      <w:r w:rsidRPr="00A91FF9">
        <w:rPr>
          <w:rFonts w:ascii="Times New Roman" w:eastAsia="Times New Roman" w:hAnsi="Times New Roman" w:cs="Times New Roman"/>
          <w:b/>
          <w:bCs/>
          <w:color w:val="000000"/>
          <w:sz w:val="24"/>
          <w:szCs w:val="24"/>
          <w:lang w:eastAsia="ru-RU"/>
        </w:rPr>
        <w:t>результаты</w:t>
      </w:r>
      <w:r w:rsidRPr="00A91FF9">
        <w:rPr>
          <w:rFonts w:ascii="Times New Roman" w:eastAsia="Times New Roman" w:hAnsi="Times New Roman" w:cs="Times New Roman"/>
          <w:b/>
          <w:bCs/>
          <w:color w:val="000000"/>
          <w:sz w:val="24"/>
          <w:szCs w:val="24"/>
          <w:shd w:val="clear" w:color="auto" w:fill="FFFFFF"/>
          <w:lang w:eastAsia="ru-RU"/>
        </w:rPr>
        <w:t xml:space="preserve"> освоения </w:t>
      </w:r>
      <w:proofErr w:type="gramStart"/>
      <w:r w:rsidRPr="00A91FF9">
        <w:rPr>
          <w:rFonts w:ascii="Times New Roman" w:eastAsia="Times New Roman" w:hAnsi="Times New Roman" w:cs="Times New Roman"/>
          <w:b/>
          <w:bCs/>
          <w:color w:val="000000"/>
          <w:sz w:val="24"/>
          <w:szCs w:val="24"/>
          <w:shd w:val="clear" w:color="auto" w:fill="FFFFFF"/>
          <w:lang w:eastAsia="ru-RU"/>
        </w:rPr>
        <w:t>обучающимися</w:t>
      </w:r>
      <w:proofErr w:type="gramEnd"/>
      <w:r w:rsidRPr="00A91FF9">
        <w:rPr>
          <w:rFonts w:ascii="Times New Roman" w:eastAsia="Times New Roman" w:hAnsi="Times New Roman" w:cs="Times New Roman"/>
          <w:b/>
          <w:bCs/>
          <w:color w:val="000000"/>
          <w:sz w:val="24"/>
          <w:szCs w:val="24"/>
          <w:shd w:val="clear" w:color="auto" w:fill="FFFFFF"/>
          <w:lang w:eastAsia="ru-RU"/>
        </w:rPr>
        <w:t xml:space="preserve"> основной образовательной программы среднего общего образования</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I.2.1. Планируемые личностные результаты освоения ООП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Личностные результаты в сфере отношений обучающихся к себе, к своему здоровью, к познанию себя:</w:t>
      </w:r>
    </w:p>
    <w:p w:rsidR="004F066C" w:rsidRPr="00A91FF9" w:rsidRDefault="004F066C" w:rsidP="004F066C">
      <w:pPr>
        <w:numPr>
          <w:ilvl w:val="0"/>
          <w:numId w:val="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ориентация обучающихся на достижение личного счастья, реализацию позитивных жизненных перспектив, инициативность, </w:t>
      </w:r>
      <w:proofErr w:type="spellStart"/>
      <w:r w:rsidRPr="00A91FF9">
        <w:rPr>
          <w:rFonts w:ascii="Times New Roman" w:eastAsia="Times New Roman" w:hAnsi="Times New Roman" w:cs="Times New Roman"/>
          <w:color w:val="000000"/>
          <w:sz w:val="24"/>
          <w:szCs w:val="24"/>
          <w:lang w:eastAsia="ru-RU"/>
        </w:rPr>
        <w:t>креативность</w:t>
      </w:r>
      <w:proofErr w:type="spellEnd"/>
      <w:r w:rsidRPr="00A91FF9">
        <w:rPr>
          <w:rFonts w:ascii="Times New Roman" w:eastAsia="Times New Roman" w:hAnsi="Times New Roman" w:cs="Times New Roman"/>
          <w:color w:val="000000"/>
          <w:sz w:val="24"/>
          <w:szCs w:val="24"/>
          <w:lang w:eastAsia="ru-RU"/>
        </w:rPr>
        <w:t>, готовность и способность к личностному самоопределению, способность ставить цели и строить жизненные планы;</w:t>
      </w:r>
    </w:p>
    <w:p w:rsidR="004F066C" w:rsidRPr="00A91FF9" w:rsidRDefault="004F066C" w:rsidP="004F066C">
      <w:pPr>
        <w:numPr>
          <w:ilvl w:val="0"/>
          <w:numId w:val="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F066C" w:rsidRPr="00A91FF9" w:rsidRDefault="004F066C" w:rsidP="004F066C">
      <w:pPr>
        <w:numPr>
          <w:ilvl w:val="0"/>
          <w:numId w:val="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F066C" w:rsidRPr="00A91FF9" w:rsidRDefault="004F066C" w:rsidP="004F066C">
      <w:pPr>
        <w:numPr>
          <w:ilvl w:val="0"/>
          <w:numId w:val="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F066C" w:rsidRPr="00A91FF9" w:rsidRDefault="004F066C" w:rsidP="004F066C">
      <w:pPr>
        <w:numPr>
          <w:ilvl w:val="0"/>
          <w:numId w:val="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4F066C" w:rsidRPr="00A91FF9" w:rsidRDefault="004F066C" w:rsidP="004F066C">
      <w:pPr>
        <w:numPr>
          <w:ilvl w:val="0"/>
          <w:numId w:val="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неприятие вредных привычек: курения, употребления алкоголя, наркотиков.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Личностные результаты в сфере отношений обучающихся к России как к Родине (Отечеству):</w:t>
      </w:r>
    </w:p>
    <w:p w:rsidR="004F066C" w:rsidRPr="00A91FF9" w:rsidRDefault="004F066C" w:rsidP="004F066C">
      <w:pPr>
        <w:numPr>
          <w:ilvl w:val="0"/>
          <w:numId w:val="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4F066C" w:rsidRPr="00A91FF9" w:rsidRDefault="004F066C" w:rsidP="004F066C">
      <w:pPr>
        <w:numPr>
          <w:ilvl w:val="0"/>
          <w:numId w:val="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4F066C" w:rsidRPr="00A91FF9" w:rsidRDefault="004F066C" w:rsidP="004F066C">
      <w:pPr>
        <w:numPr>
          <w:ilvl w:val="0"/>
          <w:numId w:val="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4F066C" w:rsidRPr="00A91FF9" w:rsidRDefault="004F066C" w:rsidP="004F066C">
      <w:pPr>
        <w:numPr>
          <w:ilvl w:val="0"/>
          <w:numId w:val="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Личностные результаты в сфере отношений обучающихся к закону, государству и к гражданскому обществу:</w:t>
      </w:r>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признание </w:t>
      </w:r>
      <w:proofErr w:type="spellStart"/>
      <w:r w:rsidRPr="00A91FF9">
        <w:rPr>
          <w:rFonts w:ascii="Times New Roman" w:eastAsia="Times New Roman" w:hAnsi="Times New Roman" w:cs="Times New Roman"/>
          <w:color w:val="000000"/>
          <w:sz w:val="24"/>
          <w:szCs w:val="24"/>
          <w:lang w:eastAsia="ru-RU"/>
        </w:rPr>
        <w:t>неотчуждаемости</w:t>
      </w:r>
      <w:proofErr w:type="spellEnd"/>
      <w:r w:rsidRPr="00A91FF9">
        <w:rPr>
          <w:rFonts w:ascii="Times New Roman" w:eastAsia="Times New Roman" w:hAnsi="Times New Roman" w:cs="Times New Roman"/>
          <w:color w:val="000000"/>
          <w:sz w:val="24"/>
          <w:szCs w:val="24"/>
          <w:lang w:eastAsia="ru-RU"/>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w:t>
      </w:r>
      <w:r w:rsidRPr="00A91FF9">
        <w:rPr>
          <w:rFonts w:ascii="Times New Roman" w:eastAsia="Times New Roman" w:hAnsi="Times New Roman" w:cs="Times New Roman"/>
          <w:color w:val="000000"/>
          <w:sz w:val="24"/>
          <w:szCs w:val="24"/>
          <w:lang w:eastAsia="ru-RU"/>
        </w:rPr>
        <w:lastRenderedPageBreak/>
        <w:t>права и в соответствии с Конституцией Российской Федерации, правовая и политическая грамотность;</w:t>
      </w:r>
      <w:proofErr w:type="gramEnd"/>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интериоризация</w:t>
      </w:r>
      <w:proofErr w:type="spellEnd"/>
      <w:r w:rsidRPr="00A91FF9">
        <w:rPr>
          <w:rFonts w:ascii="Times New Roman" w:eastAsia="Times New Roman" w:hAnsi="Times New Roman" w:cs="Times New Roman"/>
          <w:color w:val="000000"/>
          <w:sz w:val="24"/>
          <w:szCs w:val="24"/>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приверженность идеям интернационализма, дружбы, равенства, взаимопомощи народов; воспитание уважительного отношения к </w:t>
      </w:r>
      <w:proofErr w:type="gramStart"/>
      <w:r w:rsidRPr="00A91FF9">
        <w:rPr>
          <w:rFonts w:ascii="Times New Roman" w:eastAsia="Times New Roman" w:hAnsi="Times New Roman" w:cs="Times New Roman"/>
          <w:color w:val="000000"/>
          <w:sz w:val="24"/>
          <w:szCs w:val="24"/>
          <w:lang w:eastAsia="ru-RU"/>
        </w:rPr>
        <w:t>национальному</w:t>
      </w:r>
      <w:proofErr w:type="gram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дост</w:t>
      </w:r>
      <w:proofErr w:type="spellEnd"/>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оинству</w:t>
      </w:r>
      <w:proofErr w:type="spellEnd"/>
      <w:r w:rsidRPr="00A91FF9">
        <w:rPr>
          <w:rFonts w:ascii="Times New Roman" w:eastAsia="Times New Roman" w:hAnsi="Times New Roman" w:cs="Times New Roman"/>
          <w:color w:val="000000"/>
          <w:sz w:val="24"/>
          <w:szCs w:val="24"/>
          <w:lang w:eastAsia="ru-RU"/>
        </w:rPr>
        <w:t xml:space="preserve"> людей, их чувствам, религиозным убеждениям;</w:t>
      </w:r>
    </w:p>
    <w:p w:rsidR="004F066C" w:rsidRPr="00A91FF9" w:rsidRDefault="004F066C" w:rsidP="004F066C">
      <w:pPr>
        <w:numPr>
          <w:ilvl w:val="0"/>
          <w:numId w:val="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готовность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Личностные результаты в сфере отношений обучающихся с окружающими людьми:</w:t>
      </w:r>
    </w:p>
    <w:p w:rsidR="004F066C" w:rsidRPr="00A91FF9" w:rsidRDefault="004F066C" w:rsidP="004F066C">
      <w:pPr>
        <w:numPr>
          <w:ilvl w:val="0"/>
          <w:numId w:val="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4F066C" w:rsidRPr="00A91FF9" w:rsidRDefault="004F066C" w:rsidP="004F066C">
      <w:pPr>
        <w:numPr>
          <w:ilvl w:val="0"/>
          <w:numId w:val="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4F066C" w:rsidRPr="00A91FF9" w:rsidRDefault="004F066C" w:rsidP="004F066C">
      <w:pPr>
        <w:numPr>
          <w:ilvl w:val="0"/>
          <w:numId w:val="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4F066C" w:rsidRPr="00A91FF9" w:rsidRDefault="004F066C" w:rsidP="004F066C">
      <w:pPr>
        <w:numPr>
          <w:ilvl w:val="0"/>
          <w:numId w:val="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F066C" w:rsidRPr="00A91FF9" w:rsidRDefault="004F066C" w:rsidP="004F066C">
      <w:pPr>
        <w:numPr>
          <w:ilvl w:val="0"/>
          <w:numId w:val="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Личностные результаты в сфере отношений обучающихся к окружающему миру, живой природе, художественной культуре:</w:t>
      </w:r>
    </w:p>
    <w:p w:rsidR="004F066C" w:rsidRPr="00A91FF9" w:rsidRDefault="004F066C" w:rsidP="004F066C">
      <w:pPr>
        <w:numPr>
          <w:ilvl w:val="0"/>
          <w:numId w:val="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4F066C" w:rsidRPr="00A91FF9" w:rsidRDefault="004F066C" w:rsidP="004F066C">
      <w:pPr>
        <w:numPr>
          <w:ilvl w:val="0"/>
          <w:numId w:val="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F066C" w:rsidRPr="00A91FF9" w:rsidRDefault="004F066C" w:rsidP="004F066C">
      <w:pPr>
        <w:numPr>
          <w:ilvl w:val="0"/>
          <w:numId w:val="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4F066C" w:rsidRPr="00A91FF9" w:rsidRDefault="004F066C" w:rsidP="004F066C">
      <w:pPr>
        <w:numPr>
          <w:ilvl w:val="0"/>
          <w:numId w:val="9"/>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эстетическое</w:t>
      </w:r>
      <w:proofErr w:type="gramEnd"/>
      <w:r w:rsidRPr="00A91FF9">
        <w:rPr>
          <w:rFonts w:ascii="Times New Roman" w:eastAsia="Times New Roman" w:hAnsi="Times New Roman" w:cs="Times New Roman"/>
          <w:color w:val="000000"/>
          <w:sz w:val="24"/>
          <w:szCs w:val="24"/>
          <w:lang w:eastAsia="ru-RU"/>
        </w:rPr>
        <w:t xml:space="preserve"> отношения к миру, готовность к эстетическому обустройству собственного быта.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Личностные результаты в сфере отношений обучающихся к семье и родителям, в том числе подготовка к семейной жизни:</w:t>
      </w:r>
    </w:p>
    <w:p w:rsidR="004F066C" w:rsidRPr="00A91FF9" w:rsidRDefault="004F066C" w:rsidP="004F066C">
      <w:pPr>
        <w:numPr>
          <w:ilvl w:val="0"/>
          <w:numId w:val="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ответственное отношение к созданию семьи на основе осознанного принятия ценностей семейной жизни;</w:t>
      </w:r>
    </w:p>
    <w:p w:rsidR="004F066C" w:rsidRPr="00A91FF9" w:rsidRDefault="004F066C" w:rsidP="004F066C">
      <w:pPr>
        <w:numPr>
          <w:ilvl w:val="0"/>
          <w:numId w:val="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положительный образ семьи, </w:t>
      </w:r>
      <w:proofErr w:type="spellStart"/>
      <w:r w:rsidRPr="00A91FF9">
        <w:rPr>
          <w:rFonts w:ascii="Times New Roman" w:eastAsia="Times New Roman" w:hAnsi="Times New Roman" w:cs="Times New Roman"/>
          <w:color w:val="000000"/>
          <w:sz w:val="24"/>
          <w:szCs w:val="24"/>
          <w:lang w:eastAsia="ru-RU"/>
        </w:rPr>
        <w:t>родительства</w:t>
      </w:r>
      <w:proofErr w:type="spellEnd"/>
      <w:r w:rsidRPr="00A91FF9">
        <w:rPr>
          <w:rFonts w:ascii="Times New Roman" w:eastAsia="Times New Roman" w:hAnsi="Times New Roman" w:cs="Times New Roman"/>
          <w:color w:val="000000"/>
          <w:sz w:val="24"/>
          <w:szCs w:val="24"/>
          <w:lang w:eastAsia="ru-RU"/>
        </w:rPr>
        <w:t xml:space="preserve"> (отцовства и материнства), </w:t>
      </w:r>
      <w:proofErr w:type="spellStart"/>
      <w:r w:rsidRPr="00A91FF9">
        <w:rPr>
          <w:rFonts w:ascii="Times New Roman" w:eastAsia="Times New Roman" w:hAnsi="Times New Roman" w:cs="Times New Roman"/>
          <w:color w:val="000000"/>
          <w:sz w:val="24"/>
          <w:szCs w:val="24"/>
          <w:lang w:eastAsia="ru-RU"/>
        </w:rPr>
        <w:t>интериоризация</w:t>
      </w:r>
      <w:proofErr w:type="spellEnd"/>
      <w:r w:rsidRPr="00A91FF9">
        <w:rPr>
          <w:rFonts w:ascii="Times New Roman" w:eastAsia="Times New Roman" w:hAnsi="Times New Roman" w:cs="Times New Roman"/>
          <w:color w:val="000000"/>
          <w:sz w:val="24"/>
          <w:szCs w:val="24"/>
          <w:lang w:eastAsia="ru-RU"/>
        </w:rPr>
        <w:t xml:space="preserve"> традиционных семейных ценностей.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Личностные результаты в сфере отношения обучающихся к труду, в сфере социально-экономических отношений:</w:t>
      </w:r>
    </w:p>
    <w:p w:rsidR="004F066C" w:rsidRPr="00A91FF9" w:rsidRDefault="004F066C" w:rsidP="004F066C">
      <w:pPr>
        <w:numPr>
          <w:ilvl w:val="0"/>
          <w:numId w:val="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уважение ко всем формам собственности, готовность к защите своей собственности,</w:t>
      </w:r>
    </w:p>
    <w:p w:rsidR="004F066C" w:rsidRPr="00A91FF9" w:rsidRDefault="004F066C" w:rsidP="004F066C">
      <w:pPr>
        <w:numPr>
          <w:ilvl w:val="0"/>
          <w:numId w:val="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осознанный выбор будущей профессии как путь и способ реализации собственных жизненных планов;</w:t>
      </w:r>
    </w:p>
    <w:p w:rsidR="004F066C" w:rsidRPr="00A91FF9" w:rsidRDefault="004F066C" w:rsidP="004F066C">
      <w:pPr>
        <w:numPr>
          <w:ilvl w:val="0"/>
          <w:numId w:val="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F066C" w:rsidRPr="00A91FF9" w:rsidRDefault="004F066C" w:rsidP="004F066C">
      <w:pPr>
        <w:numPr>
          <w:ilvl w:val="0"/>
          <w:numId w:val="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4F066C" w:rsidRPr="00A91FF9" w:rsidRDefault="004F066C" w:rsidP="004F066C">
      <w:pPr>
        <w:numPr>
          <w:ilvl w:val="0"/>
          <w:numId w:val="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к самообслуживанию, включая обучение и выполнение домашних обязанностей.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Личностные результаты в сфере физического, психологического, социального и академического благополучия </w:t>
      </w:r>
      <w:proofErr w:type="gramStart"/>
      <w:r w:rsidRPr="00A91FF9">
        <w:rPr>
          <w:rFonts w:ascii="Times New Roman" w:eastAsia="Times New Roman" w:hAnsi="Times New Roman" w:cs="Times New Roman"/>
          <w:b/>
          <w:bCs/>
          <w:color w:val="000000"/>
          <w:sz w:val="24"/>
          <w:szCs w:val="24"/>
          <w:lang w:eastAsia="ru-RU"/>
        </w:rPr>
        <w:t>обучающихся</w:t>
      </w:r>
      <w:proofErr w:type="gramEnd"/>
      <w:r w:rsidRPr="00A91FF9">
        <w:rPr>
          <w:rFonts w:ascii="Times New Roman" w:eastAsia="Times New Roman" w:hAnsi="Times New Roman" w:cs="Times New Roman"/>
          <w:b/>
          <w:bCs/>
          <w:color w:val="000000"/>
          <w:sz w:val="24"/>
          <w:szCs w:val="24"/>
          <w:lang w:eastAsia="ru-RU"/>
        </w:rPr>
        <w:t>:</w:t>
      </w:r>
    </w:p>
    <w:p w:rsidR="004F066C" w:rsidRPr="00A91FF9" w:rsidRDefault="004F066C" w:rsidP="004F066C">
      <w:pPr>
        <w:numPr>
          <w:ilvl w:val="0"/>
          <w:numId w:val="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физическое, эмоционально-психологическое, социальное благополучие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в жизни образовательной организации, ощущение детьми безопасности и психологического комфорта, информационной безопасности.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I.2.2. Планируемые </w:t>
      </w:r>
      <w:proofErr w:type="spellStart"/>
      <w:r w:rsidRPr="00A91FF9">
        <w:rPr>
          <w:rFonts w:ascii="Times New Roman" w:eastAsia="Times New Roman" w:hAnsi="Times New Roman" w:cs="Times New Roman"/>
          <w:b/>
          <w:bCs/>
          <w:color w:val="000000"/>
          <w:sz w:val="24"/>
          <w:szCs w:val="24"/>
          <w:lang w:eastAsia="ru-RU"/>
        </w:rPr>
        <w:t>метапредметные</w:t>
      </w:r>
      <w:proofErr w:type="spellEnd"/>
      <w:r w:rsidRPr="00A91FF9">
        <w:rPr>
          <w:rFonts w:ascii="Times New Roman" w:eastAsia="Times New Roman" w:hAnsi="Times New Roman" w:cs="Times New Roman"/>
          <w:b/>
          <w:bCs/>
          <w:color w:val="000000"/>
          <w:sz w:val="24"/>
          <w:szCs w:val="24"/>
          <w:lang w:eastAsia="ru-RU"/>
        </w:rPr>
        <w:t xml:space="preserve"> результаты освоения ООП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Метапредметные</w:t>
      </w:r>
      <w:proofErr w:type="spellEnd"/>
      <w:r w:rsidRPr="00A91FF9">
        <w:rPr>
          <w:rFonts w:ascii="Times New Roman" w:eastAsia="Times New Roman" w:hAnsi="Times New Roman" w:cs="Times New Roman"/>
          <w:color w:val="000000"/>
          <w:sz w:val="24"/>
          <w:szCs w:val="24"/>
          <w:lang w:eastAsia="ru-RU"/>
        </w:rPr>
        <w:t xml:space="preserve"> результаты освоения основной образовательной программы представлены тремя группами универсальных учебных действий (УУД).</w:t>
      </w:r>
    </w:p>
    <w:p w:rsidR="004F066C" w:rsidRPr="00A91FF9" w:rsidRDefault="004F066C" w:rsidP="004F066C">
      <w:pPr>
        <w:numPr>
          <w:ilvl w:val="0"/>
          <w:numId w:val="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Регулятивные универсальные учебные действия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научится:</w:t>
      </w:r>
    </w:p>
    <w:p w:rsidR="004F066C" w:rsidRPr="00A91FF9" w:rsidRDefault="004F066C" w:rsidP="004F066C">
      <w:pPr>
        <w:numPr>
          <w:ilvl w:val="0"/>
          <w:numId w:val="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самостоятельно определять цели, задавать параметры и критерии, по которым можно определить, что цель достигнута;</w:t>
      </w:r>
    </w:p>
    <w:p w:rsidR="004F066C" w:rsidRPr="00A91FF9" w:rsidRDefault="004F066C" w:rsidP="004F066C">
      <w:pPr>
        <w:numPr>
          <w:ilvl w:val="0"/>
          <w:numId w:val="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F066C" w:rsidRPr="00A91FF9" w:rsidRDefault="004F066C" w:rsidP="004F066C">
      <w:pPr>
        <w:numPr>
          <w:ilvl w:val="0"/>
          <w:numId w:val="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ставить и формулировать собственные задачи в образовательной деятельности и жизненных ситуациях;</w:t>
      </w:r>
    </w:p>
    <w:p w:rsidR="004F066C" w:rsidRPr="00A91FF9" w:rsidRDefault="004F066C" w:rsidP="004F066C">
      <w:pPr>
        <w:numPr>
          <w:ilvl w:val="0"/>
          <w:numId w:val="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ресурсы, в том числе время и другие нематериальные ресурсы, необходимые для достижения поставленной цели;</w:t>
      </w:r>
    </w:p>
    <w:p w:rsidR="004F066C" w:rsidRPr="00A91FF9" w:rsidRDefault="004F066C" w:rsidP="004F066C">
      <w:pPr>
        <w:numPr>
          <w:ilvl w:val="0"/>
          <w:numId w:val="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выбирать путь достижения цели, планировать решение поставленных задач, оптимизируя материальные и нематериальные затраты;</w:t>
      </w:r>
    </w:p>
    <w:p w:rsidR="004F066C" w:rsidRPr="00A91FF9" w:rsidRDefault="004F066C" w:rsidP="004F066C">
      <w:pPr>
        <w:numPr>
          <w:ilvl w:val="0"/>
          <w:numId w:val="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организовывать эффективный поиск ресурсов, необходимых для достижения поставленной цели;</w:t>
      </w:r>
    </w:p>
    <w:p w:rsidR="004F066C" w:rsidRPr="00A91FF9" w:rsidRDefault="004F066C" w:rsidP="004F066C">
      <w:pPr>
        <w:numPr>
          <w:ilvl w:val="0"/>
          <w:numId w:val="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сопоставлять полученный результат деятельности с поставленной заранее целью.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2. Познавательные универсальные учебные действия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научится:</w:t>
      </w:r>
    </w:p>
    <w:p w:rsidR="004F066C" w:rsidRPr="00A91FF9" w:rsidRDefault="004F066C" w:rsidP="004F066C">
      <w:pPr>
        <w:numPr>
          <w:ilvl w:val="0"/>
          <w:numId w:val="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F066C" w:rsidRPr="00A91FF9" w:rsidRDefault="004F066C" w:rsidP="004F066C">
      <w:pPr>
        <w:numPr>
          <w:ilvl w:val="0"/>
          <w:numId w:val="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4F066C" w:rsidRPr="00A91FF9" w:rsidRDefault="004F066C" w:rsidP="004F066C">
      <w:pPr>
        <w:numPr>
          <w:ilvl w:val="0"/>
          <w:numId w:val="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4F066C" w:rsidRPr="00A91FF9" w:rsidRDefault="004F066C" w:rsidP="004F066C">
      <w:pPr>
        <w:numPr>
          <w:ilvl w:val="0"/>
          <w:numId w:val="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4F066C" w:rsidRPr="00A91FF9" w:rsidRDefault="004F066C" w:rsidP="004F066C">
      <w:pPr>
        <w:numPr>
          <w:ilvl w:val="0"/>
          <w:numId w:val="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4F066C" w:rsidRPr="00A91FF9" w:rsidRDefault="004F066C" w:rsidP="004F066C">
      <w:pPr>
        <w:numPr>
          <w:ilvl w:val="0"/>
          <w:numId w:val="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4F066C" w:rsidRPr="00A91FF9" w:rsidRDefault="004F066C" w:rsidP="004F066C">
      <w:pPr>
        <w:numPr>
          <w:ilvl w:val="0"/>
          <w:numId w:val="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менять и удерживать разные позиции в познавательной деятельности.</w:t>
      </w:r>
    </w:p>
    <w:p w:rsidR="004F066C" w:rsidRPr="00A91FF9" w:rsidRDefault="004F066C" w:rsidP="004F066C">
      <w:pPr>
        <w:numPr>
          <w:ilvl w:val="0"/>
          <w:numId w:val="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Коммуникативные универсальные учебные действия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научится:</w:t>
      </w:r>
    </w:p>
    <w:p w:rsidR="004F066C" w:rsidRPr="00A91FF9" w:rsidRDefault="004F066C" w:rsidP="004F066C">
      <w:pPr>
        <w:numPr>
          <w:ilvl w:val="0"/>
          <w:numId w:val="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осуществлять деловую коммуникацию как со сверстниками, так и </w:t>
      </w:r>
      <w:proofErr w:type="gramStart"/>
      <w:r w:rsidRPr="00A91FF9">
        <w:rPr>
          <w:rFonts w:ascii="Times New Roman" w:eastAsia="Times New Roman" w:hAnsi="Times New Roman" w:cs="Times New Roman"/>
          <w:color w:val="000000"/>
          <w:sz w:val="24"/>
          <w:szCs w:val="24"/>
          <w:lang w:eastAsia="ru-RU"/>
        </w:rPr>
        <w:t>со</w:t>
      </w:r>
      <w:proofErr w:type="gramEnd"/>
      <w:r w:rsidRPr="00A91FF9">
        <w:rPr>
          <w:rFonts w:ascii="Times New Roman" w:eastAsia="Times New Roman" w:hAnsi="Times New Roman" w:cs="Times New Roman"/>
          <w:color w:val="000000"/>
          <w:sz w:val="24"/>
          <w:szCs w:val="24"/>
          <w:lang w:eastAsia="ru-RU"/>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4F066C" w:rsidRPr="00A91FF9" w:rsidRDefault="004F066C" w:rsidP="004F066C">
      <w:pPr>
        <w:numPr>
          <w:ilvl w:val="0"/>
          <w:numId w:val="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4F066C" w:rsidRPr="00A91FF9" w:rsidRDefault="004F066C" w:rsidP="004F066C">
      <w:pPr>
        <w:numPr>
          <w:ilvl w:val="0"/>
          <w:numId w:val="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координировать и выполнять работу в условиях реального, виртуального и комбинированного взаимодействия;</w:t>
      </w:r>
    </w:p>
    <w:p w:rsidR="004F066C" w:rsidRPr="00A91FF9" w:rsidRDefault="004F066C" w:rsidP="004F066C">
      <w:pPr>
        <w:numPr>
          <w:ilvl w:val="0"/>
          <w:numId w:val="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развернуто, логично и точно излагать свою точку зрения с использованием адекватных (устных и письменных) языковых средств;</w:t>
      </w:r>
    </w:p>
    <w:p w:rsidR="004F066C" w:rsidRPr="00A91FF9" w:rsidRDefault="004F066C" w:rsidP="004F066C">
      <w:pPr>
        <w:numPr>
          <w:ilvl w:val="0"/>
          <w:numId w:val="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распознавать </w:t>
      </w:r>
      <w:proofErr w:type="spellStart"/>
      <w:r w:rsidRPr="00A91FF9">
        <w:rPr>
          <w:rFonts w:ascii="Times New Roman" w:eastAsia="Times New Roman" w:hAnsi="Times New Roman" w:cs="Times New Roman"/>
          <w:color w:val="000000"/>
          <w:sz w:val="24"/>
          <w:szCs w:val="24"/>
          <w:lang w:eastAsia="ru-RU"/>
        </w:rPr>
        <w:t>конфликтогенные</w:t>
      </w:r>
      <w:proofErr w:type="spellEnd"/>
      <w:r w:rsidRPr="00A91FF9">
        <w:rPr>
          <w:rFonts w:ascii="Times New Roman" w:eastAsia="Times New Roman" w:hAnsi="Times New Roman" w:cs="Times New Roman"/>
          <w:color w:val="000000"/>
          <w:sz w:val="24"/>
          <w:szCs w:val="24"/>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I.2.3. Планируемые предметные результаты освоения ООП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умение решать основные практические задачи, характерные для использования методов и инструментария данной предметной области;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осознание рамок изучаемой предметной области, ограниченности методов и инструментов, типичных связей с некоторыми другими областями знания.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w:t>
      </w:r>
      <w:r w:rsidRPr="00A91FF9">
        <w:rPr>
          <w:rFonts w:ascii="Times New Roman" w:eastAsia="Times New Roman" w:hAnsi="Times New Roman" w:cs="Times New Roman"/>
          <w:b/>
          <w:bCs/>
          <w:color w:val="000000"/>
          <w:sz w:val="24"/>
          <w:szCs w:val="24"/>
          <w:lang w:eastAsia="ru-RU"/>
        </w:rPr>
        <w:t>углубленного</w:t>
      </w:r>
      <w:r w:rsidRPr="00A91FF9">
        <w:rPr>
          <w:rFonts w:ascii="Times New Roman" w:eastAsia="Times New Roman" w:hAnsi="Times New Roman" w:cs="Times New Roman"/>
          <w:color w:val="000000"/>
          <w:sz w:val="24"/>
          <w:szCs w:val="24"/>
          <w:lang w:eastAsia="ru-RU"/>
        </w:rPr>
        <w:t xml:space="preserve"> уровня ориентированы на получение компетентностей для последующей профессиональной </w:t>
      </w:r>
      <w:proofErr w:type="gramStart"/>
      <w:r w:rsidRPr="00A91FF9">
        <w:rPr>
          <w:rFonts w:ascii="Times New Roman" w:eastAsia="Times New Roman" w:hAnsi="Times New Roman" w:cs="Times New Roman"/>
          <w:color w:val="000000"/>
          <w:sz w:val="24"/>
          <w:szCs w:val="24"/>
          <w:lang w:eastAsia="ru-RU"/>
        </w:rPr>
        <w:t>деятельности</w:t>
      </w:r>
      <w:proofErr w:type="gramEnd"/>
      <w:r w:rsidRPr="00A91FF9">
        <w:rPr>
          <w:rFonts w:ascii="Times New Roman" w:eastAsia="Times New Roman" w:hAnsi="Times New Roman" w:cs="Times New Roman"/>
          <w:color w:val="000000"/>
          <w:sz w:val="24"/>
          <w:szCs w:val="24"/>
          <w:lang w:eastAsia="ru-RU"/>
        </w:rPr>
        <w:t xml:space="preserve"> как в рамках данной предметной области, так и в смежных с ней областях. Эта группа результатов предполагает: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Русский язык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В результате изучения учебного предмета «Русский язык»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языковые средства адекватно цели общения и речевой ситуации;</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выстраивать композицию текста, используя знания о его структурных элементах;</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подбирать и использовать языковые средства в зависимости от типа текста и выбранного профиля обучения;</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правильно использовать лексические и грамматические средства связи предложений при построении текста;</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создавать устные и письменные тексты разных жанров в соответствии с функционально-стилевой принадлежностью текста;</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сознательно использовать изобразительно-выразительные средства языка при создании текста в соответствии с выбранным профилем обучения;</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A91FF9">
        <w:rPr>
          <w:rFonts w:ascii="Times New Roman" w:eastAsia="Times New Roman" w:hAnsi="Times New Roman" w:cs="Times New Roman"/>
          <w:color w:val="000000"/>
          <w:sz w:val="24"/>
          <w:szCs w:val="24"/>
          <w:lang w:eastAsia="ru-RU"/>
        </w:rPr>
        <w:t>аудирования</w:t>
      </w:r>
      <w:proofErr w:type="spellEnd"/>
      <w:r w:rsidRPr="00A91FF9">
        <w:rPr>
          <w:rFonts w:ascii="Times New Roman" w:eastAsia="Times New Roman" w:hAnsi="Times New Roman" w:cs="Times New Roman"/>
          <w:color w:val="000000"/>
          <w:sz w:val="24"/>
          <w:szCs w:val="24"/>
          <w:lang w:eastAsia="ru-RU"/>
        </w:rPr>
        <w:t xml:space="preserve"> (с полным пониманием текста, с пониманием основного содержания, с выборочным извлечением информации);</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извлекать необходимую информацию из различных источников и переводить ее в текстовый формат;</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преобразовывать те</w:t>
      </w:r>
      <w:proofErr w:type="gramStart"/>
      <w:r w:rsidRPr="00A91FF9">
        <w:rPr>
          <w:rFonts w:ascii="Times New Roman" w:eastAsia="Times New Roman" w:hAnsi="Times New Roman" w:cs="Times New Roman"/>
          <w:color w:val="000000"/>
          <w:sz w:val="24"/>
          <w:szCs w:val="24"/>
          <w:lang w:eastAsia="ru-RU"/>
        </w:rPr>
        <w:t>кст в др</w:t>
      </w:r>
      <w:proofErr w:type="gramEnd"/>
      <w:r w:rsidRPr="00A91FF9">
        <w:rPr>
          <w:rFonts w:ascii="Times New Roman" w:eastAsia="Times New Roman" w:hAnsi="Times New Roman" w:cs="Times New Roman"/>
          <w:color w:val="000000"/>
          <w:sz w:val="24"/>
          <w:szCs w:val="24"/>
          <w:lang w:eastAsia="ru-RU"/>
        </w:rPr>
        <w:t>угие виды передачи информации;</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выбирать тему, определять цель и подбирать материал для публичного выступления;</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соблюдать культуру публичной речи;</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собственную и чужую речь с позиции соответствия языковым нормам;</w:t>
      </w:r>
    </w:p>
    <w:p w:rsidR="004F066C" w:rsidRPr="00A91FF9" w:rsidRDefault="004F066C" w:rsidP="004F066C">
      <w:pPr>
        <w:numPr>
          <w:ilvl w:val="0"/>
          <w:numId w:val="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распознавать уровни и единицы языка в предъявленном тексте и видеть взаимосвязь между ними;</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комментировать авторские высказывания на различные темы (в том числе о богатстве и выразительности русского языка);</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отличать язык художественной литературы от других разновидностей современного русского языка;</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использовать синонимические ресурсы русского языка для более точного выражения мысли и усиления выразительности речи;</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иметь представление об историческом развитии русского языка и истории русского языкознания;</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выражать согласие или несогласие с мнением собеседника в соответствии с правилами ведения диалогической речи;</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дифференцировать главную и второстепенную информацию, известную и неизвестную информацию в прослушанном тексте;</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проводить самостоятельный поиск текстовой и нетекстовой информации, отбирать и анализировать полученную информацию;</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сохранять стилевое единство при создании текста заданного функционального стиля;</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создавать отзывы и рецензии на предложенный текст;</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соблюдать культуру чтения, говорения, </w:t>
      </w:r>
      <w:proofErr w:type="spellStart"/>
      <w:r w:rsidRPr="00A91FF9">
        <w:rPr>
          <w:rFonts w:ascii="Times New Roman" w:eastAsia="Times New Roman" w:hAnsi="Times New Roman" w:cs="Times New Roman"/>
          <w:i/>
          <w:iCs/>
          <w:color w:val="000000"/>
          <w:sz w:val="24"/>
          <w:szCs w:val="24"/>
          <w:lang w:eastAsia="ru-RU"/>
        </w:rPr>
        <w:t>аудирования</w:t>
      </w:r>
      <w:proofErr w:type="spellEnd"/>
      <w:r w:rsidRPr="00A91FF9">
        <w:rPr>
          <w:rFonts w:ascii="Times New Roman" w:eastAsia="Times New Roman" w:hAnsi="Times New Roman" w:cs="Times New Roman"/>
          <w:i/>
          <w:iCs/>
          <w:color w:val="000000"/>
          <w:sz w:val="24"/>
          <w:szCs w:val="24"/>
          <w:lang w:eastAsia="ru-RU"/>
        </w:rPr>
        <w:t xml:space="preserve"> и письма;</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соблюдать культуру научного и делового общения в устной и письменной форме, в том числе при обсуждении дискуссионных проблем;</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соблюдать нормы речевого поведения в разговорной речи, а также в учебно-научной и официально-деловой сферах общения;</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осуществлять речевой самоконтроль;</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совершенствовать орфографические и пунктуационные умения и навыки на основе знаний о нормах русского литературного языка;</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основные нормативные словари и справочники для расширения словарного запаса и спектра используемых языковых средств;</w:t>
      </w:r>
    </w:p>
    <w:p w:rsidR="004F066C" w:rsidRPr="00A91FF9" w:rsidRDefault="004F066C" w:rsidP="004F066C">
      <w:pPr>
        <w:numPr>
          <w:ilvl w:val="0"/>
          <w:numId w:val="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эстетическую сторону речевого высказывания при анализе текстов (в том числе художественной литературы).</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Литература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«Литература»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4F066C" w:rsidRPr="00A91FF9" w:rsidRDefault="004F066C" w:rsidP="004F066C">
      <w:pPr>
        <w:numPr>
          <w:ilvl w:val="0"/>
          <w:numId w:val="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устной и письменной форме обобщать и анализировать свой читательский опыт, а именно: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обосновывать выбор художественного произведения для анализа, приводя в качестве </w:t>
      </w:r>
      <w:proofErr w:type="gramStart"/>
      <w:r w:rsidRPr="00A91FF9">
        <w:rPr>
          <w:rFonts w:ascii="Times New Roman" w:eastAsia="Times New Roman" w:hAnsi="Times New Roman" w:cs="Times New Roman"/>
          <w:color w:val="000000"/>
          <w:sz w:val="24"/>
          <w:szCs w:val="24"/>
          <w:lang w:eastAsia="ru-RU"/>
        </w:rPr>
        <w:t>аргумента</w:t>
      </w:r>
      <w:proofErr w:type="gramEnd"/>
      <w:r w:rsidRPr="00A91FF9">
        <w:rPr>
          <w:rFonts w:ascii="Times New Roman" w:eastAsia="Times New Roman" w:hAnsi="Times New Roman" w:cs="Times New Roman"/>
          <w:color w:val="000000"/>
          <w:sz w:val="24"/>
          <w:szCs w:val="24"/>
          <w:lang w:eastAsia="ru-RU"/>
        </w:rPr>
        <w:t xml:space="preserve"> как тему (темы) произведения, так и его проблематику (содержащиеся в нем смыслы и подтексты);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w:t>
      </w:r>
      <w:r w:rsidRPr="00A91FF9">
        <w:rPr>
          <w:rFonts w:ascii="Times New Roman" w:eastAsia="Times New Roman" w:hAnsi="Times New Roman" w:cs="Times New Roman"/>
          <w:color w:val="000000"/>
          <w:sz w:val="24"/>
          <w:szCs w:val="24"/>
          <w:lang w:eastAsia="ru-RU"/>
        </w:rPr>
        <w:lastRenderedPageBreak/>
        <w:t>способы изображения действия и его развития, способы введения персонажей и средства раскрытия и/или развития их характеров;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определять контекстуальное значение слов и фраз, используемых в художественном произведении (включая переносные и </w:t>
      </w:r>
      <w:proofErr w:type="spellStart"/>
      <w:r w:rsidRPr="00A91FF9">
        <w:rPr>
          <w:rFonts w:ascii="Times New Roman" w:eastAsia="Times New Roman" w:hAnsi="Times New Roman" w:cs="Times New Roman"/>
          <w:color w:val="000000"/>
          <w:sz w:val="24"/>
          <w:szCs w:val="24"/>
          <w:lang w:eastAsia="ru-RU"/>
        </w:rPr>
        <w:t>коннотативные</w:t>
      </w:r>
      <w:proofErr w:type="spellEnd"/>
      <w:r w:rsidRPr="00A91FF9">
        <w:rPr>
          <w:rFonts w:ascii="Times New Roman" w:eastAsia="Times New Roman" w:hAnsi="Times New Roman" w:cs="Times New Roman"/>
          <w:color w:val="000000"/>
          <w:sz w:val="24"/>
          <w:szCs w:val="24"/>
          <w:lang w:eastAsia="ru-RU"/>
        </w:rPr>
        <w:t xml:space="preserve">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4F066C" w:rsidRPr="00A91FF9" w:rsidRDefault="004F066C" w:rsidP="004F066C">
      <w:pPr>
        <w:numPr>
          <w:ilvl w:val="0"/>
          <w:numId w:val="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осуществлять следующую продуктивную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4F066C" w:rsidRPr="00A91FF9" w:rsidRDefault="004F066C" w:rsidP="004F066C">
      <w:pPr>
        <w:numPr>
          <w:ilvl w:val="0"/>
          <w:numId w:val="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4F066C" w:rsidRPr="00A91FF9" w:rsidRDefault="004F066C" w:rsidP="004F066C">
      <w:pPr>
        <w:numPr>
          <w:ilvl w:val="0"/>
          <w:numId w:val="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4F066C" w:rsidRPr="00A91FF9" w:rsidRDefault="004F066C" w:rsidP="004F066C">
      <w:pPr>
        <w:numPr>
          <w:ilvl w:val="0"/>
          <w:numId w:val="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w:t>
      </w:r>
      <w:r w:rsidRPr="00A91FF9">
        <w:rPr>
          <w:rFonts w:ascii="Times New Roman" w:eastAsia="Times New Roman" w:hAnsi="Times New Roman" w:cs="Times New Roman"/>
          <w:i/>
          <w:iCs/>
          <w:color w:val="000000"/>
          <w:sz w:val="24"/>
          <w:szCs w:val="24"/>
          <w:shd w:val="clear" w:color="auto" w:fill="FFFFFF"/>
          <w:lang w:eastAsia="ru-RU"/>
        </w:rPr>
        <w:t>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Выпускник на базовом уровне получит возможность узнать:</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 месте и значении русской литературы в мировой литературе;</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 произведениях новейшей отечественной и мировой литературы;</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 важнейших литературных ресурсах, в том числе в сети Интернет;</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 историко-культурном подходе в литературоведении;</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 историко-литературном процессе XIX и XX веков;</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 наиболее ярких или характерных чертах литературных направлений или течений;</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4F066C" w:rsidRPr="00A91FF9" w:rsidRDefault="004F066C" w:rsidP="004F066C">
      <w:pPr>
        <w:numPr>
          <w:ilvl w:val="0"/>
          <w:numId w:val="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 соотношении и взаимосвязях литературы с историческим периодом, эпохой.</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Иностранный язык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«Иностранный язык» (английский)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Коммуникативные умения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Говорение, диалогическая речь</w:t>
      </w:r>
    </w:p>
    <w:p w:rsidR="004F066C" w:rsidRPr="00A91FF9" w:rsidRDefault="004F066C" w:rsidP="004F066C">
      <w:pPr>
        <w:numPr>
          <w:ilvl w:val="0"/>
          <w:numId w:val="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Вести диалог/</w:t>
      </w:r>
      <w:proofErr w:type="spellStart"/>
      <w:r w:rsidRPr="00A91FF9">
        <w:rPr>
          <w:rFonts w:ascii="Times New Roman" w:eastAsia="Times New Roman" w:hAnsi="Times New Roman" w:cs="Times New Roman"/>
          <w:color w:val="000000"/>
          <w:sz w:val="24"/>
          <w:szCs w:val="24"/>
          <w:lang w:eastAsia="ru-RU"/>
        </w:rPr>
        <w:t>полилог</w:t>
      </w:r>
      <w:proofErr w:type="spellEnd"/>
      <w:r w:rsidRPr="00A91FF9">
        <w:rPr>
          <w:rFonts w:ascii="Times New Roman" w:eastAsia="Times New Roman" w:hAnsi="Times New Roman" w:cs="Times New Roman"/>
          <w:color w:val="000000"/>
          <w:sz w:val="24"/>
          <w:szCs w:val="24"/>
          <w:lang w:eastAsia="ru-RU"/>
        </w:rPr>
        <w:t xml:space="preserve"> в ситуациях неофициального общения в рамках изученной тематики;</w:t>
      </w:r>
    </w:p>
    <w:p w:rsidR="004F066C" w:rsidRPr="00A91FF9" w:rsidRDefault="004F066C" w:rsidP="004F066C">
      <w:pPr>
        <w:numPr>
          <w:ilvl w:val="0"/>
          <w:numId w:val="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4F066C" w:rsidRPr="00A91FF9" w:rsidRDefault="004F066C" w:rsidP="004F066C">
      <w:pPr>
        <w:numPr>
          <w:ilvl w:val="0"/>
          <w:numId w:val="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выражать и аргументировать личную точку зрения;</w:t>
      </w:r>
    </w:p>
    <w:p w:rsidR="004F066C" w:rsidRPr="00A91FF9" w:rsidRDefault="004F066C" w:rsidP="004F066C">
      <w:pPr>
        <w:numPr>
          <w:ilvl w:val="0"/>
          <w:numId w:val="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запрашивать информацию и обмениваться информацией в пределах изученной тематики;</w:t>
      </w:r>
    </w:p>
    <w:p w:rsidR="004F066C" w:rsidRPr="00A91FF9" w:rsidRDefault="004F066C" w:rsidP="004F066C">
      <w:pPr>
        <w:numPr>
          <w:ilvl w:val="0"/>
          <w:numId w:val="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обращаться за разъяснениями, уточняя интересующую информацию.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Говорение, монологическая речь</w:t>
      </w:r>
    </w:p>
    <w:p w:rsidR="004F066C" w:rsidRPr="00A91FF9" w:rsidRDefault="004F066C" w:rsidP="004F066C">
      <w:pPr>
        <w:numPr>
          <w:ilvl w:val="0"/>
          <w:numId w:val="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4F066C" w:rsidRPr="00A91FF9" w:rsidRDefault="004F066C" w:rsidP="004F066C">
      <w:pPr>
        <w:numPr>
          <w:ilvl w:val="0"/>
          <w:numId w:val="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передавать основное содержание </w:t>
      </w:r>
      <w:proofErr w:type="gramStart"/>
      <w:r w:rsidRPr="00A91FF9">
        <w:rPr>
          <w:rFonts w:ascii="Times New Roman" w:eastAsia="Times New Roman" w:hAnsi="Times New Roman" w:cs="Times New Roman"/>
          <w:color w:val="000000"/>
          <w:sz w:val="24"/>
          <w:szCs w:val="24"/>
          <w:lang w:eastAsia="ru-RU"/>
        </w:rPr>
        <w:t>прочитанного</w:t>
      </w:r>
      <w:proofErr w:type="gramEnd"/>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color w:val="000000"/>
          <w:sz w:val="24"/>
          <w:szCs w:val="24"/>
          <w:lang w:eastAsia="ru-RU"/>
        </w:rPr>
        <w:br/>
        <w:t>увиденного/услышанного;</w:t>
      </w:r>
    </w:p>
    <w:p w:rsidR="004F066C" w:rsidRPr="00A91FF9" w:rsidRDefault="004F066C" w:rsidP="004F066C">
      <w:pPr>
        <w:numPr>
          <w:ilvl w:val="0"/>
          <w:numId w:val="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давать краткие описания и/или комментарии с опорой на нелинейный текст (таблицы, графики);</w:t>
      </w:r>
    </w:p>
    <w:p w:rsidR="004F066C" w:rsidRPr="00A91FF9" w:rsidRDefault="004F066C" w:rsidP="004F066C">
      <w:pPr>
        <w:numPr>
          <w:ilvl w:val="0"/>
          <w:numId w:val="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строить высказывание на основе изображения с опорой или без опоры на ключевые слова/план/вопросы.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b/>
          <w:bCs/>
          <w:color w:val="000000"/>
          <w:sz w:val="24"/>
          <w:szCs w:val="24"/>
          <w:lang w:eastAsia="ru-RU"/>
        </w:rPr>
        <w:t>Аудирование</w:t>
      </w:r>
      <w:proofErr w:type="spellEnd"/>
    </w:p>
    <w:p w:rsidR="004F066C" w:rsidRPr="00A91FF9" w:rsidRDefault="004F066C" w:rsidP="004F066C">
      <w:pPr>
        <w:numPr>
          <w:ilvl w:val="0"/>
          <w:numId w:val="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Понимать основное содержание несложных аутентичных </w:t>
      </w:r>
      <w:proofErr w:type="spellStart"/>
      <w:r w:rsidRPr="00A91FF9">
        <w:rPr>
          <w:rFonts w:ascii="Times New Roman" w:eastAsia="Times New Roman" w:hAnsi="Times New Roman" w:cs="Times New Roman"/>
          <w:color w:val="000000"/>
          <w:sz w:val="24"/>
          <w:szCs w:val="24"/>
          <w:lang w:eastAsia="ru-RU"/>
        </w:rPr>
        <w:t>аудиотекстов</w:t>
      </w:r>
      <w:proofErr w:type="spellEnd"/>
      <w:r w:rsidRPr="00A91FF9">
        <w:rPr>
          <w:rFonts w:ascii="Times New Roman" w:eastAsia="Times New Roman" w:hAnsi="Times New Roman" w:cs="Times New Roman"/>
          <w:color w:val="000000"/>
          <w:sz w:val="24"/>
          <w:szCs w:val="24"/>
          <w:lang w:eastAsia="ru-RU"/>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4F066C" w:rsidRPr="00A91FF9" w:rsidRDefault="004F066C" w:rsidP="004F066C">
      <w:pPr>
        <w:numPr>
          <w:ilvl w:val="0"/>
          <w:numId w:val="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выборочное понимание запрашиваемой информации из несложных аутентичных </w:t>
      </w:r>
      <w:proofErr w:type="spellStart"/>
      <w:r w:rsidRPr="00A91FF9">
        <w:rPr>
          <w:rFonts w:ascii="Times New Roman" w:eastAsia="Times New Roman" w:hAnsi="Times New Roman" w:cs="Times New Roman"/>
          <w:color w:val="000000"/>
          <w:sz w:val="24"/>
          <w:szCs w:val="24"/>
          <w:lang w:eastAsia="ru-RU"/>
        </w:rPr>
        <w:t>аудиотекстов</w:t>
      </w:r>
      <w:proofErr w:type="spellEnd"/>
      <w:r w:rsidRPr="00A91FF9">
        <w:rPr>
          <w:rFonts w:ascii="Times New Roman" w:eastAsia="Times New Roman" w:hAnsi="Times New Roman" w:cs="Times New Roman"/>
          <w:color w:val="000000"/>
          <w:sz w:val="24"/>
          <w:szCs w:val="24"/>
          <w:lang w:eastAsia="ru-RU"/>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Чтение</w:t>
      </w:r>
    </w:p>
    <w:p w:rsidR="004F066C" w:rsidRPr="00A91FF9" w:rsidRDefault="004F066C" w:rsidP="004F066C">
      <w:pPr>
        <w:numPr>
          <w:ilvl w:val="0"/>
          <w:numId w:val="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4F066C" w:rsidRPr="00A91FF9" w:rsidRDefault="004F066C" w:rsidP="004F066C">
      <w:pPr>
        <w:numPr>
          <w:ilvl w:val="0"/>
          <w:numId w:val="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отделять в несложных аутентичных текстах различных стилей и жанров главную информацию от </w:t>
      </w:r>
      <w:proofErr w:type="gramStart"/>
      <w:r w:rsidRPr="00A91FF9">
        <w:rPr>
          <w:rFonts w:ascii="Times New Roman" w:eastAsia="Times New Roman" w:hAnsi="Times New Roman" w:cs="Times New Roman"/>
          <w:color w:val="000000"/>
          <w:sz w:val="24"/>
          <w:szCs w:val="24"/>
          <w:lang w:eastAsia="ru-RU"/>
        </w:rPr>
        <w:t>второстепенной</w:t>
      </w:r>
      <w:proofErr w:type="gramEnd"/>
      <w:r w:rsidRPr="00A91FF9">
        <w:rPr>
          <w:rFonts w:ascii="Times New Roman" w:eastAsia="Times New Roman" w:hAnsi="Times New Roman" w:cs="Times New Roman"/>
          <w:color w:val="000000"/>
          <w:sz w:val="24"/>
          <w:szCs w:val="24"/>
          <w:lang w:eastAsia="ru-RU"/>
        </w:rPr>
        <w:t>, выявлять наиболее значимые факты.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Письмо</w:t>
      </w:r>
    </w:p>
    <w:p w:rsidR="004F066C" w:rsidRPr="00A91FF9" w:rsidRDefault="004F066C" w:rsidP="004F066C">
      <w:pPr>
        <w:numPr>
          <w:ilvl w:val="0"/>
          <w:numId w:val="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Писать несложные связные тексты по изученной тематике;</w:t>
      </w:r>
    </w:p>
    <w:p w:rsidR="004F066C" w:rsidRPr="00A91FF9" w:rsidRDefault="004F066C" w:rsidP="004F066C">
      <w:pPr>
        <w:numPr>
          <w:ilvl w:val="0"/>
          <w:numId w:val="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4F066C" w:rsidRPr="00A91FF9" w:rsidRDefault="004F066C" w:rsidP="004F066C">
      <w:pPr>
        <w:numPr>
          <w:ilvl w:val="0"/>
          <w:numId w:val="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Языковые навыки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Орфография и пунктуация</w:t>
      </w:r>
    </w:p>
    <w:p w:rsidR="004F066C" w:rsidRPr="00A91FF9" w:rsidRDefault="004F066C" w:rsidP="004F066C">
      <w:pPr>
        <w:numPr>
          <w:ilvl w:val="0"/>
          <w:numId w:val="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Владеть орфографическими навыками в рамках тем, включенных в раздел «Предметное содержание речи»;</w:t>
      </w:r>
    </w:p>
    <w:p w:rsidR="004F066C" w:rsidRPr="00A91FF9" w:rsidRDefault="004F066C" w:rsidP="004F066C">
      <w:pPr>
        <w:numPr>
          <w:ilvl w:val="0"/>
          <w:numId w:val="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расставлять в тексте знаки препинания в соответствии с нормами пунктуации.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Фонетическая сторона речи</w:t>
      </w:r>
    </w:p>
    <w:p w:rsidR="004F066C" w:rsidRPr="00A91FF9" w:rsidRDefault="004F066C" w:rsidP="004F066C">
      <w:pPr>
        <w:numPr>
          <w:ilvl w:val="0"/>
          <w:numId w:val="3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Владеть </w:t>
      </w:r>
      <w:proofErr w:type="spellStart"/>
      <w:r w:rsidRPr="00A91FF9">
        <w:rPr>
          <w:rFonts w:ascii="Times New Roman" w:eastAsia="Times New Roman" w:hAnsi="Times New Roman" w:cs="Times New Roman"/>
          <w:color w:val="000000"/>
          <w:sz w:val="24"/>
          <w:szCs w:val="24"/>
          <w:lang w:eastAsia="ru-RU"/>
        </w:rPr>
        <w:t>слухопроизносительными</w:t>
      </w:r>
      <w:proofErr w:type="spellEnd"/>
      <w:r w:rsidRPr="00A91FF9">
        <w:rPr>
          <w:rFonts w:ascii="Times New Roman" w:eastAsia="Times New Roman" w:hAnsi="Times New Roman" w:cs="Times New Roman"/>
          <w:color w:val="000000"/>
          <w:sz w:val="24"/>
          <w:szCs w:val="24"/>
          <w:lang w:eastAsia="ru-RU"/>
        </w:rPr>
        <w:t xml:space="preserve"> навыками в рамках тем, включенных в раздел «Предметное содержание речи»;</w:t>
      </w:r>
    </w:p>
    <w:p w:rsidR="004F066C" w:rsidRPr="00A91FF9" w:rsidRDefault="004F066C" w:rsidP="004F066C">
      <w:pPr>
        <w:numPr>
          <w:ilvl w:val="0"/>
          <w:numId w:val="3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владеть навыками ритмико-интонационного оформления речи в зависимости от коммуникативной ситуации.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Лексическая сторона речи</w:t>
      </w:r>
    </w:p>
    <w:p w:rsidR="004F066C" w:rsidRPr="00A91FF9" w:rsidRDefault="004F066C" w:rsidP="004F066C">
      <w:pPr>
        <w:numPr>
          <w:ilvl w:val="0"/>
          <w:numId w:val="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и употреблять в речи лексические единицы в рамках тем, включенных в раздел «Предметное содержание речи»;</w:t>
      </w:r>
    </w:p>
    <w:p w:rsidR="004F066C" w:rsidRPr="00A91FF9" w:rsidRDefault="004F066C" w:rsidP="004F066C">
      <w:pPr>
        <w:numPr>
          <w:ilvl w:val="0"/>
          <w:numId w:val="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и употреблять в речи наиболее распространенные фразовые глаголы;</w:t>
      </w:r>
    </w:p>
    <w:p w:rsidR="004F066C" w:rsidRPr="00A91FF9" w:rsidRDefault="004F066C" w:rsidP="004F066C">
      <w:pPr>
        <w:numPr>
          <w:ilvl w:val="0"/>
          <w:numId w:val="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принадлежность слов к частям речи по аффиксам;</w:t>
      </w:r>
    </w:p>
    <w:p w:rsidR="004F066C" w:rsidRPr="00A91FF9" w:rsidRDefault="004F066C" w:rsidP="004F066C">
      <w:pPr>
        <w:numPr>
          <w:ilvl w:val="0"/>
          <w:numId w:val="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догадываться о значении отдельных слов на основе сходства с родным языком, по словообразовательным элементам и контексту;</w:t>
      </w:r>
    </w:p>
    <w:p w:rsidR="004F066C" w:rsidRPr="00A91FF9" w:rsidRDefault="004F066C" w:rsidP="004F066C">
      <w:pPr>
        <w:numPr>
          <w:ilvl w:val="0"/>
          <w:numId w:val="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и употреблять различные средства связи в тексте для обеспечения его целостности (</w:t>
      </w:r>
      <w:proofErr w:type="spellStart"/>
      <w:r w:rsidRPr="00A91FF9">
        <w:rPr>
          <w:rFonts w:ascii="Times New Roman" w:eastAsia="Times New Roman" w:hAnsi="Times New Roman" w:cs="Times New Roman"/>
          <w:color w:val="000000"/>
          <w:sz w:val="24"/>
          <w:szCs w:val="24"/>
          <w:lang w:eastAsia="ru-RU"/>
        </w:rPr>
        <w:t>firstly</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to</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begin</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with</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however</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as</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for</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me</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finally</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at</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last</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etc</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Грамматическая сторона речи</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Оперировать в процессе устного и письменного общения основными </w:t>
      </w:r>
      <w:proofErr w:type="spellStart"/>
      <w:r w:rsidRPr="00A91FF9">
        <w:rPr>
          <w:rFonts w:ascii="Times New Roman" w:eastAsia="Times New Roman" w:hAnsi="Times New Roman" w:cs="Times New Roman"/>
          <w:color w:val="000000"/>
          <w:sz w:val="24"/>
          <w:szCs w:val="24"/>
          <w:lang w:eastAsia="ru-RU"/>
        </w:rPr>
        <w:t>синтактическими</w:t>
      </w:r>
      <w:proofErr w:type="spellEnd"/>
      <w:r w:rsidRPr="00A91FF9">
        <w:rPr>
          <w:rFonts w:ascii="Times New Roman" w:eastAsia="Times New Roman" w:hAnsi="Times New Roman" w:cs="Times New Roman"/>
          <w:color w:val="000000"/>
          <w:sz w:val="24"/>
          <w:szCs w:val="24"/>
          <w:lang w:eastAsia="ru-RU"/>
        </w:rPr>
        <w:t xml:space="preserve"> конструкциями в соответствии с коммуникативной задачей;</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A91FF9">
        <w:rPr>
          <w:rFonts w:ascii="Times New Roman" w:eastAsia="Times New Roman" w:hAnsi="Times New Roman" w:cs="Times New Roman"/>
          <w:color w:val="000000"/>
          <w:sz w:val="24"/>
          <w:szCs w:val="24"/>
          <w:lang w:eastAsia="ru-RU"/>
        </w:rPr>
        <w:t>We</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moved</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to</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a</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new</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house</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last</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year</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сложноподчиненные</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предложения</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союзами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союзными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словами</w:t>
      </w:r>
      <w:r w:rsidRPr="00A91FF9">
        <w:rPr>
          <w:rFonts w:ascii="Times New Roman" w:eastAsia="Times New Roman" w:hAnsi="Times New Roman" w:cs="Times New Roman"/>
          <w:color w:val="000000"/>
          <w:sz w:val="24"/>
          <w:szCs w:val="24"/>
          <w:lang w:val="en-US" w:eastAsia="ru-RU"/>
        </w:rPr>
        <w:t xml:space="preserve"> what, when, why, which, that, who, if, because, that’s why, </w:t>
      </w:r>
      <w:proofErr w:type="spellStart"/>
      <w:r w:rsidRPr="00A91FF9">
        <w:rPr>
          <w:rFonts w:ascii="Times New Roman" w:eastAsia="Times New Roman" w:hAnsi="Times New Roman" w:cs="Times New Roman"/>
          <w:color w:val="000000"/>
          <w:sz w:val="24"/>
          <w:szCs w:val="24"/>
          <w:lang w:val="en-US" w:eastAsia="ru-RU"/>
        </w:rPr>
        <w:t>than</w:t>
      </w:r>
      <w:proofErr w:type="spellEnd"/>
      <w:r w:rsidRPr="00A91FF9">
        <w:rPr>
          <w:rFonts w:ascii="Times New Roman" w:eastAsia="Times New Roman" w:hAnsi="Times New Roman" w:cs="Times New Roman"/>
          <w:color w:val="000000"/>
          <w:sz w:val="24"/>
          <w:szCs w:val="24"/>
          <w:lang w:val="en-US" w:eastAsia="ru-RU"/>
        </w:rPr>
        <w:t>, so, for, since, during, so that, unless;</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употреблять в речи сложносочиненные предложения с сочинительными союзами </w:t>
      </w:r>
      <w:proofErr w:type="spellStart"/>
      <w:r w:rsidRPr="00A91FF9">
        <w:rPr>
          <w:rFonts w:ascii="Times New Roman" w:eastAsia="Times New Roman" w:hAnsi="Times New Roman" w:cs="Times New Roman"/>
          <w:color w:val="000000"/>
          <w:sz w:val="24"/>
          <w:szCs w:val="24"/>
          <w:lang w:eastAsia="ru-RU"/>
        </w:rPr>
        <w:t>and</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but</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or</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условные</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предложения</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реального</w:t>
      </w:r>
      <w:r w:rsidRPr="00A91FF9">
        <w:rPr>
          <w:rFonts w:ascii="Times New Roman" w:eastAsia="Times New Roman" w:hAnsi="Times New Roman" w:cs="Times New Roman"/>
          <w:color w:val="000000"/>
          <w:sz w:val="24"/>
          <w:szCs w:val="24"/>
          <w:lang w:val="en-US" w:eastAsia="ru-RU"/>
        </w:rPr>
        <w:t> (Conditional I – If I see Jim, I’ll invite him to our school party) </w:t>
      </w:r>
      <w:r w:rsidRPr="00A91FF9">
        <w:rPr>
          <w:rFonts w:ascii="Times New Roman" w:eastAsia="Times New Roman" w:hAnsi="Times New Roman" w:cs="Times New Roman"/>
          <w:color w:val="000000"/>
          <w:sz w:val="24"/>
          <w:szCs w:val="24"/>
          <w:lang w:eastAsia="ru-RU"/>
        </w:rPr>
        <w:t>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нереального</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характера</w:t>
      </w:r>
      <w:r w:rsidRPr="00A91FF9">
        <w:rPr>
          <w:rFonts w:ascii="Times New Roman" w:eastAsia="Times New Roman" w:hAnsi="Times New Roman" w:cs="Times New Roman"/>
          <w:color w:val="000000"/>
          <w:sz w:val="24"/>
          <w:szCs w:val="24"/>
          <w:lang w:val="en-US" w:eastAsia="ru-RU"/>
        </w:rPr>
        <w:t> (Conditional II – If I were you, I would start learning French);</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употреблять в речи предложения с конструкцией I </w:t>
      </w:r>
      <w:proofErr w:type="spellStart"/>
      <w:r w:rsidRPr="00A91FF9">
        <w:rPr>
          <w:rFonts w:ascii="Times New Roman" w:eastAsia="Times New Roman" w:hAnsi="Times New Roman" w:cs="Times New Roman"/>
          <w:color w:val="000000"/>
          <w:sz w:val="24"/>
          <w:szCs w:val="24"/>
          <w:lang w:eastAsia="ru-RU"/>
        </w:rPr>
        <w:t>wish</w:t>
      </w:r>
      <w:proofErr w:type="spellEnd"/>
      <w:r w:rsidRPr="00A91FF9">
        <w:rPr>
          <w:rFonts w:ascii="Times New Roman" w:eastAsia="Times New Roman" w:hAnsi="Times New Roman" w:cs="Times New Roman"/>
          <w:color w:val="000000"/>
          <w:sz w:val="24"/>
          <w:szCs w:val="24"/>
          <w:lang w:eastAsia="ru-RU"/>
        </w:rPr>
        <w:t xml:space="preserve"> (I </w:t>
      </w:r>
      <w:proofErr w:type="spellStart"/>
      <w:r w:rsidRPr="00A91FF9">
        <w:rPr>
          <w:rFonts w:ascii="Times New Roman" w:eastAsia="Times New Roman" w:hAnsi="Times New Roman" w:cs="Times New Roman"/>
          <w:color w:val="000000"/>
          <w:sz w:val="24"/>
          <w:szCs w:val="24"/>
          <w:lang w:eastAsia="ru-RU"/>
        </w:rPr>
        <w:t>wish</w:t>
      </w:r>
      <w:proofErr w:type="spellEnd"/>
      <w:r w:rsidRPr="00A91FF9">
        <w:rPr>
          <w:rFonts w:ascii="Times New Roman" w:eastAsia="Times New Roman" w:hAnsi="Times New Roman" w:cs="Times New Roman"/>
          <w:color w:val="000000"/>
          <w:sz w:val="24"/>
          <w:szCs w:val="24"/>
          <w:lang w:eastAsia="ru-RU"/>
        </w:rPr>
        <w:t xml:space="preserve"> I </w:t>
      </w:r>
      <w:proofErr w:type="spellStart"/>
      <w:r w:rsidRPr="00A91FF9">
        <w:rPr>
          <w:rFonts w:ascii="Times New Roman" w:eastAsia="Times New Roman" w:hAnsi="Times New Roman" w:cs="Times New Roman"/>
          <w:color w:val="000000"/>
          <w:sz w:val="24"/>
          <w:szCs w:val="24"/>
          <w:lang w:eastAsia="ru-RU"/>
        </w:rPr>
        <w:t>had</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my</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own</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room</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предложения</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конструкцией</w:t>
      </w:r>
      <w:r w:rsidRPr="00A91FF9">
        <w:rPr>
          <w:rFonts w:ascii="Times New Roman" w:eastAsia="Times New Roman" w:hAnsi="Times New Roman" w:cs="Times New Roman"/>
          <w:color w:val="000000"/>
          <w:sz w:val="24"/>
          <w:szCs w:val="24"/>
          <w:lang w:val="en-US" w:eastAsia="ru-RU"/>
        </w:rPr>
        <w:t> so/such (I was so busy that I forgot to phone my parents);</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конструкции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герундием</w:t>
      </w:r>
      <w:r w:rsidRPr="00A91FF9">
        <w:rPr>
          <w:rFonts w:ascii="Times New Roman" w:eastAsia="Times New Roman" w:hAnsi="Times New Roman" w:cs="Times New Roman"/>
          <w:color w:val="000000"/>
          <w:sz w:val="24"/>
          <w:szCs w:val="24"/>
          <w:lang w:val="en-US" w:eastAsia="ru-RU"/>
        </w:rPr>
        <w:t>: to love</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color w:val="000000"/>
          <w:sz w:val="24"/>
          <w:szCs w:val="24"/>
          <w:lang w:val="en-US" w:eastAsia="ru-RU"/>
        </w:rPr>
        <w:t>/</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color w:val="000000"/>
          <w:sz w:val="24"/>
          <w:szCs w:val="24"/>
          <w:lang w:val="en-US" w:eastAsia="ru-RU"/>
        </w:rPr>
        <w:t>hate doing something; stop talking;</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употреблять в речи конструкции с инфинитивом: </w:t>
      </w:r>
      <w:proofErr w:type="spellStart"/>
      <w:r w:rsidRPr="00A91FF9">
        <w:rPr>
          <w:rFonts w:ascii="Times New Roman" w:eastAsia="Times New Roman" w:hAnsi="Times New Roman" w:cs="Times New Roman"/>
          <w:color w:val="000000"/>
          <w:sz w:val="24"/>
          <w:szCs w:val="24"/>
          <w:lang w:eastAsia="ru-RU"/>
        </w:rPr>
        <w:t>want</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to</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do</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learn</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to</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speak</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инфинитив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цели</w:t>
      </w:r>
      <w:r w:rsidRPr="00A91FF9">
        <w:rPr>
          <w:rFonts w:ascii="Times New Roman" w:eastAsia="Times New Roman" w:hAnsi="Times New Roman" w:cs="Times New Roman"/>
          <w:color w:val="000000"/>
          <w:sz w:val="24"/>
          <w:szCs w:val="24"/>
          <w:lang w:val="en-US" w:eastAsia="ru-RU"/>
        </w:rPr>
        <w:t> (I called to cancel our lesson);</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lastRenderedPageBreak/>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конструкцию</w:t>
      </w:r>
      <w:r w:rsidRPr="00A91FF9">
        <w:rPr>
          <w:rFonts w:ascii="Times New Roman" w:eastAsia="Times New Roman" w:hAnsi="Times New Roman" w:cs="Times New Roman"/>
          <w:color w:val="000000"/>
          <w:sz w:val="24"/>
          <w:szCs w:val="24"/>
          <w:lang w:val="en-US" w:eastAsia="ru-RU"/>
        </w:rPr>
        <w:t> it takes me … to do something;</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косвенную речь;</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использовать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глаголы</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наиболее</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употребляемых</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временных</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формах</w:t>
      </w:r>
      <w:r w:rsidRPr="00A91FF9">
        <w:rPr>
          <w:rFonts w:ascii="Times New Roman" w:eastAsia="Times New Roman" w:hAnsi="Times New Roman" w:cs="Times New Roman"/>
          <w:color w:val="000000"/>
          <w:sz w:val="24"/>
          <w:szCs w:val="24"/>
          <w:lang w:val="en-US" w:eastAsia="ru-RU"/>
        </w:rPr>
        <w:t>: Present Simple, Present Continuous, Future Simple, Past Simple, Past Continuous, Present Perfect, Present Perfect Continuous, Past Perfect;</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страдательный</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залог</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формах</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наиболее</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используемых</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времен</w:t>
      </w:r>
      <w:r w:rsidRPr="00A91FF9">
        <w:rPr>
          <w:rFonts w:ascii="Times New Roman" w:eastAsia="Times New Roman" w:hAnsi="Times New Roman" w:cs="Times New Roman"/>
          <w:color w:val="000000"/>
          <w:sz w:val="24"/>
          <w:szCs w:val="24"/>
          <w:lang w:val="en-US" w:eastAsia="ru-RU"/>
        </w:rPr>
        <w:t>: Present Simple, Present Continuous, Past Simple, Present Perfect;</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употреблять в речи различные грамматические средства для выражения будущего времени – </w:t>
      </w:r>
      <w:proofErr w:type="spellStart"/>
      <w:r w:rsidRPr="00A91FF9">
        <w:rPr>
          <w:rFonts w:ascii="Times New Roman" w:eastAsia="Times New Roman" w:hAnsi="Times New Roman" w:cs="Times New Roman"/>
          <w:color w:val="000000"/>
          <w:sz w:val="24"/>
          <w:szCs w:val="24"/>
          <w:lang w:eastAsia="ru-RU"/>
        </w:rPr>
        <w:t>to</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be</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going</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to</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Present</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Continuous</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Present</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Simple</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color w:val="000000"/>
          <w:sz w:val="24"/>
          <w:szCs w:val="24"/>
          <w:lang w:eastAsia="ru-RU"/>
        </w:rPr>
        <w:t>употреблять</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в</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речи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модальные</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глаголы</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и</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их</w:t>
      </w:r>
      <w:r w:rsidRPr="00A91FF9">
        <w:rPr>
          <w:rFonts w:ascii="Times New Roman" w:eastAsia="Times New Roman" w:hAnsi="Times New Roman" w:cs="Times New Roman"/>
          <w:color w:val="000000"/>
          <w:sz w:val="24"/>
          <w:szCs w:val="24"/>
          <w:lang w:val="en-US" w:eastAsia="ru-RU"/>
        </w:rPr>
        <w:t> </w:t>
      </w:r>
      <w:r w:rsidRPr="00A91FF9">
        <w:rPr>
          <w:rFonts w:ascii="Times New Roman" w:eastAsia="Times New Roman" w:hAnsi="Times New Roman" w:cs="Times New Roman"/>
          <w:color w:val="000000"/>
          <w:sz w:val="24"/>
          <w:szCs w:val="24"/>
          <w:lang w:eastAsia="ru-RU"/>
        </w:rPr>
        <w:t>эквиваленты</w:t>
      </w:r>
      <w:r w:rsidRPr="00A91FF9">
        <w:rPr>
          <w:rFonts w:ascii="Times New Roman" w:eastAsia="Times New Roman" w:hAnsi="Times New Roman" w:cs="Times New Roman"/>
          <w:color w:val="000000"/>
          <w:sz w:val="24"/>
          <w:szCs w:val="24"/>
          <w:lang w:val="en-US" w:eastAsia="ru-RU"/>
        </w:rPr>
        <w:t> (may, can/be able to, must/have to/should; need, shall, could, might, would);</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согласовывать времена в рамках сложного предложения в плане настоящего и прошлого;</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употреблять в речи имена существительные в единственном числе и во множественном числе, образованные по правилу, и исключения;</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употреблять в речи определенный/неопределенный/нулевой артикль;</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употреблять в речи личные, притяжательные, указательные, неопределенные, относительные, вопросительные местоимения;</w:t>
      </w:r>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употреблять в речи наречия в положительной, сравнительной и превосходной степенях, а также наречия, выражающие количество (</w:t>
      </w:r>
      <w:proofErr w:type="spellStart"/>
      <w:r w:rsidRPr="00A91FF9">
        <w:rPr>
          <w:rFonts w:ascii="Times New Roman" w:eastAsia="Times New Roman" w:hAnsi="Times New Roman" w:cs="Times New Roman"/>
          <w:color w:val="000000"/>
          <w:sz w:val="24"/>
          <w:szCs w:val="24"/>
          <w:lang w:eastAsia="ru-RU"/>
        </w:rPr>
        <w:t>many</w:t>
      </w:r>
      <w:proofErr w:type="spellEnd"/>
      <w:r w:rsidRPr="00A91FF9">
        <w:rPr>
          <w:rFonts w:ascii="Times New Roman" w:eastAsia="Times New Roman" w:hAnsi="Times New Roman" w:cs="Times New Roman"/>
          <w:color w:val="000000"/>
          <w:sz w:val="24"/>
          <w:szCs w:val="24"/>
          <w:lang w:eastAsia="ru-RU"/>
        </w:rPr>
        <w:t xml:space="preserve"> / </w:t>
      </w:r>
      <w:proofErr w:type="spellStart"/>
      <w:r w:rsidRPr="00A91FF9">
        <w:rPr>
          <w:rFonts w:ascii="Times New Roman" w:eastAsia="Times New Roman" w:hAnsi="Times New Roman" w:cs="Times New Roman"/>
          <w:color w:val="000000"/>
          <w:sz w:val="24"/>
          <w:szCs w:val="24"/>
          <w:lang w:eastAsia="ru-RU"/>
        </w:rPr>
        <w:t>much</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few</w:t>
      </w:r>
      <w:proofErr w:type="spellEnd"/>
      <w:r w:rsidRPr="00A91FF9">
        <w:rPr>
          <w:rFonts w:ascii="Times New Roman" w:eastAsia="Times New Roman" w:hAnsi="Times New Roman" w:cs="Times New Roman"/>
          <w:color w:val="000000"/>
          <w:sz w:val="24"/>
          <w:szCs w:val="24"/>
          <w:lang w:eastAsia="ru-RU"/>
        </w:rPr>
        <w:t xml:space="preserve"> / </w:t>
      </w:r>
      <w:proofErr w:type="spellStart"/>
      <w:r w:rsidRPr="00A91FF9">
        <w:rPr>
          <w:rFonts w:ascii="Times New Roman" w:eastAsia="Times New Roman" w:hAnsi="Times New Roman" w:cs="Times New Roman"/>
          <w:color w:val="000000"/>
          <w:sz w:val="24"/>
          <w:szCs w:val="24"/>
          <w:lang w:eastAsia="ru-RU"/>
        </w:rPr>
        <w:t>a</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few</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little</w:t>
      </w:r>
      <w:proofErr w:type="spellEnd"/>
      <w:r w:rsidRPr="00A91FF9">
        <w:rPr>
          <w:rFonts w:ascii="Times New Roman" w:eastAsia="Times New Roman" w:hAnsi="Times New Roman" w:cs="Times New Roman"/>
          <w:color w:val="000000"/>
          <w:sz w:val="24"/>
          <w:szCs w:val="24"/>
          <w:lang w:eastAsia="ru-RU"/>
        </w:rPr>
        <w:t xml:space="preserve"> / </w:t>
      </w:r>
      <w:proofErr w:type="spellStart"/>
      <w:r w:rsidRPr="00A91FF9">
        <w:rPr>
          <w:rFonts w:ascii="Times New Roman" w:eastAsia="Times New Roman" w:hAnsi="Times New Roman" w:cs="Times New Roman"/>
          <w:color w:val="000000"/>
          <w:sz w:val="24"/>
          <w:szCs w:val="24"/>
          <w:lang w:eastAsia="ru-RU"/>
        </w:rPr>
        <w:t>a</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little</w:t>
      </w:r>
      <w:proofErr w:type="spellEnd"/>
      <w:r w:rsidRPr="00A91FF9">
        <w:rPr>
          <w:rFonts w:ascii="Times New Roman" w:eastAsia="Times New Roman" w:hAnsi="Times New Roman" w:cs="Times New Roman"/>
          <w:color w:val="000000"/>
          <w:sz w:val="24"/>
          <w:szCs w:val="24"/>
          <w:lang w:eastAsia="ru-RU"/>
        </w:rPr>
        <w:t>) и наречия, выражающие время;</w:t>
      </w:r>
      <w:proofErr w:type="gramEnd"/>
    </w:p>
    <w:p w:rsidR="004F066C" w:rsidRPr="00A91FF9" w:rsidRDefault="004F066C" w:rsidP="004F066C">
      <w:pPr>
        <w:numPr>
          <w:ilvl w:val="0"/>
          <w:numId w:val="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употреблять предлоги, выражающие направление движения, время и место действия.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Коммуникативные умения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Говорение, диалогическая речь</w:t>
      </w:r>
    </w:p>
    <w:p w:rsidR="004F066C" w:rsidRPr="00A91FF9" w:rsidRDefault="004F066C" w:rsidP="004F066C">
      <w:pPr>
        <w:numPr>
          <w:ilvl w:val="0"/>
          <w:numId w:val="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Вести диалог/</w:t>
      </w:r>
      <w:proofErr w:type="spellStart"/>
      <w:r w:rsidRPr="00A91FF9">
        <w:rPr>
          <w:rFonts w:ascii="Times New Roman" w:eastAsia="Times New Roman" w:hAnsi="Times New Roman" w:cs="Times New Roman"/>
          <w:i/>
          <w:iCs/>
          <w:color w:val="000000"/>
          <w:sz w:val="24"/>
          <w:szCs w:val="24"/>
          <w:lang w:eastAsia="ru-RU"/>
        </w:rPr>
        <w:t>полилог</w:t>
      </w:r>
      <w:proofErr w:type="spellEnd"/>
      <w:r w:rsidRPr="00A91FF9">
        <w:rPr>
          <w:rFonts w:ascii="Times New Roman" w:eastAsia="Times New Roman" w:hAnsi="Times New Roman" w:cs="Times New Roman"/>
          <w:i/>
          <w:iCs/>
          <w:color w:val="000000"/>
          <w:sz w:val="24"/>
          <w:szCs w:val="24"/>
          <w:lang w:eastAsia="ru-RU"/>
        </w:rPr>
        <w:t xml:space="preserve"> в ситуациях официального общения в рамках изученной тематики; кратко комментировать точку зрения другого человека;</w:t>
      </w:r>
    </w:p>
    <w:p w:rsidR="004F066C" w:rsidRPr="00A91FF9" w:rsidRDefault="004F066C" w:rsidP="004F066C">
      <w:pPr>
        <w:numPr>
          <w:ilvl w:val="0"/>
          <w:numId w:val="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проводить подготовленное интервью, проверяя и получая подтверждение какой-либо информации;</w:t>
      </w:r>
    </w:p>
    <w:p w:rsidR="004F066C" w:rsidRPr="00A91FF9" w:rsidRDefault="004F066C" w:rsidP="004F066C">
      <w:pPr>
        <w:numPr>
          <w:ilvl w:val="0"/>
          <w:numId w:val="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обмениваться информацией, проверять и подтверждать собранную фактическую информацию.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Говорение, монологическая речь</w:t>
      </w:r>
    </w:p>
    <w:p w:rsidR="004F066C" w:rsidRPr="00A91FF9" w:rsidRDefault="004F066C" w:rsidP="004F066C">
      <w:pPr>
        <w:numPr>
          <w:ilvl w:val="0"/>
          <w:numId w:val="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Резюмировать прослушанный/прочитанный текст;</w:t>
      </w:r>
    </w:p>
    <w:p w:rsidR="004F066C" w:rsidRPr="00A91FF9" w:rsidRDefault="004F066C" w:rsidP="004F066C">
      <w:pPr>
        <w:numPr>
          <w:ilvl w:val="0"/>
          <w:numId w:val="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обобщать информацию на основе прочитанного/прослушанного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b/>
          <w:bCs/>
          <w:i/>
          <w:iCs/>
          <w:color w:val="000000"/>
          <w:sz w:val="24"/>
          <w:szCs w:val="24"/>
          <w:lang w:eastAsia="ru-RU"/>
        </w:rPr>
        <w:t>Аудирование</w:t>
      </w:r>
      <w:proofErr w:type="spellEnd"/>
    </w:p>
    <w:p w:rsidR="004F066C" w:rsidRPr="00A91FF9" w:rsidRDefault="004F066C" w:rsidP="004F066C">
      <w:pPr>
        <w:numPr>
          <w:ilvl w:val="0"/>
          <w:numId w:val="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Полно и точно воспринимать информацию в распространенных коммуникативных ситуациях;</w:t>
      </w:r>
    </w:p>
    <w:p w:rsidR="004F066C" w:rsidRPr="00A91FF9" w:rsidRDefault="004F066C" w:rsidP="004F066C">
      <w:pPr>
        <w:numPr>
          <w:ilvl w:val="0"/>
          <w:numId w:val="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обобщать прослушанную информацию и выявлять факты в соответствии с поставленной задачей/вопросом.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Чтение</w:t>
      </w:r>
    </w:p>
    <w:p w:rsidR="004F066C" w:rsidRPr="00A91FF9" w:rsidRDefault="004F066C" w:rsidP="004F066C">
      <w:pPr>
        <w:numPr>
          <w:ilvl w:val="0"/>
          <w:numId w:val="3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Читать и понимать несложные аутентичные тексты различных стилей и жанров и отвечать на ряд уточняющих вопросов.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Письмо</w:t>
      </w:r>
    </w:p>
    <w:p w:rsidR="004F066C" w:rsidRPr="00A91FF9" w:rsidRDefault="004F066C" w:rsidP="004F066C">
      <w:pPr>
        <w:numPr>
          <w:ilvl w:val="0"/>
          <w:numId w:val="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Писать краткий отзыв на фильм, книгу или пьесу.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Языковые навыки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Фонетическая сторона речи</w:t>
      </w:r>
    </w:p>
    <w:p w:rsidR="004F066C" w:rsidRPr="00A91FF9" w:rsidRDefault="004F066C" w:rsidP="004F066C">
      <w:pPr>
        <w:numPr>
          <w:ilvl w:val="0"/>
          <w:numId w:val="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Произносить звуки английского языка четко, естественным произношением, не допуская ярко выраженного акцента.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Орфография и пунктуация</w:t>
      </w:r>
    </w:p>
    <w:p w:rsidR="004F066C" w:rsidRPr="00A91FF9" w:rsidRDefault="004F066C" w:rsidP="004F066C">
      <w:pPr>
        <w:numPr>
          <w:ilvl w:val="0"/>
          <w:numId w:val="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Владеть орфографическими навыками;</w:t>
      </w:r>
    </w:p>
    <w:p w:rsidR="004F066C" w:rsidRPr="00A91FF9" w:rsidRDefault="004F066C" w:rsidP="004F066C">
      <w:pPr>
        <w:numPr>
          <w:ilvl w:val="0"/>
          <w:numId w:val="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расставлять в тексте знаки препинания в соответствии с нормами пунктуации.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Лексическая сторона речи</w:t>
      </w:r>
    </w:p>
    <w:p w:rsidR="004F066C" w:rsidRPr="00A91FF9" w:rsidRDefault="004F066C" w:rsidP="004F066C">
      <w:pPr>
        <w:numPr>
          <w:ilvl w:val="0"/>
          <w:numId w:val="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фразовые глаголы по широкому спектру тем, уместно употребляя их в соответствии со стилем речи;</w:t>
      </w:r>
    </w:p>
    <w:p w:rsidR="004F066C" w:rsidRPr="00A91FF9" w:rsidRDefault="004F066C" w:rsidP="004F066C">
      <w:pPr>
        <w:numPr>
          <w:ilvl w:val="0"/>
          <w:numId w:val="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узнавать и использовать в речи устойчивые выражения и фразы (</w:t>
      </w:r>
      <w:proofErr w:type="spellStart"/>
      <w:r w:rsidRPr="00A91FF9">
        <w:rPr>
          <w:rFonts w:ascii="Times New Roman" w:eastAsia="Times New Roman" w:hAnsi="Times New Roman" w:cs="Times New Roman"/>
          <w:i/>
          <w:iCs/>
          <w:color w:val="000000"/>
          <w:sz w:val="24"/>
          <w:szCs w:val="24"/>
          <w:lang w:eastAsia="ru-RU"/>
        </w:rPr>
        <w:t>collocations</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Грамматическая сторона речи</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в речи модальные глаголы для выражения возможности или вероятности в прошедшем времени (</w:t>
      </w:r>
      <w:proofErr w:type="spellStart"/>
      <w:r w:rsidRPr="00A91FF9">
        <w:rPr>
          <w:rFonts w:ascii="Times New Roman" w:eastAsia="Times New Roman" w:hAnsi="Times New Roman" w:cs="Times New Roman"/>
          <w:i/>
          <w:iCs/>
          <w:color w:val="000000"/>
          <w:sz w:val="24"/>
          <w:szCs w:val="24"/>
          <w:lang w:eastAsia="ru-RU"/>
        </w:rPr>
        <w:t>could</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have</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done</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might</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have</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done</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употреблять в речи структуру </w:t>
      </w:r>
      <w:proofErr w:type="spellStart"/>
      <w:r w:rsidRPr="00A91FF9">
        <w:rPr>
          <w:rFonts w:ascii="Times New Roman" w:eastAsia="Times New Roman" w:hAnsi="Times New Roman" w:cs="Times New Roman"/>
          <w:i/>
          <w:iCs/>
          <w:color w:val="000000"/>
          <w:sz w:val="24"/>
          <w:szCs w:val="24"/>
          <w:lang w:eastAsia="ru-RU"/>
        </w:rPr>
        <w:t>have</w:t>
      </w:r>
      <w:proofErr w:type="spellEnd"/>
      <w:r w:rsidRPr="00A91FF9">
        <w:rPr>
          <w:rFonts w:ascii="Times New Roman" w:eastAsia="Times New Roman" w:hAnsi="Times New Roman" w:cs="Times New Roman"/>
          <w:i/>
          <w:iCs/>
          <w:color w:val="000000"/>
          <w:sz w:val="24"/>
          <w:szCs w:val="24"/>
          <w:lang w:eastAsia="ru-RU"/>
        </w:rPr>
        <w:t>/</w:t>
      </w:r>
      <w:proofErr w:type="spellStart"/>
      <w:r w:rsidRPr="00A91FF9">
        <w:rPr>
          <w:rFonts w:ascii="Times New Roman" w:eastAsia="Times New Roman" w:hAnsi="Times New Roman" w:cs="Times New Roman"/>
          <w:i/>
          <w:iCs/>
          <w:color w:val="000000"/>
          <w:sz w:val="24"/>
          <w:szCs w:val="24"/>
          <w:lang w:eastAsia="ru-RU"/>
        </w:rPr>
        <w:t>get</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something</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Participle</w:t>
      </w:r>
      <w:proofErr w:type="spellEnd"/>
      <w:r w:rsidRPr="00A91FF9">
        <w:rPr>
          <w:rFonts w:ascii="Times New Roman" w:eastAsia="Times New Roman" w:hAnsi="Times New Roman" w:cs="Times New Roman"/>
          <w:i/>
          <w:iCs/>
          <w:color w:val="000000"/>
          <w:sz w:val="24"/>
          <w:szCs w:val="24"/>
          <w:lang w:eastAsia="ru-RU"/>
        </w:rPr>
        <w:t xml:space="preserve"> II (</w:t>
      </w:r>
      <w:proofErr w:type="spellStart"/>
      <w:r w:rsidRPr="00A91FF9">
        <w:rPr>
          <w:rFonts w:ascii="Times New Roman" w:eastAsia="Times New Roman" w:hAnsi="Times New Roman" w:cs="Times New Roman"/>
          <w:i/>
          <w:iCs/>
          <w:color w:val="000000"/>
          <w:sz w:val="24"/>
          <w:szCs w:val="24"/>
          <w:lang w:eastAsia="ru-RU"/>
        </w:rPr>
        <w:t>causative</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form</w:t>
      </w:r>
      <w:proofErr w:type="spellEnd"/>
      <w:r w:rsidRPr="00A91FF9">
        <w:rPr>
          <w:rFonts w:ascii="Times New Roman" w:eastAsia="Times New Roman" w:hAnsi="Times New Roman" w:cs="Times New Roman"/>
          <w:i/>
          <w:iCs/>
          <w:color w:val="000000"/>
          <w:sz w:val="24"/>
          <w:szCs w:val="24"/>
          <w:lang w:eastAsia="ru-RU"/>
        </w:rPr>
        <w:t>) как эквивалент страдательного залога;</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i/>
          <w:iCs/>
          <w:color w:val="000000"/>
          <w:sz w:val="24"/>
          <w:szCs w:val="24"/>
          <w:lang w:eastAsia="ru-RU"/>
        </w:rPr>
        <w:t xml:space="preserve">употреблять в речи эмфатические конструкции типа </w:t>
      </w:r>
      <w:proofErr w:type="spellStart"/>
      <w:r w:rsidRPr="00A91FF9">
        <w:rPr>
          <w:rFonts w:ascii="Times New Roman" w:eastAsia="Times New Roman" w:hAnsi="Times New Roman" w:cs="Times New Roman"/>
          <w:i/>
          <w:iCs/>
          <w:color w:val="000000"/>
          <w:sz w:val="24"/>
          <w:szCs w:val="24"/>
          <w:lang w:eastAsia="ru-RU"/>
        </w:rPr>
        <w:t>It’s</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him</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who</w:t>
      </w:r>
      <w:proofErr w:type="spellEnd"/>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i/>
          <w:iCs/>
          <w:color w:val="000000"/>
          <w:sz w:val="24"/>
          <w:szCs w:val="24"/>
          <w:lang w:val="en-US" w:eastAsia="ru-RU"/>
        </w:rPr>
        <w:t xml:space="preserve">It’s time you did </w:t>
      </w:r>
      <w:proofErr w:type="spellStart"/>
      <w:r w:rsidRPr="00A91FF9">
        <w:rPr>
          <w:rFonts w:ascii="Times New Roman" w:eastAsia="Times New Roman" w:hAnsi="Times New Roman" w:cs="Times New Roman"/>
          <w:i/>
          <w:iCs/>
          <w:color w:val="000000"/>
          <w:sz w:val="24"/>
          <w:szCs w:val="24"/>
          <w:lang w:val="en-US" w:eastAsia="ru-RU"/>
        </w:rPr>
        <w:t>smth</w:t>
      </w:r>
      <w:proofErr w:type="spellEnd"/>
      <w:r w:rsidRPr="00A91FF9">
        <w:rPr>
          <w:rFonts w:ascii="Times New Roman" w:eastAsia="Times New Roman" w:hAnsi="Times New Roman" w:cs="Times New Roman"/>
          <w:i/>
          <w:iCs/>
          <w:color w:val="000000"/>
          <w:sz w:val="24"/>
          <w:szCs w:val="24"/>
          <w:lang w:val="en-US" w:eastAsia="ru-RU"/>
        </w:rPr>
        <w:t>;</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употреблять в речи все формы страдательного залога;</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i/>
          <w:iCs/>
          <w:color w:val="000000"/>
          <w:sz w:val="24"/>
          <w:szCs w:val="24"/>
          <w:lang w:eastAsia="ru-RU"/>
        </w:rPr>
        <w:t>употреблять</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в</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речи</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времена</w:t>
      </w:r>
      <w:r w:rsidRPr="00A91FF9">
        <w:rPr>
          <w:rFonts w:ascii="Times New Roman" w:eastAsia="Times New Roman" w:hAnsi="Times New Roman" w:cs="Times New Roman"/>
          <w:i/>
          <w:iCs/>
          <w:color w:val="000000"/>
          <w:sz w:val="24"/>
          <w:szCs w:val="24"/>
          <w:lang w:val="en-US" w:eastAsia="ru-RU"/>
        </w:rPr>
        <w:t> Past Perfect </w:t>
      </w:r>
      <w:r w:rsidRPr="00A91FF9">
        <w:rPr>
          <w:rFonts w:ascii="Times New Roman" w:eastAsia="Times New Roman" w:hAnsi="Times New Roman" w:cs="Times New Roman"/>
          <w:i/>
          <w:iCs/>
          <w:color w:val="000000"/>
          <w:sz w:val="24"/>
          <w:szCs w:val="24"/>
          <w:lang w:eastAsia="ru-RU"/>
        </w:rPr>
        <w:t>и</w:t>
      </w:r>
      <w:r w:rsidRPr="00A91FF9">
        <w:rPr>
          <w:rFonts w:ascii="Times New Roman" w:eastAsia="Times New Roman" w:hAnsi="Times New Roman" w:cs="Times New Roman"/>
          <w:i/>
          <w:iCs/>
          <w:color w:val="000000"/>
          <w:sz w:val="24"/>
          <w:szCs w:val="24"/>
          <w:lang w:val="en-US" w:eastAsia="ru-RU"/>
        </w:rPr>
        <w:t> Past Perfect Continuous;</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употреблять в речи условные предложения нереального характера (</w:t>
      </w:r>
      <w:proofErr w:type="spellStart"/>
      <w:r w:rsidRPr="00A91FF9">
        <w:rPr>
          <w:rFonts w:ascii="Times New Roman" w:eastAsia="Times New Roman" w:hAnsi="Times New Roman" w:cs="Times New Roman"/>
          <w:i/>
          <w:iCs/>
          <w:color w:val="000000"/>
          <w:sz w:val="24"/>
          <w:szCs w:val="24"/>
          <w:lang w:eastAsia="ru-RU"/>
        </w:rPr>
        <w:t>Conditional</w:t>
      </w:r>
      <w:proofErr w:type="spellEnd"/>
      <w:r w:rsidRPr="00A91FF9">
        <w:rPr>
          <w:rFonts w:ascii="Times New Roman" w:eastAsia="Times New Roman" w:hAnsi="Times New Roman" w:cs="Times New Roman"/>
          <w:i/>
          <w:iCs/>
          <w:color w:val="000000"/>
          <w:sz w:val="24"/>
          <w:szCs w:val="24"/>
          <w:lang w:eastAsia="ru-RU"/>
        </w:rPr>
        <w:t xml:space="preserve"> 3);</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i/>
          <w:iCs/>
          <w:color w:val="000000"/>
          <w:sz w:val="24"/>
          <w:szCs w:val="24"/>
          <w:lang w:eastAsia="ru-RU"/>
        </w:rPr>
        <w:t>употреблять</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в</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речи</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структуру</w:t>
      </w:r>
      <w:r w:rsidRPr="00A91FF9">
        <w:rPr>
          <w:rFonts w:ascii="Times New Roman" w:eastAsia="Times New Roman" w:hAnsi="Times New Roman" w:cs="Times New Roman"/>
          <w:i/>
          <w:iCs/>
          <w:color w:val="000000"/>
          <w:sz w:val="24"/>
          <w:szCs w:val="24"/>
          <w:lang w:val="en-US" w:eastAsia="ru-RU"/>
        </w:rPr>
        <w:t> to be/get + used to + verb;</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употреблять в речи структуру </w:t>
      </w:r>
      <w:proofErr w:type="spellStart"/>
      <w:r w:rsidRPr="00A91FF9">
        <w:rPr>
          <w:rFonts w:ascii="Times New Roman" w:eastAsia="Times New Roman" w:hAnsi="Times New Roman" w:cs="Times New Roman"/>
          <w:i/>
          <w:iCs/>
          <w:color w:val="000000"/>
          <w:sz w:val="24"/>
          <w:szCs w:val="24"/>
          <w:lang w:eastAsia="ru-RU"/>
        </w:rPr>
        <w:t>used</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to</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would</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verb</w:t>
      </w:r>
      <w:proofErr w:type="spellEnd"/>
      <w:r w:rsidRPr="00A91FF9">
        <w:rPr>
          <w:rFonts w:ascii="Times New Roman" w:eastAsia="Times New Roman" w:hAnsi="Times New Roman" w:cs="Times New Roman"/>
          <w:i/>
          <w:iCs/>
          <w:color w:val="000000"/>
          <w:sz w:val="24"/>
          <w:szCs w:val="24"/>
          <w:lang w:eastAsia="ru-RU"/>
        </w:rPr>
        <w:t xml:space="preserve"> для обозначения регулярных действий в прошлом;</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val="en-US" w:eastAsia="ru-RU"/>
        </w:rPr>
      </w:pPr>
      <w:r w:rsidRPr="00A91FF9">
        <w:rPr>
          <w:rFonts w:ascii="Times New Roman" w:eastAsia="Times New Roman" w:hAnsi="Times New Roman" w:cs="Times New Roman"/>
          <w:i/>
          <w:iCs/>
          <w:color w:val="000000"/>
          <w:sz w:val="24"/>
          <w:szCs w:val="24"/>
          <w:lang w:eastAsia="ru-RU"/>
        </w:rPr>
        <w:t>употреблять</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в</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речи</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предложения</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с</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конструкциями</w:t>
      </w:r>
      <w:r w:rsidRPr="00A91FF9">
        <w:rPr>
          <w:rFonts w:ascii="Times New Roman" w:eastAsia="Times New Roman" w:hAnsi="Times New Roman" w:cs="Times New Roman"/>
          <w:i/>
          <w:iCs/>
          <w:color w:val="000000"/>
          <w:sz w:val="24"/>
          <w:szCs w:val="24"/>
          <w:lang w:val="en-US" w:eastAsia="ru-RU"/>
        </w:rPr>
        <w:t> as … as; not so … as; either … or; neither … nor;</w:t>
      </w:r>
    </w:p>
    <w:p w:rsidR="004F066C" w:rsidRPr="00A91FF9" w:rsidRDefault="004F066C" w:rsidP="004F066C">
      <w:pPr>
        <w:numPr>
          <w:ilvl w:val="0"/>
          <w:numId w:val="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широкий спектр союзов для выражения противопоставления и различия в сложных предложениях.</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История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«История»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рассматривать историю России как неотъемлемую часть мирового исторического процесса;</w:t>
      </w:r>
      <w:r w:rsidRPr="00A91FF9">
        <w:rPr>
          <w:rFonts w:ascii="Times New Roman" w:eastAsia="Times New Roman" w:hAnsi="Times New Roman" w:cs="Times New Roman"/>
          <w:color w:val="000000"/>
          <w:sz w:val="24"/>
          <w:szCs w:val="24"/>
          <w:lang w:eastAsia="ru-RU"/>
        </w:rPr>
        <w:t> </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знать основные даты и временные периоды всеобщей и отечественной истории из раздела дидактических единиц;</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последовательность и длительность исторических событий, явлений, процессов;</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место, обстоятельства, участников, результаты важнейших исторических событий;</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представлять культурное наследие России и других стран;</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работать с историческими документами;</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сравнивать различные исторические документы, давать им общую характеристику;</w:t>
      </w:r>
      <w:r w:rsidRPr="00A91FF9">
        <w:rPr>
          <w:rFonts w:ascii="Times New Roman" w:eastAsia="Times New Roman" w:hAnsi="Times New Roman" w:cs="Times New Roman"/>
          <w:color w:val="000000"/>
          <w:sz w:val="24"/>
          <w:szCs w:val="24"/>
          <w:lang w:eastAsia="ru-RU"/>
        </w:rPr>
        <w:t> </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критически анализировать информацию из различных источников;</w:t>
      </w:r>
      <w:r w:rsidRPr="00A91FF9">
        <w:rPr>
          <w:rFonts w:ascii="Times New Roman" w:eastAsia="Times New Roman" w:hAnsi="Times New Roman" w:cs="Times New Roman"/>
          <w:color w:val="000000"/>
          <w:sz w:val="24"/>
          <w:szCs w:val="24"/>
          <w:lang w:eastAsia="ru-RU"/>
        </w:rPr>
        <w:t> </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соотносить иллюстративный материал с историческими событиями, явлениями, процессами, персоналиями;</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статистическую (информационную) таблицу, график, диаграмму как источники информации;</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аудиовизуальный ряд как источник информации;</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составлять описание исторических объектов и памятников на основе текста, иллюстраций, макетов, </w:t>
      </w:r>
      <w:proofErr w:type="spellStart"/>
      <w:r w:rsidRPr="00A91FF9">
        <w:rPr>
          <w:rFonts w:ascii="Times New Roman" w:eastAsia="Times New Roman" w:hAnsi="Times New Roman" w:cs="Times New Roman"/>
          <w:color w:val="000000"/>
          <w:sz w:val="24"/>
          <w:szCs w:val="24"/>
          <w:shd w:val="clear" w:color="auto" w:fill="FFFFFF"/>
          <w:lang w:eastAsia="ru-RU"/>
        </w:rPr>
        <w:t>интернет-ресурсов</w:t>
      </w:r>
      <w:proofErr w:type="spellEnd"/>
      <w:r w:rsidRPr="00A91FF9">
        <w:rPr>
          <w:rFonts w:ascii="Times New Roman" w:eastAsia="Times New Roman" w:hAnsi="Times New Roman" w:cs="Times New Roman"/>
          <w:color w:val="000000"/>
          <w:sz w:val="24"/>
          <w:szCs w:val="24"/>
          <w:shd w:val="clear" w:color="auto" w:fill="FFFFFF"/>
          <w:lang w:eastAsia="ru-RU"/>
        </w:rPr>
        <w:t>;</w:t>
      </w:r>
      <w:r w:rsidRPr="00A91FF9">
        <w:rPr>
          <w:rFonts w:ascii="Times New Roman" w:eastAsia="Times New Roman" w:hAnsi="Times New Roman" w:cs="Times New Roman"/>
          <w:color w:val="000000"/>
          <w:sz w:val="24"/>
          <w:szCs w:val="24"/>
          <w:lang w:eastAsia="ru-RU"/>
        </w:rPr>
        <w:t> </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работать с хронологическими таблицами, картами и схемами;</w:t>
      </w:r>
      <w:r w:rsidRPr="00A91FF9">
        <w:rPr>
          <w:rFonts w:ascii="Times New Roman" w:eastAsia="Times New Roman" w:hAnsi="Times New Roman" w:cs="Times New Roman"/>
          <w:color w:val="000000"/>
          <w:sz w:val="24"/>
          <w:szCs w:val="24"/>
          <w:lang w:eastAsia="ru-RU"/>
        </w:rPr>
        <w:t> </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читать легенду исторической карты;</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владеть основной современной терминологией исторической науки, предусмотренной программой;</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демонстрировать умение вести диалог, участвовать в дискуссии по исторической тематике;</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оценивать роль личности в отечественной истории ХХ века;</w:t>
      </w:r>
    </w:p>
    <w:p w:rsidR="004F066C" w:rsidRPr="00A91FF9" w:rsidRDefault="004F066C" w:rsidP="004F066C">
      <w:pPr>
        <w:numPr>
          <w:ilvl w:val="0"/>
          <w:numId w:val="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ориентироваться в дискуссионных вопросах российской истории ХХ века и существующих в науке их современных версиях и трактовках.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устанавливать аналогии и оценивать вклад разных стран в сокровищницу мировой культуры;</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определять место и время создания исторических документов;</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современные версии и трактовки важнейших проблем отечественной и всемирной истории;</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представлять историческую информацию в виде таблиц, схем, графиков и др., заполнять контурную карту;</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соотносить историческое время, исторические события, действия и поступки исторических личностей ХХ века;</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анализировать и оценивать исторические события местного масштаба в контексте общероссийской и мировой истории ХХ века;</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приводить аргументы и примеры в защиту своей точки зрения;</w:t>
      </w:r>
      <w:r w:rsidRPr="00A91FF9">
        <w:rPr>
          <w:rFonts w:ascii="Times New Roman" w:eastAsia="Times New Roman" w:hAnsi="Times New Roman" w:cs="Times New Roman"/>
          <w:i/>
          <w:iCs/>
          <w:color w:val="000000"/>
          <w:sz w:val="24"/>
          <w:szCs w:val="24"/>
          <w:lang w:eastAsia="ru-RU"/>
        </w:rPr>
        <w:t> </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применять полученные знания при анализе современной политики России;</w:t>
      </w:r>
    </w:p>
    <w:p w:rsidR="004F066C" w:rsidRPr="00A91FF9" w:rsidRDefault="004F066C" w:rsidP="004F066C">
      <w:pPr>
        <w:numPr>
          <w:ilvl w:val="0"/>
          <w:numId w:val="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владеть элементами проектной деятельности.</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География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«География»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понимать значение географии как науки и объяснять ее роль в решении проблем человечества;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sidRPr="00A91FF9">
        <w:rPr>
          <w:rFonts w:ascii="Times New Roman" w:eastAsia="Times New Roman" w:hAnsi="Times New Roman" w:cs="Times New Roman"/>
          <w:color w:val="000000"/>
          <w:sz w:val="24"/>
          <w:szCs w:val="24"/>
          <w:lang w:eastAsia="ru-RU"/>
        </w:rPr>
        <w:t>геоэкологических</w:t>
      </w:r>
      <w:proofErr w:type="spellEnd"/>
      <w:r w:rsidRPr="00A91FF9">
        <w:rPr>
          <w:rFonts w:ascii="Times New Roman" w:eastAsia="Times New Roman" w:hAnsi="Times New Roman" w:cs="Times New Roman"/>
          <w:color w:val="000000"/>
          <w:sz w:val="24"/>
          <w:szCs w:val="24"/>
          <w:lang w:eastAsia="ru-RU"/>
        </w:rPr>
        <w:t xml:space="preserve"> процессов и явлений;</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сравнивать географические объекты между собой по заданным критериям;</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причинно-следственные связи природно-хозяйственных явлений и процессов;</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и объяснять существенные признаки географических объектов и явлений;</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и объяснять географические аспекты различных текущих событий и ситуаций;</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описывать изменения </w:t>
      </w:r>
      <w:proofErr w:type="spellStart"/>
      <w:r w:rsidRPr="00A91FF9">
        <w:rPr>
          <w:rFonts w:ascii="Times New Roman" w:eastAsia="Times New Roman" w:hAnsi="Times New Roman" w:cs="Times New Roman"/>
          <w:color w:val="000000"/>
          <w:sz w:val="24"/>
          <w:szCs w:val="24"/>
          <w:lang w:eastAsia="ru-RU"/>
        </w:rPr>
        <w:t>геосистем</w:t>
      </w:r>
      <w:proofErr w:type="spellEnd"/>
      <w:r w:rsidRPr="00A91FF9">
        <w:rPr>
          <w:rFonts w:ascii="Times New Roman" w:eastAsia="Times New Roman" w:hAnsi="Times New Roman" w:cs="Times New Roman"/>
          <w:color w:val="000000"/>
          <w:sz w:val="24"/>
          <w:szCs w:val="24"/>
          <w:lang w:eastAsia="ru-RU"/>
        </w:rPr>
        <w:t xml:space="preserve"> в результате природных и антропогенных воздействий;</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задачи по определению состояния окружающей среды, ее пригодности для жизни человека;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демографическую ситуацию, процессы урбанизации, миграции в странах и регионах мира;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состав, структуру и закономерности размещения населения мира, регионов, стран и их частей;</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географию рынка труда;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рассчитывать численность населения с учетом естественного движения и миграции населения стран, регионов мира;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анализировать факторы и объяснять закономерности размещения отраслей хозяйства отдельных стран и регионов мира;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отраслевую структуру хозяйства отдельных стран и регионов мира;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объясняющие географическое разделение труда;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принадлежность стран к одному из уровней экономического развития, используя показатель внутреннего валового продукта;</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оценивать </w:t>
      </w:r>
      <w:proofErr w:type="spellStart"/>
      <w:r w:rsidRPr="00A91FF9">
        <w:rPr>
          <w:rFonts w:ascii="Times New Roman" w:eastAsia="Times New Roman" w:hAnsi="Times New Roman" w:cs="Times New Roman"/>
          <w:color w:val="000000"/>
          <w:sz w:val="24"/>
          <w:szCs w:val="24"/>
          <w:lang w:eastAsia="ru-RU"/>
        </w:rPr>
        <w:t>ресурсообеспеченность</w:t>
      </w:r>
      <w:proofErr w:type="spellEnd"/>
      <w:r w:rsidRPr="00A91FF9">
        <w:rPr>
          <w:rFonts w:ascii="Times New Roman" w:eastAsia="Times New Roman" w:hAnsi="Times New Roman" w:cs="Times New Roman"/>
          <w:color w:val="000000"/>
          <w:sz w:val="24"/>
          <w:szCs w:val="24"/>
          <w:lang w:eastAsia="ru-RU"/>
        </w:rPr>
        <w:t xml:space="preserve"> стран и регионов при помощи различных источников информации в современных условиях функционирования экономики;</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место отдельных стран и регионов в мировом хозяйстве;</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роль России в мировом хозяйстве, системе международных финансово-экономических и политических отношений;</w:t>
      </w:r>
    </w:p>
    <w:p w:rsidR="004F066C" w:rsidRPr="00A91FF9" w:rsidRDefault="004F066C" w:rsidP="004F066C">
      <w:pPr>
        <w:numPr>
          <w:ilvl w:val="0"/>
          <w:numId w:val="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объяснять влияние глобальных проблем человечества на жизнь населения и развитие мирового хозяйства.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процессы, происходящие в географической среде; сравнивать процессы между собой, делать выводы на основе сравнения;</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составлять географические описания населения, хозяйства и экологической обстановки отдельных стран и регионов мира;</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делать прогнозы развития географических систем и комплексов в результате изменения их компонентов;</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выделять наиболее важные экологические, социально-экономические проблемы;</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давать научное объяснение процессам, явлениям, закономерностям, протекающим в географической оболочке;</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и характеризовать причины возникновения процессов и явлений, влияющих на безопасность окружающей среды;</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раскрывать сущность интеграционных процессов в мировом сообществе;</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прогнозировать и оценивать изменения политической карты мира под влиянием международных отношений;</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социально-экономические последствия изменения современной политической карты мира;</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оценивать геополитические риски, вызванные социально-экономическими и </w:t>
      </w:r>
      <w:proofErr w:type="spellStart"/>
      <w:r w:rsidRPr="00A91FF9">
        <w:rPr>
          <w:rFonts w:ascii="Times New Roman" w:eastAsia="Times New Roman" w:hAnsi="Times New Roman" w:cs="Times New Roman"/>
          <w:i/>
          <w:iCs/>
          <w:color w:val="000000"/>
          <w:sz w:val="24"/>
          <w:szCs w:val="24"/>
          <w:lang w:eastAsia="ru-RU"/>
        </w:rPr>
        <w:t>геоэкологическими</w:t>
      </w:r>
      <w:proofErr w:type="spellEnd"/>
      <w:r w:rsidRPr="00A91FF9">
        <w:rPr>
          <w:rFonts w:ascii="Times New Roman" w:eastAsia="Times New Roman" w:hAnsi="Times New Roman" w:cs="Times New Roman"/>
          <w:i/>
          <w:iCs/>
          <w:color w:val="000000"/>
          <w:sz w:val="24"/>
          <w:szCs w:val="24"/>
          <w:lang w:eastAsia="ru-RU"/>
        </w:rPr>
        <w:t xml:space="preserve"> процессами, происходящими в мире;</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изменение отраслевой структуры отдельных стран и регионов мира;</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влияние отдельных стран и регионов на мировое хозяйство;</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региональную политику отдельных стран и регионов;</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основные направления международных исследований малоизученных территорий;</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выявлять особенности современного геополитического и </w:t>
      </w:r>
      <w:proofErr w:type="spellStart"/>
      <w:r w:rsidRPr="00A91FF9">
        <w:rPr>
          <w:rFonts w:ascii="Times New Roman" w:eastAsia="Times New Roman" w:hAnsi="Times New Roman" w:cs="Times New Roman"/>
          <w:i/>
          <w:iCs/>
          <w:color w:val="000000"/>
          <w:sz w:val="24"/>
          <w:szCs w:val="24"/>
          <w:lang w:eastAsia="ru-RU"/>
        </w:rPr>
        <w:t>геоэкономического</w:t>
      </w:r>
      <w:proofErr w:type="spellEnd"/>
      <w:r w:rsidRPr="00A91FF9">
        <w:rPr>
          <w:rFonts w:ascii="Times New Roman" w:eastAsia="Times New Roman" w:hAnsi="Times New Roman" w:cs="Times New Roman"/>
          <w:i/>
          <w:iCs/>
          <w:color w:val="000000"/>
          <w:sz w:val="24"/>
          <w:szCs w:val="24"/>
          <w:lang w:eastAsia="ru-RU"/>
        </w:rPr>
        <w:t xml:space="preserve"> положения России, ее роль в международном географическом разделении труда;</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4F066C" w:rsidRPr="00A91FF9" w:rsidRDefault="004F066C" w:rsidP="004F066C">
      <w:pPr>
        <w:numPr>
          <w:ilvl w:val="0"/>
          <w:numId w:val="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давать оценку международной деятельности, направленной на решение глобальных проблем человечества.</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Обществознание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«Обществознание»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Человек. Человек в системе общественных отношений</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черты социальной сущности человека;</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роль духовных ценностей в обществе;</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формы культуры по их признакам, иллюстрировать их примерами;</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виды искусства;</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соотносить поступки и отношения с принятыми нормами морали;</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сущностные характеристики религ</w:t>
      </w:r>
      <w:proofErr w:type="gramStart"/>
      <w:r w:rsidRPr="00A91FF9">
        <w:rPr>
          <w:rFonts w:ascii="Times New Roman" w:eastAsia="Times New Roman" w:hAnsi="Times New Roman" w:cs="Times New Roman"/>
          <w:color w:val="000000"/>
          <w:sz w:val="24"/>
          <w:szCs w:val="24"/>
          <w:lang w:eastAsia="ru-RU"/>
        </w:rPr>
        <w:t>ии и ее</w:t>
      </w:r>
      <w:proofErr w:type="gramEnd"/>
      <w:r w:rsidRPr="00A91FF9">
        <w:rPr>
          <w:rFonts w:ascii="Times New Roman" w:eastAsia="Times New Roman" w:hAnsi="Times New Roman" w:cs="Times New Roman"/>
          <w:color w:val="000000"/>
          <w:sz w:val="24"/>
          <w:szCs w:val="24"/>
          <w:lang w:eastAsia="ru-RU"/>
        </w:rPr>
        <w:t xml:space="preserve"> роль в культурной жизни;</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роль агентов социализации на основных этапах социализации индивида;</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связь между мышлением и деятельностью;</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виды деятельности, приводить примеры основных видов деятельности;</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и соотносить цели, средства и результаты деятельности;</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анализировать различные ситуации свободного выбора, выявлять его основания и последствия;</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формы чувственного и рационального познания, поясняя их примерами;</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особенности научного познания;</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абсолютную и относительную истины;</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иллюстрировать конкретными примерами роль мировоззрения в жизни человека;</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4F066C" w:rsidRPr="00A91FF9" w:rsidRDefault="004F066C" w:rsidP="004F066C">
      <w:pPr>
        <w:numPr>
          <w:ilvl w:val="0"/>
          <w:numId w:val="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выражать и аргументировать собственное отношение к роли образования и самообразования в жизни человека.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Общество как сложная динамическая система</w:t>
      </w:r>
    </w:p>
    <w:p w:rsidR="004F066C" w:rsidRPr="00A91FF9" w:rsidRDefault="004F066C" w:rsidP="004F066C">
      <w:pPr>
        <w:numPr>
          <w:ilvl w:val="0"/>
          <w:numId w:val="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общество как целостную развивающуюся (динамическую) систему в единстве и взаимодействии его основных сфер и институтов;</w:t>
      </w:r>
    </w:p>
    <w:p w:rsidR="004F066C" w:rsidRPr="00A91FF9" w:rsidRDefault="004F066C" w:rsidP="004F066C">
      <w:pPr>
        <w:numPr>
          <w:ilvl w:val="0"/>
          <w:numId w:val="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анализировать, систематизировать и оценивать информацию, иллюстрирующую многообразие и противоречивость социального развития;</w:t>
      </w:r>
    </w:p>
    <w:p w:rsidR="004F066C" w:rsidRPr="00A91FF9" w:rsidRDefault="004F066C" w:rsidP="004F066C">
      <w:pPr>
        <w:numPr>
          <w:ilvl w:val="0"/>
          <w:numId w:val="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прогрессивных и регрессивных общественных изменений, аргументировать свои суждения, выводы;</w:t>
      </w:r>
    </w:p>
    <w:p w:rsidR="004F066C" w:rsidRPr="00A91FF9" w:rsidRDefault="004F066C" w:rsidP="004F066C">
      <w:pPr>
        <w:numPr>
          <w:ilvl w:val="0"/>
          <w:numId w:val="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Экономика</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взаимосвязь экономики с другими сферами жизни общества;</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конкретизировать примерами основные факторы производства и факторные доходы;</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механизм свободного ценообразования, приводить примеры действия законов спроса и предложения;</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влияние конкуренции и монополии на экономическую жизнь, поведение основных участников экономики;</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формы бизнеса;</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извлекать социальную информацию из источников различного типа о тенденциях развития современной рыночной экономики;</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экономические и бухгалтерские издержки;</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постоянных и переменных издержек производства;</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формы, виды проявления инфляции, оценивать последствия инфляции для экономики в целом и для различных социальных групп;</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объекты спроса и предложения на рынке труда, описывать механизм их взаимодействия;</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причины безработицы, различать ее виды;</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высказывать обоснованные суждения о направлениях государственной политики в области занятости;</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анализировать практические ситуации, связанные с реализацией гражданами своих экономических интересов;</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участия государства в регулировании рыночной экономики;</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4F066C" w:rsidRPr="00A91FF9" w:rsidRDefault="004F066C" w:rsidP="004F066C">
      <w:pPr>
        <w:numPr>
          <w:ilvl w:val="0"/>
          <w:numId w:val="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и сравнивать пути достижения экономического роста.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Социальные отношения</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критерии социальной стратификации;</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анализировать социальную информацию из адаптированных источников о структуре общества и направлениях ее изменения;</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особенности молодежи как социально-демографической группы, раскрывать на примерах социальные роли юношества;</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высказывать обоснованное суждение о факторах, обеспечивающих успешность самореализации молодежи в условиях современного рынка труда;</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причины социальных конфликтов, моделировать ситуации разрешения конфликтов;</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конкретизировать примерами виды социальных норм;</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виды социального контроля и их социальную роль, различать санкции социального контроля;</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позитивные и негативные девиации, раскрывать на примерах последствия отклоняющегося поведения для человека и общества;</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и оценивать возможную модель собственного поведения в конкретной ситуации с точки зрения социальных норм;</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виды социальной мобильности, конкретизировать примерами;</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выделять причины и последствия </w:t>
      </w:r>
      <w:proofErr w:type="spellStart"/>
      <w:r w:rsidRPr="00A91FF9">
        <w:rPr>
          <w:rFonts w:ascii="Times New Roman" w:eastAsia="Times New Roman" w:hAnsi="Times New Roman" w:cs="Times New Roman"/>
          <w:color w:val="000000"/>
          <w:sz w:val="24"/>
          <w:szCs w:val="24"/>
          <w:lang w:eastAsia="ru-RU"/>
        </w:rPr>
        <w:t>этносоциальных</w:t>
      </w:r>
      <w:proofErr w:type="spellEnd"/>
      <w:r w:rsidRPr="00A91FF9">
        <w:rPr>
          <w:rFonts w:ascii="Times New Roman" w:eastAsia="Times New Roman" w:hAnsi="Times New Roman" w:cs="Times New Roman"/>
          <w:color w:val="000000"/>
          <w:sz w:val="24"/>
          <w:szCs w:val="24"/>
          <w:lang w:eastAsia="ru-RU"/>
        </w:rPr>
        <w:t xml:space="preserve"> конфликтов, приводить примеры способов их разрешения;</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основные принципы национальной политики России на современном этапе;</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социальные институты семьи и брака; раскрывать факторы, влияющие на формирование института современной семьи;</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семью как социальный институт, раскрывать роль семьи в современном обществе;</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высказывать обоснованные суждения о факторах, влияющих на демографическую ситуацию в стране;</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4F066C" w:rsidRPr="00A91FF9" w:rsidRDefault="004F066C" w:rsidP="004F066C">
      <w:pPr>
        <w:numPr>
          <w:ilvl w:val="0"/>
          <w:numId w:val="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собственные отношения и взаимодействие с другими людьми с позиций толерантности.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Политика</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субъектов политической деятельности и объекты политического воздействия;</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политическую власть и другие виды власти;</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устанавливать связи между социальными интересами, целями и методами политической деятельности;</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высказывать аргументированные суждения о соотношении средств и целей в политике;</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роль и функции политической системы;</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государство как центральный институт политической системы;</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типы политических режимов, давать оценку роли политических режимов различных типов в общественном развитии;</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обобщать и систематизировать информацию о сущности (ценностях, принципах, признаках, роли в общественном развитии) демократии;</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демократическую избирательную систему;</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мажоритарную, пропорциональную, смешанную избирательные системы;</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устанавливать взаимосвязь правового государства и гражданского общества, раскрывать ценностный смысл правового государства;</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роль политической элиты и политического лидера в современном обществе;</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конкретизировать примерами роль политической идеологии;</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на примерах функционирование различных партийных систем;</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формулировать суждение о значении многопартийности и идеологического плюрализма в современном обществе;</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роль СМИ в современной политической жизни;</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иллюстрировать примерами основные этапы политического процесса;</w:t>
      </w:r>
    </w:p>
    <w:p w:rsidR="004F066C" w:rsidRPr="00A91FF9" w:rsidRDefault="004F066C" w:rsidP="004F066C">
      <w:pPr>
        <w:numPr>
          <w:ilvl w:val="0"/>
          <w:numId w:val="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Правовое регулирование общественных отношений</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Сравнивать правовые нормы с другими социальными нормами;</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основные элементы системы права;</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выстраивать иерархию нормативных актов;</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выделять основные стадии законотворческого процесса в Российской Федерации;</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аргументировать важность соблюдения норм экологического права и характеризовать способы защиты экологических прав;</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содержание гражданских правоотношений;</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применять полученные знания о нормах гражданского права в практических ситуациях, прогнозируя последствия принимаемых решений;</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организационно-правовые формы предприятий;</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порядок рассмотрения гражданских споров;</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условия заключения, изменения и расторжения трудового договора;</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иллюстрировать примерами виды социальной защиты и социального обеспечения;</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извлекать и анализировать информацию по заданной теме в адаптированных источниках различного типа (Конституция РФ, ГПК РФ, АПК РФ, УПК РФ);</w:t>
      </w:r>
    </w:p>
    <w:p w:rsidR="004F066C" w:rsidRPr="00A91FF9" w:rsidRDefault="004F066C" w:rsidP="004F066C">
      <w:pPr>
        <w:numPr>
          <w:ilvl w:val="0"/>
          <w:numId w:val="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основные идеи международных документов, направленных на защиту прав человека.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shd w:val="clear" w:color="auto" w:fill="FFFFFF"/>
          <w:lang w:eastAsia="ru-RU"/>
        </w:rPr>
        <w:t>Человек. Человек в системе общественных отношений</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полученные знания о социальных ценностях и нормах в повседневной жизни, прогнозировать последствия принимаемых решений;</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применять знания о методах познания социальных явлений и процессов в учебной деятельности и повседневной жизни;</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разнообразные явления и процессы общественного развития;</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основные методы научного познания;</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выявлять особенности социального познания;</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различать типы мировоззрений;</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объяснять специфику взаимовлияния двух миров социального и природного в понимании природы человека и его мировоззрения;</w:t>
      </w:r>
    </w:p>
    <w:p w:rsidR="004F066C" w:rsidRPr="00A91FF9" w:rsidRDefault="004F066C" w:rsidP="004F066C">
      <w:pPr>
        <w:numPr>
          <w:ilvl w:val="0"/>
          <w:numId w:val="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выражать собственную позицию по вопросу познаваемости мира и аргументировать ее.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Общество как сложная динамическая система</w:t>
      </w:r>
    </w:p>
    <w:p w:rsidR="004F066C" w:rsidRPr="00A91FF9" w:rsidRDefault="004F066C" w:rsidP="004F066C">
      <w:pPr>
        <w:numPr>
          <w:ilvl w:val="0"/>
          <w:numId w:val="5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Устанавливать причинно-следственные связи между состоянием различных сфер жизни общества и общественным развитием в целом;</w:t>
      </w:r>
    </w:p>
    <w:p w:rsidR="004F066C" w:rsidRPr="00A91FF9" w:rsidRDefault="004F066C" w:rsidP="004F066C">
      <w:pPr>
        <w:numPr>
          <w:ilvl w:val="0"/>
          <w:numId w:val="5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выявлять, опираясь на теоретические положения и материалы СМИ, тенденции и перспективы общественного развития;</w:t>
      </w:r>
    </w:p>
    <w:p w:rsidR="004F066C" w:rsidRPr="00A91FF9" w:rsidRDefault="004F066C" w:rsidP="004F066C">
      <w:pPr>
        <w:numPr>
          <w:ilvl w:val="0"/>
          <w:numId w:val="5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Экономика</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Выделять и формулировать характерные особенности рыночных структур;</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выявлять противоречия рынка;</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раскрывать роль и место фондового рынка в рыночных структурах;</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раскрывать возможности финансирования малых и крупных фирм;</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обосновывать выбор форм бизнеса в конкретных ситуациях;</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различать источники финансирования малых и крупных предприятий;</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определять практическое назначение основных функций менеджмента;</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определять место маркетинга в деятельности организации;</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применять полученные знания для выполнения социальных ролей работника и производителя;</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свои возможности трудоустройства в условиях рынка труда;</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раскрывать фазы экономического цикла;</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4F066C" w:rsidRPr="00A91FF9" w:rsidRDefault="004F066C" w:rsidP="004F066C">
      <w:pPr>
        <w:numPr>
          <w:ilvl w:val="0"/>
          <w:numId w:val="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Социальные отношения</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Выделять причины социального неравенства в истории и современном обществе;</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высказывать обоснованное суждение о факторах, обеспечивающих успешность самореализации молодежи в современных условиях;</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ситуации, связанные с различными способами разрешения социальных конфликтов;</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выражать собственное отношение к различным способам разрешения социальных конфликтов;</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толерантно вести себя по отношению к людям, относящимся к различным этническим общностям и религиозным </w:t>
      </w:r>
      <w:proofErr w:type="spellStart"/>
      <w:r w:rsidRPr="00A91FF9">
        <w:rPr>
          <w:rFonts w:ascii="Times New Roman" w:eastAsia="Times New Roman" w:hAnsi="Times New Roman" w:cs="Times New Roman"/>
          <w:i/>
          <w:iCs/>
          <w:color w:val="000000"/>
          <w:sz w:val="24"/>
          <w:szCs w:val="24"/>
          <w:lang w:eastAsia="ru-RU"/>
        </w:rPr>
        <w:t>конфессиям</w:t>
      </w:r>
      <w:proofErr w:type="spellEnd"/>
      <w:r w:rsidRPr="00A91FF9">
        <w:rPr>
          <w:rFonts w:ascii="Times New Roman" w:eastAsia="Times New Roman" w:hAnsi="Times New Roman" w:cs="Times New Roman"/>
          <w:i/>
          <w:iCs/>
          <w:color w:val="000000"/>
          <w:sz w:val="24"/>
          <w:szCs w:val="24"/>
          <w:lang w:eastAsia="ru-RU"/>
        </w:rPr>
        <w:t>; оценивать роль толерантности в современном мире;</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находить и анализировать социальную информацию о тенденциях развития семьи в современном обществе;</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4F066C" w:rsidRPr="00A91FF9" w:rsidRDefault="004F066C" w:rsidP="004F066C">
      <w:pPr>
        <w:numPr>
          <w:ilvl w:val="0"/>
          <w:numId w:val="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численность населения и динамику ее изменений в мире и в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Политика</w:t>
      </w:r>
    </w:p>
    <w:p w:rsidR="004F066C" w:rsidRPr="00A91FF9" w:rsidRDefault="004F066C" w:rsidP="004F066C">
      <w:pPr>
        <w:numPr>
          <w:ilvl w:val="0"/>
          <w:numId w:val="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4F066C" w:rsidRPr="00A91FF9" w:rsidRDefault="004F066C" w:rsidP="004F066C">
      <w:pPr>
        <w:numPr>
          <w:ilvl w:val="0"/>
          <w:numId w:val="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выделять основные этапы избирательной кампании;</w:t>
      </w:r>
    </w:p>
    <w:p w:rsidR="004F066C" w:rsidRPr="00A91FF9" w:rsidRDefault="004F066C" w:rsidP="004F066C">
      <w:pPr>
        <w:numPr>
          <w:ilvl w:val="0"/>
          <w:numId w:val="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перспективе осознанно участвовать в избирательных кампаниях;</w:t>
      </w:r>
    </w:p>
    <w:p w:rsidR="004F066C" w:rsidRPr="00A91FF9" w:rsidRDefault="004F066C" w:rsidP="004F066C">
      <w:pPr>
        <w:numPr>
          <w:ilvl w:val="0"/>
          <w:numId w:val="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отбирать и систематизировать информацию СМИ о функциях и значении местного самоуправления;</w:t>
      </w:r>
    </w:p>
    <w:p w:rsidR="004F066C" w:rsidRPr="00A91FF9" w:rsidRDefault="004F066C" w:rsidP="004F066C">
      <w:pPr>
        <w:numPr>
          <w:ilvl w:val="0"/>
          <w:numId w:val="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самостоятельно давать аргументированную оценку личных качеств и деятельности политических лидеров;</w:t>
      </w:r>
    </w:p>
    <w:p w:rsidR="004F066C" w:rsidRPr="00A91FF9" w:rsidRDefault="004F066C" w:rsidP="004F066C">
      <w:pPr>
        <w:numPr>
          <w:ilvl w:val="0"/>
          <w:numId w:val="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особенности политического процесса в России;</w:t>
      </w:r>
    </w:p>
    <w:p w:rsidR="004F066C" w:rsidRPr="00A91FF9" w:rsidRDefault="004F066C" w:rsidP="004F066C">
      <w:pPr>
        <w:numPr>
          <w:ilvl w:val="0"/>
          <w:numId w:val="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основные тенденции современного политического процесса.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Правовое регулирование общественных отношений</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Действовать в пределах правовых норм для успешного решения жизненных задач в разных сферах общественных отношений;</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перечислять участников законотворческого процесса и раскрывать их функции;</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механизм судебной защиты прав человека и гражданина в РФ;</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ориентироваться в предпринимательских правоотношениях;</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выявлять общественную опасность коррупции для гражданина, общества и государства;</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применять знание основных норм права в ситуациях повседневной жизни, прогнозировать последствия принимаемых решений;</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происходящие события и поведение людей с точки зрения соответствия закону;</w:t>
      </w:r>
    </w:p>
    <w:p w:rsidR="004F066C" w:rsidRPr="00A91FF9" w:rsidRDefault="004F066C" w:rsidP="004F066C">
      <w:pPr>
        <w:numPr>
          <w:ilvl w:val="0"/>
          <w:numId w:val="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Математика: алгебра и начала математического анализа, геометрия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«Проблемно-функциональные результаты»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Раздел</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I. Выпускник научится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III. Выпускник получит возможность научиться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Цели освоения предмета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Для развития мышления, использования в повседневной жизни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 обеспечения возможности успешного продолжения образования по специальностям, не связанным с прикладным использованием математики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Требования к результатам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Элементы теории множеств и математической логики</w:t>
      </w:r>
    </w:p>
    <w:p w:rsidR="004F066C" w:rsidRPr="00A91FF9" w:rsidRDefault="004F066C" w:rsidP="004F066C">
      <w:pPr>
        <w:numPr>
          <w:ilvl w:val="0"/>
          <w:numId w:val="5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на базовом уровне</w:t>
      </w:r>
      <w:hyperlink r:id="rId82" w:history="1">
        <w:r w:rsidRPr="00A91FF9">
          <w:rPr>
            <w:rFonts w:ascii="Times New Roman" w:eastAsia="Times New Roman" w:hAnsi="Times New Roman" w:cs="Times New Roman"/>
            <w:color w:val="0066FF"/>
            <w:sz w:val="24"/>
            <w:szCs w:val="24"/>
            <w:u w:val="single"/>
            <w:vertAlign w:val="superscript"/>
            <w:lang w:eastAsia="ru-RU"/>
          </w:rPr>
          <w:t>3</w:t>
        </w:r>
      </w:hyperlink>
      <w:r w:rsidRPr="00A91FF9">
        <w:rPr>
          <w:rFonts w:ascii="Times New Roman" w:eastAsia="Times New Roman" w:hAnsi="Times New Roman" w:cs="Times New Roman"/>
          <w:color w:val="000000"/>
          <w:sz w:val="24"/>
          <w:szCs w:val="24"/>
          <w:lang w:eastAsia="ru-RU"/>
        </w:rPr>
        <w:t xml:space="preserve"> понятиями: конечное множество, элемент множества, подмножество, пересечение и объединение множеств, числовые множества на </w:t>
      </w:r>
      <w:proofErr w:type="gramStart"/>
      <w:r w:rsidRPr="00A91FF9">
        <w:rPr>
          <w:rFonts w:ascii="Times New Roman" w:eastAsia="Times New Roman" w:hAnsi="Times New Roman" w:cs="Times New Roman"/>
          <w:color w:val="000000"/>
          <w:sz w:val="24"/>
          <w:szCs w:val="24"/>
          <w:lang w:eastAsia="ru-RU"/>
        </w:rPr>
        <w:t>координатной</w:t>
      </w:r>
      <w:proofErr w:type="gramEnd"/>
      <w:r w:rsidRPr="00A91FF9">
        <w:rPr>
          <w:rFonts w:ascii="Times New Roman" w:eastAsia="Times New Roman" w:hAnsi="Times New Roman" w:cs="Times New Roman"/>
          <w:color w:val="000000"/>
          <w:sz w:val="24"/>
          <w:szCs w:val="24"/>
          <w:lang w:eastAsia="ru-RU"/>
        </w:rPr>
        <w:t xml:space="preserve"> прямой, отрезок, интервал;</w:t>
      </w:r>
    </w:p>
    <w:p w:rsidR="004F066C" w:rsidRPr="00A91FF9" w:rsidRDefault="004F066C" w:rsidP="004F066C">
      <w:pPr>
        <w:numPr>
          <w:ilvl w:val="0"/>
          <w:numId w:val="5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A91FF9">
        <w:rPr>
          <w:rFonts w:ascii="Times New Roman" w:eastAsia="Times New Roman" w:hAnsi="Times New Roman" w:cs="Times New Roman"/>
          <w:color w:val="000000"/>
          <w:sz w:val="24"/>
          <w:szCs w:val="24"/>
          <w:lang w:eastAsia="ru-RU"/>
        </w:rPr>
        <w:t>контрпример</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5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находить пересечение и объединение двух множеств, представленных графически </w:t>
      </w:r>
      <w:proofErr w:type="gramStart"/>
      <w:r w:rsidRPr="00A91FF9">
        <w:rPr>
          <w:rFonts w:ascii="Times New Roman" w:eastAsia="Times New Roman" w:hAnsi="Times New Roman" w:cs="Times New Roman"/>
          <w:color w:val="000000"/>
          <w:sz w:val="24"/>
          <w:szCs w:val="24"/>
          <w:lang w:eastAsia="ru-RU"/>
        </w:rPr>
        <w:t>на</w:t>
      </w:r>
      <w:proofErr w:type="gramEnd"/>
      <w:r w:rsidRPr="00A91FF9">
        <w:rPr>
          <w:rFonts w:ascii="Times New Roman" w:eastAsia="Times New Roman" w:hAnsi="Times New Roman" w:cs="Times New Roman"/>
          <w:color w:val="000000"/>
          <w:sz w:val="24"/>
          <w:szCs w:val="24"/>
          <w:lang w:eastAsia="ru-RU"/>
        </w:rPr>
        <w:t xml:space="preserve"> числовой прямой;</w:t>
      </w:r>
    </w:p>
    <w:p w:rsidR="004F066C" w:rsidRPr="00A91FF9" w:rsidRDefault="004F066C" w:rsidP="004F066C">
      <w:pPr>
        <w:numPr>
          <w:ilvl w:val="0"/>
          <w:numId w:val="5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строить на числовой прямой подмножество числового множества, заданное простейшими условиями;</w:t>
      </w:r>
    </w:p>
    <w:p w:rsidR="004F066C" w:rsidRPr="00A91FF9" w:rsidRDefault="004F066C" w:rsidP="004F066C">
      <w:pPr>
        <w:numPr>
          <w:ilvl w:val="0"/>
          <w:numId w:val="5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распознавать ложные утверждения, ошибки в рассуждениях, в том числе с использованием </w:t>
      </w:r>
      <w:proofErr w:type="spellStart"/>
      <w:r w:rsidRPr="00A91FF9">
        <w:rPr>
          <w:rFonts w:ascii="Times New Roman" w:eastAsia="Times New Roman" w:hAnsi="Times New Roman" w:cs="Times New Roman"/>
          <w:color w:val="000000"/>
          <w:sz w:val="24"/>
          <w:szCs w:val="24"/>
          <w:lang w:eastAsia="ru-RU"/>
        </w:rPr>
        <w:t>контрпримеров</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5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числовые множества на </w:t>
      </w:r>
      <w:proofErr w:type="gramStart"/>
      <w:r w:rsidRPr="00A91FF9">
        <w:rPr>
          <w:rFonts w:ascii="Times New Roman" w:eastAsia="Times New Roman" w:hAnsi="Times New Roman" w:cs="Times New Roman"/>
          <w:color w:val="000000"/>
          <w:sz w:val="24"/>
          <w:szCs w:val="24"/>
          <w:lang w:eastAsia="ru-RU"/>
        </w:rPr>
        <w:t>координатной</w:t>
      </w:r>
      <w:proofErr w:type="gramEnd"/>
      <w:r w:rsidRPr="00A91FF9">
        <w:rPr>
          <w:rFonts w:ascii="Times New Roman" w:eastAsia="Times New Roman" w:hAnsi="Times New Roman" w:cs="Times New Roman"/>
          <w:color w:val="000000"/>
          <w:sz w:val="24"/>
          <w:szCs w:val="24"/>
          <w:lang w:eastAsia="ru-RU"/>
        </w:rPr>
        <w:t xml:space="preserve"> прямой для описания реальных процессов и явлений;</w:t>
      </w:r>
    </w:p>
    <w:p w:rsidR="004F066C" w:rsidRPr="00A91FF9" w:rsidRDefault="004F066C" w:rsidP="004F066C">
      <w:pPr>
        <w:numPr>
          <w:ilvl w:val="0"/>
          <w:numId w:val="5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проводить </w:t>
      </w:r>
      <w:proofErr w:type="gramStart"/>
      <w:r w:rsidRPr="00A91FF9">
        <w:rPr>
          <w:rFonts w:ascii="Times New Roman" w:eastAsia="Times New Roman" w:hAnsi="Times New Roman" w:cs="Times New Roman"/>
          <w:color w:val="000000"/>
          <w:sz w:val="24"/>
          <w:szCs w:val="24"/>
          <w:lang w:eastAsia="ru-RU"/>
        </w:rPr>
        <w:t>логические рассуждения</w:t>
      </w:r>
      <w:proofErr w:type="gramEnd"/>
      <w:r w:rsidRPr="00A91FF9">
        <w:rPr>
          <w:rFonts w:ascii="Times New Roman" w:eastAsia="Times New Roman" w:hAnsi="Times New Roman" w:cs="Times New Roman"/>
          <w:color w:val="000000"/>
          <w:sz w:val="24"/>
          <w:szCs w:val="24"/>
          <w:lang w:eastAsia="ru-RU"/>
        </w:rPr>
        <w:t xml:space="preserve"> в ситуациях повседневной жизни</w:t>
      </w:r>
    </w:p>
    <w:p w:rsidR="004F066C" w:rsidRPr="00A91FF9" w:rsidRDefault="004F066C" w:rsidP="004F066C">
      <w:pPr>
        <w:numPr>
          <w:ilvl w:val="0"/>
          <w:numId w:val="5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i/>
          <w:iCs/>
          <w:color w:val="000000"/>
          <w:sz w:val="24"/>
          <w:szCs w:val="24"/>
          <w:lang w:eastAsia="ru-RU"/>
        </w:rPr>
        <w:t>Оперировать</w:t>
      </w:r>
      <w:hyperlink r:id="rId83" w:history="1">
        <w:r w:rsidRPr="00A91FF9">
          <w:rPr>
            <w:rFonts w:ascii="Times New Roman" w:eastAsia="Times New Roman" w:hAnsi="Times New Roman" w:cs="Times New Roman"/>
            <w:i/>
            <w:iCs/>
            <w:color w:val="0066FF"/>
            <w:sz w:val="24"/>
            <w:szCs w:val="24"/>
            <w:u w:val="single"/>
            <w:vertAlign w:val="superscript"/>
            <w:lang w:eastAsia="ru-RU"/>
          </w:rPr>
          <w:t>4</w:t>
        </w:r>
      </w:hyperlink>
      <w:r w:rsidRPr="00A91FF9">
        <w:rPr>
          <w:rFonts w:ascii="Times New Roman" w:eastAsia="Times New Roman" w:hAnsi="Times New Roman" w:cs="Times New Roman"/>
          <w:i/>
          <w:iCs/>
          <w:color w:val="000000"/>
          <w:sz w:val="24"/>
          <w:szCs w:val="24"/>
          <w:lang w:eastAsia="ru-RU"/>
        </w:rPr>
        <w:t>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roofErr w:type="gramEnd"/>
    </w:p>
    <w:p w:rsidR="004F066C" w:rsidRPr="00A91FF9" w:rsidRDefault="004F066C" w:rsidP="004F066C">
      <w:pPr>
        <w:numPr>
          <w:ilvl w:val="0"/>
          <w:numId w:val="5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A91FF9">
        <w:rPr>
          <w:rFonts w:ascii="Times New Roman" w:eastAsia="Times New Roman" w:hAnsi="Times New Roman" w:cs="Times New Roman"/>
          <w:i/>
          <w:iCs/>
          <w:color w:val="000000"/>
          <w:sz w:val="24"/>
          <w:szCs w:val="24"/>
          <w:lang w:eastAsia="ru-RU"/>
        </w:rPr>
        <w:t>контрпример</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numPr>
          <w:ilvl w:val="0"/>
          <w:numId w:val="5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проверять принадлежность элемента множеству;</w:t>
      </w:r>
    </w:p>
    <w:p w:rsidR="004F066C" w:rsidRPr="00A91FF9" w:rsidRDefault="004F066C" w:rsidP="004F066C">
      <w:pPr>
        <w:numPr>
          <w:ilvl w:val="0"/>
          <w:numId w:val="5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находить пересечение и объединение множеств, в том числе представленных графически на числовой прямой и на координатной плоскости;</w:t>
      </w:r>
    </w:p>
    <w:p w:rsidR="004F066C" w:rsidRPr="00A91FF9" w:rsidRDefault="004F066C" w:rsidP="004F066C">
      <w:pPr>
        <w:numPr>
          <w:ilvl w:val="0"/>
          <w:numId w:val="5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проводить доказательные рассуждения для обоснования истинности утверждений.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6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числовые множества на координатной прямой и на координатной плоскости для описания реальных процессов и явлений;</w:t>
      </w:r>
    </w:p>
    <w:p w:rsidR="004F066C" w:rsidRPr="00A91FF9" w:rsidRDefault="004F066C" w:rsidP="004F066C">
      <w:pPr>
        <w:numPr>
          <w:ilvl w:val="0"/>
          <w:numId w:val="6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проводить доказательные рассуждения в ситуациях повседневной жизни, при решении задач из других предметов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Числа и выражения</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roofErr w:type="gramEnd"/>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арифметические действия с целыми и рациональными числами;</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несложные преобразования числовых выражений, содержащих степени чисел, либо корни из чисел, либо логарифмы чисел;</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сравнивать рациональные числа между собой;</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изображать точками на числовой прямой целые и рациональные числа;</w:t>
      </w:r>
      <w:proofErr w:type="gramEnd"/>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изображать точками на числовой прямой целые степени чисел, корни натуральной степени из чисел, логарифмы чисел в простых случаях;</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несложные преобразования целых и дробно-рациональных буквенных выражений;</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выражать в простейших случаях из равенства одну переменную через другие;</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вычислять в простых случаях значения числовых и буквенных выражений, осуществляя необходимые подстановки и преобразования;</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изображать схематически угол, величина которого выражена в градусах;</w:t>
      </w:r>
    </w:p>
    <w:p w:rsidR="004F066C" w:rsidRPr="00A91FF9" w:rsidRDefault="004F066C" w:rsidP="004F066C">
      <w:pPr>
        <w:numPr>
          <w:ilvl w:val="0"/>
          <w:numId w:val="6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знаки синуса, косинуса, тангенса, котангенса конкретных углов.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учебных предметов:</w:t>
      </w:r>
    </w:p>
    <w:p w:rsidR="004F066C" w:rsidRPr="00A91FF9" w:rsidRDefault="004F066C" w:rsidP="004F066C">
      <w:pPr>
        <w:numPr>
          <w:ilvl w:val="0"/>
          <w:numId w:val="6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вычисления при решении задач практического характера;</w:t>
      </w:r>
    </w:p>
    <w:p w:rsidR="004F066C" w:rsidRPr="00A91FF9" w:rsidRDefault="004F066C" w:rsidP="004F066C">
      <w:pPr>
        <w:numPr>
          <w:ilvl w:val="0"/>
          <w:numId w:val="6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практические расчеты с использованием при необходимости справочных материалов и вычислительных устройств;</w:t>
      </w:r>
    </w:p>
    <w:p w:rsidR="004F066C" w:rsidRPr="00A91FF9" w:rsidRDefault="004F066C" w:rsidP="004F066C">
      <w:pPr>
        <w:numPr>
          <w:ilvl w:val="0"/>
          <w:numId w:val="6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4F066C" w:rsidRPr="00A91FF9" w:rsidRDefault="004F066C" w:rsidP="004F066C">
      <w:pPr>
        <w:numPr>
          <w:ilvl w:val="0"/>
          <w:numId w:val="6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методы округления, приближения и прикидки при решении практических задач повседневной жизни</w:t>
      </w:r>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i/>
          <w:iCs/>
          <w:color w:val="000000"/>
          <w:sz w:val="24"/>
          <w:szCs w:val="24"/>
          <w:lang w:eastAsia="ru-RU"/>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roofErr w:type="gramEnd"/>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приводить примеры чисел с заданными свойствами делимости;</w:t>
      </w:r>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арифметические действия, сочетая устные и письменные приемы, применяя при необходимости вычислительные устройства;</w:t>
      </w:r>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пользоваться оценкой и прикидкой при практических расчетах;</w:t>
      </w:r>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4F066C" w:rsidRPr="00A91FF9" w:rsidRDefault="004F066C" w:rsidP="004F066C">
      <w:pPr>
        <w:numPr>
          <w:ilvl w:val="0"/>
          <w:numId w:val="6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находить значения числовых и буквенных выражений, осуществляя необходимые подстановки и преобразования;</w:t>
      </w:r>
    </w:p>
    <w:p w:rsidR="004F066C" w:rsidRPr="00A91FF9" w:rsidRDefault="004F066C" w:rsidP="004F066C">
      <w:pPr>
        <w:numPr>
          <w:ilvl w:val="0"/>
          <w:numId w:val="6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изображать схематически угол, величина которого выражена в градусах или радианах;</w:t>
      </w:r>
    </w:p>
    <w:p w:rsidR="004F066C" w:rsidRPr="00A91FF9" w:rsidRDefault="004F066C" w:rsidP="004F066C">
      <w:pPr>
        <w:numPr>
          <w:ilvl w:val="0"/>
          <w:numId w:val="6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при решении задач табличные значения тригонометрических функций углов;</w:t>
      </w:r>
    </w:p>
    <w:p w:rsidR="004F066C" w:rsidRPr="00A91FF9" w:rsidRDefault="004F066C" w:rsidP="004F066C">
      <w:pPr>
        <w:numPr>
          <w:ilvl w:val="0"/>
          <w:numId w:val="6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выполнять перевод величины угла из радианной меры в </w:t>
      </w:r>
      <w:proofErr w:type="gramStart"/>
      <w:r w:rsidRPr="00A91FF9">
        <w:rPr>
          <w:rFonts w:ascii="Times New Roman" w:eastAsia="Times New Roman" w:hAnsi="Times New Roman" w:cs="Times New Roman"/>
          <w:i/>
          <w:iCs/>
          <w:color w:val="000000"/>
          <w:sz w:val="24"/>
          <w:szCs w:val="24"/>
          <w:lang w:eastAsia="ru-RU"/>
        </w:rPr>
        <w:t>градусную</w:t>
      </w:r>
      <w:proofErr w:type="gramEnd"/>
      <w:r w:rsidRPr="00A91FF9">
        <w:rPr>
          <w:rFonts w:ascii="Times New Roman" w:eastAsia="Times New Roman" w:hAnsi="Times New Roman" w:cs="Times New Roman"/>
          <w:i/>
          <w:iCs/>
          <w:color w:val="000000"/>
          <w:sz w:val="24"/>
          <w:szCs w:val="24"/>
          <w:lang w:eastAsia="ru-RU"/>
        </w:rPr>
        <w:t xml:space="preserve"> и обратно.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учебных предметов:</w:t>
      </w:r>
    </w:p>
    <w:p w:rsidR="004F066C" w:rsidRPr="00A91FF9" w:rsidRDefault="004F066C" w:rsidP="004F066C">
      <w:pPr>
        <w:numPr>
          <w:ilvl w:val="0"/>
          <w:numId w:val="6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4F066C" w:rsidRPr="00A91FF9" w:rsidRDefault="004F066C" w:rsidP="004F066C">
      <w:pPr>
        <w:numPr>
          <w:ilvl w:val="0"/>
          <w:numId w:val="6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Уравнения и неравенства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numPr>
          <w:ilvl w:val="0"/>
          <w:numId w:val="6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линейные уравнения и неравенства, квадратные уравнения;</w:t>
      </w:r>
    </w:p>
    <w:p w:rsidR="004F066C" w:rsidRPr="00A91FF9" w:rsidRDefault="004F066C" w:rsidP="004F066C">
      <w:pPr>
        <w:numPr>
          <w:ilvl w:val="0"/>
          <w:numId w:val="6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логарифмические уравнения вида </w:t>
      </w:r>
      <w:proofErr w:type="spellStart"/>
      <w:r w:rsidRPr="00A91FF9">
        <w:rPr>
          <w:rFonts w:ascii="Times New Roman" w:eastAsia="Times New Roman" w:hAnsi="Times New Roman" w:cs="Times New Roman"/>
          <w:color w:val="000000"/>
          <w:sz w:val="24"/>
          <w:szCs w:val="24"/>
          <w:lang w:eastAsia="ru-RU"/>
        </w:rPr>
        <w:t>log</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vertAlign w:val="subscript"/>
          <w:lang w:eastAsia="ru-RU"/>
        </w:rPr>
        <w:t>a</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bx</w:t>
      </w:r>
      <w:proofErr w:type="spellEnd"/>
      <w:r w:rsidRPr="00A91FF9">
        <w:rPr>
          <w:rFonts w:ascii="Times New Roman" w:eastAsia="Times New Roman" w:hAnsi="Times New Roman" w:cs="Times New Roman"/>
          <w:color w:val="000000"/>
          <w:sz w:val="24"/>
          <w:szCs w:val="24"/>
          <w:lang w:eastAsia="ru-RU"/>
        </w:rPr>
        <w:t> + </w:t>
      </w:r>
      <w:proofErr w:type="spellStart"/>
      <w:r w:rsidRPr="00A91FF9">
        <w:rPr>
          <w:rFonts w:ascii="Times New Roman" w:eastAsia="Times New Roman" w:hAnsi="Times New Roman" w:cs="Times New Roman"/>
          <w:i/>
          <w:iCs/>
          <w:color w:val="000000"/>
          <w:sz w:val="24"/>
          <w:szCs w:val="24"/>
          <w:lang w:eastAsia="ru-RU"/>
        </w:rPr>
        <w:t>c</w:t>
      </w:r>
      <w:proofErr w:type="spellEnd"/>
      <w:r w:rsidRPr="00A91FF9">
        <w:rPr>
          <w:rFonts w:ascii="Times New Roman" w:eastAsia="Times New Roman" w:hAnsi="Times New Roman" w:cs="Times New Roman"/>
          <w:color w:val="000000"/>
          <w:sz w:val="24"/>
          <w:szCs w:val="24"/>
          <w:lang w:eastAsia="ru-RU"/>
        </w:rPr>
        <w:t>) = </w:t>
      </w:r>
      <w:proofErr w:type="spellStart"/>
      <w:r w:rsidRPr="00A91FF9">
        <w:rPr>
          <w:rFonts w:ascii="Times New Roman" w:eastAsia="Times New Roman" w:hAnsi="Times New Roman" w:cs="Times New Roman"/>
          <w:i/>
          <w:iCs/>
          <w:color w:val="000000"/>
          <w:sz w:val="24"/>
          <w:szCs w:val="24"/>
          <w:lang w:eastAsia="ru-RU"/>
        </w:rPr>
        <w:t>d</w:t>
      </w:r>
      <w:proofErr w:type="spellEnd"/>
      <w:r w:rsidRPr="00A91FF9">
        <w:rPr>
          <w:rFonts w:ascii="Times New Roman" w:eastAsia="Times New Roman" w:hAnsi="Times New Roman" w:cs="Times New Roman"/>
          <w:color w:val="000000"/>
          <w:sz w:val="24"/>
          <w:szCs w:val="24"/>
          <w:lang w:eastAsia="ru-RU"/>
        </w:rPr>
        <w:t> и простейшие неравенства вида </w:t>
      </w:r>
      <w:proofErr w:type="spellStart"/>
      <w:r w:rsidRPr="00A91FF9">
        <w:rPr>
          <w:rFonts w:ascii="Times New Roman" w:eastAsia="Times New Roman" w:hAnsi="Times New Roman" w:cs="Times New Roman"/>
          <w:color w:val="000000"/>
          <w:sz w:val="24"/>
          <w:szCs w:val="24"/>
          <w:lang w:eastAsia="ru-RU"/>
        </w:rPr>
        <w:t>log</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vertAlign w:val="subscript"/>
          <w:lang w:eastAsia="ru-RU"/>
        </w:rPr>
        <w:t>a</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x</w:t>
      </w:r>
      <w:proofErr w:type="spellEnd"/>
      <w:r w:rsidRPr="00A91FF9">
        <w:rPr>
          <w:rFonts w:ascii="Times New Roman" w:eastAsia="Times New Roman" w:hAnsi="Times New Roman" w:cs="Times New Roman"/>
          <w:color w:val="000000"/>
          <w:sz w:val="24"/>
          <w:szCs w:val="24"/>
          <w:lang w:eastAsia="ru-RU"/>
        </w:rPr>
        <w:t> &lt; </w:t>
      </w:r>
      <w:proofErr w:type="spellStart"/>
      <w:r w:rsidRPr="00A91FF9">
        <w:rPr>
          <w:rFonts w:ascii="Times New Roman" w:eastAsia="Times New Roman" w:hAnsi="Times New Roman" w:cs="Times New Roman"/>
          <w:i/>
          <w:iCs/>
          <w:color w:val="000000"/>
          <w:sz w:val="24"/>
          <w:szCs w:val="24"/>
          <w:lang w:eastAsia="ru-RU"/>
        </w:rPr>
        <w:t>d</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6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показательные уравнения, вида </w:t>
      </w:r>
      <w:proofErr w:type="spellStart"/>
      <w:r w:rsidRPr="00A91FF9">
        <w:rPr>
          <w:rFonts w:ascii="Times New Roman" w:eastAsia="Times New Roman" w:hAnsi="Times New Roman" w:cs="Times New Roman"/>
          <w:i/>
          <w:iCs/>
          <w:color w:val="000000"/>
          <w:sz w:val="24"/>
          <w:szCs w:val="24"/>
          <w:lang w:eastAsia="ru-RU"/>
        </w:rPr>
        <w:t>a</w:t>
      </w:r>
      <w:r w:rsidRPr="00A91FF9">
        <w:rPr>
          <w:rFonts w:ascii="Times New Roman" w:eastAsia="Times New Roman" w:hAnsi="Times New Roman" w:cs="Times New Roman"/>
          <w:i/>
          <w:iCs/>
          <w:color w:val="000000"/>
          <w:sz w:val="24"/>
          <w:szCs w:val="24"/>
          <w:vertAlign w:val="superscript"/>
          <w:lang w:eastAsia="ru-RU"/>
        </w:rPr>
        <w:t>bx+c</w:t>
      </w:r>
      <w:r w:rsidRPr="00A91FF9">
        <w:rPr>
          <w:rFonts w:ascii="Times New Roman" w:eastAsia="Times New Roman" w:hAnsi="Times New Roman" w:cs="Times New Roman"/>
          <w:i/>
          <w:iCs/>
          <w:color w:val="000000"/>
          <w:sz w:val="24"/>
          <w:szCs w:val="24"/>
          <w:lang w:eastAsia="ru-RU"/>
        </w:rPr>
        <w:t>=</w:t>
      </w:r>
      <w:proofErr w:type="spellEnd"/>
      <w:r w:rsidRPr="00A91FF9">
        <w:rPr>
          <w:rFonts w:ascii="Times New Roman" w:eastAsia="Times New Roman" w:hAnsi="Times New Roman" w:cs="Times New Roman"/>
          <w:i/>
          <w:iCs/>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d</w:t>
      </w:r>
      <w:proofErr w:type="spellEnd"/>
      <w:r w:rsidRPr="00A91FF9">
        <w:rPr>
          <w:rFonts w:ascii="Times New Roman" w:eastAsia="Times New Roman" w:hAnsi="Times New Roman" w:cs="Times New Roman"/>
          <w:color w:val="000000"/>
          <w:sz w:val="24"/>
          <w:szCs w:val="24"/>
          <w:lang w:eastAsia="ru-RU"/>
        </w:rPr>
        <w:t> (где </w:t>
      </w:r>
      <w:proofErr w:type="spellStart"/>
      <w:r w:rsidRPr="00A91FF9">
        <w:rPr>
          <w:rFonts w:ascii="Times New Roman" w:eastAsia="Times New Roman" w:hAnsi="Times New Roman" w:cs="Times New Roman"/>
          <w:i/>
          <w:iCs/>
          <w:color w:val="000000"/>
          <w:sz w:val="24"/>
          <w:szCs w:val="24"/>
          <w:lang w:eastAsia="ru-RU"/>
        </w:rPr>
        <w:t>d</w:t>
      </w:r>
      <w:proofErr w:type="spellEnd"/>
      <w:r w:rsidRPr="00A91FF9">
        <w:rPr>
          <w:rFonts w:ascii="Times New Roman" w:eastAsia="Times New Roman" w:hAnsi="Times New Roman" w:cs="Times New Roman"/>
          <w:color w:val="000000"/>
          <w:sz w:val="24"/>
          <w:szCs w:val="24"/>
          <w:lang w:eastAsia="ru-RU"/>
        </w:rPr>
        <w:t> можно представить в виде степени с основанием </w:t>
      </w:r>
      <w:proofErr w:type="spellStart"/>
      <w:r w:rsidRPr="00A91FF9">
        <w:rPr>
          <w:rFonts w:ascii="Times New Roman" w:eastAsia="Times New Roman" w:hAnsi="Times New Roman" w:cs="Times New Roman"/>
          <w:i/>
          <w:iCs/>
          <w:color w:val="000000"/>
          <w:sz w:val="24"/>
          <w:szCs w:val="24"/>
          <w:lang w:eastAsia="ru-RU"/>
        </w:rPr>
        <w:t>a</w:t>
      </w:r>
      <w:proofErr w:type="spellEnd"/>
      <w:r w:rsidRPr="00A91FF9">
        <w:rPr>
          <w:rFonts w:ascii="Times New Roman" w:eastAsia="Times New Roman" w:hAnsi="Times New Roman" w:cs="Times New Roman"/>
          <w:color w:val="000000"/>
          <w:sz w:val="24"/>
          <w:szCs w:val="24"/>
          <w:lang w:eastAsia="ru-RU"/>
        </w:rPr>
        <w:t>) и простейшие неравенства вида </w:t>
      </w:r>
      <w:proofErr w:type="spellStart"/>
      <w:r w:rsidRPr="00A91FF9">
        <w:rPr>
          <w:rFonts w:ascii="Times New Roman" w:eastAsia="Times New Roman" w:hAnsi="Times New Roman" w:cs="Times New Roman"/>
          <w:i/>
          <w:iCs/>
          <w:color w:val="000000"/>
          <w:sz w:val="24"/>
          <w:szCs w:val="24"/>
          <w:lang w:eastAsia="ru-RU"/>
        </w:rPr>
        <w:t>a</w:t>
      </w:r>
      <w:r w:rsidRPr="00A91FF9">
        <w:rPr>
          <w:rFonts w:ascii="Times New Roman" w:eastAsia="Times New Roman" w:hAnsi="Times New Roman" w:cs="Times New Roman"/>
          <w:i/>
          <w:iCs/>
          <w:color w:val="000000"/>
          <w:sz w:val="24"/>
          <w:szCs w:val="24"/>
          <w:vertAlign w:val="superscript"/>
          <w:lang w:eastAsia="ru-RU"/>
        </w:rPr>
        <w:t>x</w:t>
      </w:r>
      <w:proofErr w:type="spellEnd"/>
      <w:r w:rsidRPr="00A91FF9">
        <w:rPr>
          <w:rFonts w:ascii="Times New Roman" w:eastAsia="Times New Roman" w:hAnsi="Times New Roman" w:cs="Times New Roman"/>
          <w:i/>
          <w:iCs/>
          <w:color w:val="000000"/>
          <w:sz w:val="24"/>
          <w:szCs w:val="24"/>
          <w:vertAlign w:val="superscript"/>
          <w:lang w:eastAsia="ru-RU"/>
        </w:rPr>
        <w:t> </w:t>
      </w:r>
      <w:r w:rsidRPr="00A91FF9">
        <w:rPr>
          <w:rFonts w:ascii="Times New Roman" w:eastAsia="Times New Roman" w:hAnsi="Times New Roman" w:cs="Times New Roman"/>
          <w:i/>
          <w:iCs/>
          <w:color w:val="000000"/>
          <w:sz w:val="24"/>
          <w:szCs w:val="24"/>
          <w:lang w:eastAsia="ru-RU"/>
        </w:rPr>
        <w:t>&lt; </w:t>
      </w:r>
      <w:proofErr w:type="spellStart"/>
      <w:r w:rsidRPr="00A91FF9">
        <w:rPr>
          <w:rFonts w:ascii="Times New Roman" w:eastAsia="Times New Roman" w:hAnsi="Times New Roman" w:cs="Times New Roman"/>
          <w:i/>
          <w:iCs/>
          <w:color w:val="000000"/>
          <w:sz w:val="24"/>
          <w:szCs w:val="24"/>
          <w:lang w:eastAsia="ru-RU"/>
        </w:rPr>
        <w:t>d</w:t>
      </w:r>
      <w:proofErr w:type="spellEnd"/>
      <w:r w:rsidRPr="00A91FF9">
        <w:rPr>
          <w:rFonts w:ascii="Times New Roman" w:eastAsia="Times New Roman" w:hAnsi="Times New Roman" w:cs="Times New Roman"/>
          <w:color w:val="000000"/>
          <w:sz w:val="24"/>
          <w:szCs w:val="24"/>
          <w:lang w:eastAsia="ru-RU"/>
        </w:rPr>
        <w:t> (где </w:t>
      </w:r>
      <w:proofErr w:type="spellStart"/>
      <w:r w:rsidRPr="00A91FF9">
        <w:rPr>
          <w:rFonts w:ascii="Times New Roman" w:eastAsia="Times New Roman" w:hAnsi="Times New Roman" w:cs="Times New Roman"/>
          <w:i/>
          <w:iCs/>
          <w:color w:val="000000"/>
          <w:sz w:val="24"/>
          <w:szCs w:val="24"/>
          <w:lang w:eastAsia="ru-RU"/>
        </w:rPr>
        <w:t>d</w:t>
      </w:r>
      <w:proofErr w:type="spellEnd"/>
      <w:r w:rsidRPr="00A91FF9">
        <w:rPr>
          <w:rFonts w:ascii="Times New Roman" w:eastAsia="Times New Roman" w:hAnsi="Times New Roman" w:cs="Times New Roman"/>
          <w:color w:val="000000"/>
          <w:sz w:val="24"/>
          <w:szCs w:val="24"/>
          <w:lang w:eastAsia="ru-RU"/>
        </w:rPr>
        <w:t> можно представить в виде степени с основанием </w:t>
      </w:r>
      <w:proofErr w:type="spellStart"/>
      <w:r w:rsidRPr="00A91FF9">
        <w:rPr>
          <w:rFonts w:ascii="Times New Roman" w:eastAsia="Times New Roman" w:hAnsi="Times New Roman" w:cs="Times New Roman"/>
          <w:i/>
          <w:iCs/>
          <w:color w:val="000000"/>
          <w:sz w:val="24"/>
          <w:szCs w:val="24"/>
          <w:lang w:eastAsia="ru-RU"/>
        </w:rPr>
        <w:t>a</w:t>
      </w:r>
      <w:proofErr w:type="spellEnd"/>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color w:val="FF0000"/>
          <w:sz w:val="24"/>
          <w:szCs w:val="24"/>
          <w:lang w:eastAsia="ru-RU"/>
        </w:rPr>
        <w:t>;</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6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приводить несколько примеров корней простейшего тригонометрического уравнения вида: </w:t>
      </w:r>
      <w:proofErr w:type="spellStart"/>
      <w:r w:rsidRPr="00A91FF9">
        <w:rPr>
          <w:rFonts w:ascii="Times New Roman" w:eastAsia="Times New Roman" w:hAnsi="Times New Roman" w:cs="Times New Roman"/>
          <w:color w:val="000000"/>
          <w:sz w:val="24"/>
          <w:szCs w:val="24"/>
          <w:lang w:eastAsia="ru-RU"/>
        </w:rPr>
        <w:t>sin</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x</w:t>
      </w:r>
      <w:proofErr w:type="spellEnd"/>
      <w:r w:rsidRPr="00A91FF9">
        <w:rPr>
          <w:rFonts w:ascii="Times New Roman" w:eastAsia="Times New Roman" w:hAnsi="Times New Roman" w:cs="Times New Roman"/>
          <w:color w:val="000000"/>
          <w:sz w:val="24"/>
          <w:szCs w:val="24"/>
          <w:lang w:eastAsia="ru-RU"/>
        </w:rPr>
        <w:t> = </w:t>
      </w:r>
      <w:proofErr w:type="spellStart"/>
      <w:r w:rsidRPr="00A91FF9">
        <w:rPr>
          <w:rFonts w:ascii="Times New Roman" w:eastAsia="Times New Roman" w:hAnsi="Times New Roman" w:cs="Times New Roman"/>
          <w:i/>
          <w:iCs/>
          <w:color w:val="000000"/>
          <w:sz w:val="24"/>
          <w:szCs w:val="24"/>
          <w:lang w:eastAsia="ru-RU"/>
        </w:rPr>
        <w:t>a</w:t>
      </w:r>
      <w:proofErr w:type="spellEnd"/>
      <w:r w:rsidRPr="00A91FF9">
        <w:rPr>
          <w:rFonts w:ascii="Times New Roman" w:eastAsia="Times New Roman" w:hAnsi="Times New Roman" w:cs="Times New Roman"/>
          <w:i/>
          <w:iCs/>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cos</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x</w:t>
      </w:r>
      <w:proofErr w:type="spellEnd"/>
      <w:r w:rsidRPr="00A91FF9">
        <w:rPr>
          <w:rFonts w:ascii="Times New Roman" w:eastAsia="Times New Roman" w:hAnsi="Times New Roman" w:cs="Times New Roman"/>
          <w:color w:val="000000"/>
          <w:sz w:val="24"/>
          <w:szCs w:val="24"/>
          <w:lang w:eastAsia="ru-RU"/>
        </w:rPr>
        <w:t> = </w:t>
      </w:r>
      <w:proofErr w:type="spellStart"/>
      <w:r w:rsidRPr="00A91FF9">
        <w:rPr>
          <w:rFonts w:ascii="Times New Roman" w:eastAsia="Times New Roman" w:hAnsi="Times New Roman" w:cs="Times New Roman"/>
          <w:i/>
          <w:iCs/>
          <w:color w:val="000000"/>
          <w:sz w:val="24"/>
          <w:szCs w:val="24"/>
          <w:lang w:eastAsia="ru-RU"/>
        </w:rPr>
        <w:t>a</w:t>
      </w:r>
      <w:proofErr w:type="spellEnd"/>
      <w:r w:rsidRPr="00A91FF9">
        <w:rPr>
          <w:rFonts w:ascii="Times New Roman" w:eastAsia="Times New Roman" w:hAnsi="Times New Roman" w:cs="Times New Roman"/>
          <w:i/>
          <w:iCs/>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tg</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x</w:t>
      </w:r>
      <w:proofErr w:type="spellEnd"/>
      <w:r w:rsidRPr="00A91FF9">
        <w:rPr>
          <w:rFonts w:ascii="Times New Roman" w:eastAsia="Times New Roman" w:hAnsi="Times New Roman" w:cs="Times New Roman"/>
          <w:color w:val="000000"/>
          <w:sz w:val="24"/>
          <w:szCs w:val="24"/>
          <w:lang w:eastAsia="ru-RU"/>
        </w:rPr>
        <w:t> = </w:t>
      </w:r>
      <w:proofErr w:type="spellStart"/>
      <w:r w:rsidRPr="00A91FF9">
        <w:rPr>
          <w:rFonts w:ascii="Times New Roman" w:eastAsia="Times New Roman" w:hAnsi="Times New Roman" w:cs="Times New Roman"/>
          <w:i/>
          <w:iCs/>
          <w:color w:val="000000"/>
          <w:sz w:val="24"/>
          <w:szCs w:val="24"/>
          <w:lang w:eastAsia="ru-RU"/>
        </w:rPr>
        <w:t>a</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ctg</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x</w:t>
      </w:r>
      <w:proofErr w:type="spellEnd"/>
      <w:r w:rsidRPr="00A91FF9">
        <w:rPr>
          <w:rFonts w:ascii="Times New Roman" w:eastAsia="Times New Roman" w:hAnsi="Times New Roman" w:cs="Times New Roman"/>
          <w:color w:val="000000"/>
          <w:sz w:val="24"/>
          <w:szCs w:val="24"/>
          <w:lang w:eastAsia="ru-RU"/>
        </w:rPr>
        <w:t> = </w:t>
      </w:r>
      <w:proofErr w:type="spellStart"/>
      <w:r w:rsidRPr="00A91FF9">
        <w:rPr>
          <w:rFonts w:ascii="Times New Roman" w:eastAsia="Times New Roman" w:hAnsi="Times New Roman" w:cs="Times New Roman"/>
          <w:i/>
          <w:iCs/>
          <w:color w:val="000000"/>
          <w:sz w:val="24"/>
          <w:szCs w:val="24"/>
          <w:lang w:eastAsia="ru-RU"/>
        </w:rPr>
        <w:t>a</w:t>
      </w:r>
      <w:proofErr w:type="spellEnd"/>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где </w:t>
      </w:r>
      <w:proofErr w:type="spellStart"/>
      <w:r w:rsidRPr="00A91FF9">
        <w:rPr>
          <w:rFonts w:ascii="Times New Roman" w:eastAsia="Times New Roman" w:hAnsi="Times New Roman" w:cs="Times New Roman"/>
          <w:i/>
          <w:iCs/>
          <w:color w:val="000000"/>
          <w:sz w:val="24"/>
          <w:szCs w:val="24"/>
          <w:lang w:eastAsia="ru-RU"/>
        </w:rPr>
        <w:t>a</w:t>
      </w:r>
      <w:proofErr w:type="spellEnd"/>
      <w:r w:rsidRPr="00A91FF9">
        <w:rPr>
          <w:rFonts w:ascii="Times New Roman" w:eastAsia="Times New Roman" w:hAnsi="Times New Roman" w:cs="Times New Roman"/>
          <w:color w:val="000000"/>
          <w:sz w:val="24"/>
          <w:szCs w:val="24"/>
          <w:lang w:eastAsia="ru-RU"/>
        </w:rPr>
        <w:t> – табличное значение соответствующей тригонометрической функции.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6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и решать уравнения и системы уравнений при решении несложных практических задач</w:t>
      </w:r>
    </w:p>
    <w:p w:rsidR="004F066C" w:rsidRPr="00A91FF9" w:rsidRDefault="004F066C" w:rsidP="004F066C">
      <w:pPr>
        <w:numPr>
          <w:ilvl w:val="0"/>
          <w:numId w:val="6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4F066C" w:rsidRPr="00A91FF9" w:rsidRDefault="004F066C" w:rsidP="004F066C">
      <w:pPr>
        <w:numPr>
          <w:ilvl w:val="0"/>
          <w:numId w:val="6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методы решения уравнений: приведение к виду «произведение равно нулю» или «частное равно нулю», замена переменных;</w:t>
      </w:r>
    </w:p>
    <w:p w:rsidR="004F066C" w:rsidRPr="00A91FF9" w:rsidRDefault="004F066C" w:rsidP="004F066C">
      <w:pPr>
        <w:numPr>
          <w:ilvl w:val="0"/>
          <w:numId w:val="6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метод интервалов для решения неравенств;</w:t>
      </w:r>
    </w:p>
    <w:p w:rsidR="004F066C" w:rsidRPr="00A91FF9" w:rsidRDefault="004F066C" w:rsidP="004F066C">
      <w:pPr>
        <w:numPr>
          <w:ilvl w:val="0"/>
          <w:numId w:val="7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графический метод для приближенного решения уравнений и неравенств;</w:t>
      </w:r>
    </w:p>
    <w:p w:rsidR="004F066C" w:rsidRPr="00A91FF9" w:rsidRDefault="004F066C" w:rsidP="004F066C">
      <w:pPr>
        <w:numPr>
          <w:ilvl w:val="0"/>
          <w:numId w:val="7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изображать на тригонометрической окружности множество решений простейших тригонометрических уравнений и неравенств;</w:t>
      </w:r>
    </w:p>
    <w:p w:rsidR="004F066C" w:rsidRPr="00A91FF9" w:rsidRDefault="004F066C" w:rsidP="004F066C">
      <w:pPr>
        <w:numPr>
          <w:ilvl w:val="0"/>
          <w:numId w:val="7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отбор корней уравнений или решений неравенств в соответствии с дополнительными условиями и ограничениями.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учебных предметов:</w:t>
      </w:r>
    </w:p>
    <w:p w:rsidR="004F066C" w:rsidRPr="00A91FF9" w:rsidRDefault="004F066C" w:rsidP="004F066C">
      <w:pPr>
        <w:numPr>
          <w:ilvl w:val="0"/>
          <w:numId w:val="7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составлять и решать уравнения, системы уравнений и неравенства при решении задач других учебных предметов;</w:t>
      </w:r>
    </w:p>
    <w:p w:rsidR="004F066C" w:rsidRPr="00A91FF9" w:rsidRDefault="004F066C" w:rsidP="004F066C">
      <w:pPr>
        <w:numPr>
          <w:ilvl w:val="0"/>
          <w:numId w:val="7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4F066C" w:rsidRPr="00A91FF9" w:rsidRDefault="004F066C" w:rsidP="004F066C">
      <w:pPr>
        <w:numPr>
          <w:ilvl w:val="0"/>
          <w:numId w:val="7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Функции</w:t>
      </w:r>
    </w:p>
    <w:p w:rsidR="004F066C" w:rsidRPr="00A91FF9" w:rsidRDefault="004F066C" w:rsidP="004F066C">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A91FF9">
        <w:rPr>
          <w:rFonts w:ascii="Times New Roman" w:eastAsia="Times New Roman" w:hAnsi="Times New Roman" w:cs="Times New Roman"/>
          <w:color w:val="000000"/>
          <w:sz w:val="24"/>
          <w:szCs w:val="24"/>
          <w:lang w:eastAsia="ru-RU"/>
        </w:rPr>
        <w:t>знакопостоянства</w:t>
      </w:r>
      <w:proofErr w:type="spellEnd"/>
      <w:r w:rsidRPr="00A91FF9">
        <w:rPr>
          <w:rFonts w:ascii="Times New Roman" w:eastAsia="Times New Roman" w:hAnsi="Times New Roman" w:cs="Times New Roman"/>
          <w:color w:val="000000"/>
          <w:sz w:val="24"/>
          <w:szCs w:val="24"/>
          <w:lang w:eastAsia="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4F066C" w:rsidRPr="00A91FF9" w:rsidRDefault="004F066C" w:rsidP="004F066C">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4F066C" w:rsidRPr="00A91FF9" w:rsidRDefault="004F066C" w:rsidP="004F066C">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4F066C" w:rsidRPr="00A91FF9" w:rsidRDefault="004F066C" w:rsidP="004F066C">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4F066C" w:rsidRPr="00A91FF9" w:rsidRDefault="004F066C" w:rsidP="004F066C">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находить по графику приближённо значения функции в заданных точках;</w:t>
      </w:r>
    </w:p>
    <w:p w:rsidR="004F066C" w:rsidRPr="00A91FF9" w:rsidRDefault="004F066C" w:rsidP="004F066C">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определять по графику свойства функции (нули, промежутки </w:t>
      </w:r>
      <w:proofErr w:type="spellStart"/>
      <w:r w:rsidRPr="00A91FF9">
        <w:rPr>
          <w:rFonts w:ascii="Times New Roman" w:eastAsia="Times New Roman" w:hAnsi="Times New Roman" w:cs="Times New Roman"/>
          <w:color w:val="000000"/>
          <w:sz w:val="24"/>
          <w:szCs w:val="24"/>
          <w:lang w:eastAsia="ru-RU"/>
        </w:rPr>
        <w:t>знакопостоянства</w:t>
      </w:r>
      <w:proofErr w:type="spellEnd"/>
      <w:r w:rsidRPr="00A91FF9">
        <w:rPr>
          <w:rFonts w:ascii="Times New Roman" w:eastAsia="Times New Roman" w:hAnsi="Times New Roman" w:cs="Times New Roman"/>
          <w:color w:val="000000"/>
          <w:sz w:val="24"/>
          <w:szCs w:val="24"/>
          <w:lang w:eastAsia="ru-RU"/>
        </w:rPr>
        <w:t>, промежутки монотонности, наибольшие и наименьшие значения и т.п.);</w:t>
      </w:r>
    </w:p>
    <w:p w:rsidR="004F066C" w:rsidRPr="00A91FF9" w:rsidRDefault="004F066C" w:rsidP="004F066C">
      <w:pPr>
        <w:numPr>
          <w:ilvl w:val="0"/>
          <w:numId w:val="7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7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w:t>
      </w:r>
      <w:proofErr w:type="spellStart"/>
      <w:r w:rsidRPr="00A91FF9">
        <w:rPr>
          <w:rFonts w:ascii="Times New Roman" w:eastAsia="Times New Roman" w:hAnsi="Times New Roman" w:cs="Times New Roman"/>
          <w:color w:val="000000"/>
          <w:sz w:val="24"/>
          <w:szCs w:val="24"/>
          <w:lang w:eastAsia="ru-RU"/>
        </w:rPr>
        <w:t>знакопостоянства</w:t>
      </w:r>
      <w:proofErr w:type="spellEnd"/>
      <w:r w:rsidRPr="00A91FF9">
        <w:rPr>
          <w:rFonts w:ascii="Times New Roman" w:eastAsia="Times New Roman" w:hAnsi="Times New Roman" w:cs="Times New Roman"/>
          <w:color w:val="000000"/>
          <w:sz w:val="24"/>
          <w:szCs w:val="24"/>
          <w:lang w:eastAsia="ru-RU"/>
        </w:rPr>
        <w:t xml:space="preserve"> и т.п.);</w:t>
      </w:r>
    </w:p>
    <w:p w:rsidR="004F066C" w:rsidRPr="00A91FF9" w:rsidRDefault="004F066C" w:rsidP="004F066C">
      <w:pPr>
        <w:numPr>
          <w:ilvl w:val="0"/>
          <w:numId w:val="7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интерпретировать свойства в контексте конкретной практической ситуации</w:t>
      </w:r>
    </w:p>
    <w:p w:rsidR="004F066C" w:rsidRPr="00A91FF9" w:rsidRDefault="004F066C" w:rsidP="004F066C">
      <w:pPr>
        <w:numPr>
          <w:ilvl w:val="0"/>
          <w:numId w:val="7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A91FF9">
        <w:rPr>
          <w:rFonts w:ascii="Times New Roman" w:eastAsia="Times New Roman" w:hAnsi="Times New Roman" w:cs="Times New Roman"/>
          <w:i/>
          <w:iCs/>
          <w:color w:val="000000"/>
          <w:sz w:val="24"/>
          <w:szCs w:val="24"/>
          <w:lang w:eastAsia="ru-RU"/>
        </w:rPr>
        <w:t>знакопостоянства</w:t>
      </w:r>
      <w:proofErr w:type="spellEnd"/>
      <w:r w:rsidRPr="00A91FF9">
        <w:rPr>
          <w:rFonts w:ascii="Times New Roman" w:eastAsia="Times New Roman" w:hAnsi="Times New Roman" w:cs="Times New Roman"/>
          <w:i/>
          <w:iCs/>
          <w:color w:val="000000"/>
          <w:sz w:val="24"/>
          <w:szCs w:val="24"/>
          <w:lang w:eastAsia="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4F066C" w:rsidRPr="00A91FF9" w:rsidRDefault="004F066C" w:rsidP="004F066C">
      <w:pPr>
        <w:numPr>
          <w:ilvl w:val="0"/>
          <w:numId w:val="7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p>
    <w:p w:rsidR="004F066C" w:rsidRPr="00A91FF9" w:rsidRDefault="004F066C" w:rsidP="004F066C">
      <w:pPr>
        <w:numPr>
          <w:ilvl w:val="0"/>
          <w:numId w:val="7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определять значение функции по значению аргумента при различных способах задания функции;</w:t>
      </w:r>
    </w:p>
    <w:p w:rsidR="004F066C" w:rsidRPr="00A91FF9" w:rsidRDefault="004F066C" w:rsidP="004F066C">
      <w:pPr>
        <w:numPr>
          <w:ilvl w:val="0"/>
          <w:numId w:val="7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строить графики изученных функций;</w:t>
      </w:r>
    </w:p>
    <w:p w:rsidR="004F066C" w:rsidRPr="00A91FF9" w:rsidRDefault="004F066C" w:rsidP="004F066C">
      <w:pPr>
        <w:numPr>
          <w:ilvl w:val="0"/>
          <w:numId w:val="7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4F066C" w:rsidRPr="00A91FF9" w:rsidRDefault="004F066C" w:rsidP="004F066C">
      <w:pPr>
        <w:numPr>
          <w:ilvl w:val="0"/>
          <w:numId w:val="7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4F066C" w:rsidRPr="00A91FF9" w:rsidRDefault="004F066C" w:rsidP="004F066C">
      <w:pPr>
        <w:numPr>
          <w:ilvl w:val="0"/>
          <w:numId w:val="7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уравнения, простейшие системы уравнений, используя свойства функций и их графиков.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учебных предметов:</w:t>
      </w:r>
    </w:p>
    <w:p w:rsidR="004F066C" w:rsidRPr="00A91FF9" w:rsidRDefault="004F066C" w:rsidP="004F066C">
      <w:pPr>
        <w:numPr>
          <w:ilvl w:val="0"/>
          <w:numId w:val="7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w:t>
      </w:r>
      <w:r w:rsidRPr="00A91FF9">
        <w:rPr>
          <w:rFonts w:ascii="Times New Roman" w:eastAsia="Times New Roman" w:hAnsi="Times New Roman" w:cs="Times New Roman"/>
          <w:i/>
          <w:iCs/>
          <w:color w:val="000000"/>
          <w:sz w:val="24"/>
          <w:szCs w:val="24"/>
          <w:lang w:eastAsia="ru-RU"/>
        </w:rPr>
        <w:lastRenderedPageBreak/>
        <w:t xml:space="preserve">возрастания и убывания функции, промежутки </w:t>
      </w:r>
      <w:proofErr w:type="spellStart"/>
      <w:r w:rsidRPr="00A91FF9">
        <w:rPr>
          <w:rFonts w:ascii="Times New Roman" w:eastAsia="Times New Roman" w:hAnsi="Times New Roman" w:cs="Times New Roman"/>
          <w:i/>
          <w:iCs/>
          <w:color w:val="000000"/>
          <w:sz w:val="24"/>
          <w:szCs w:val="24"/>
          <w:lang w:eastAsia="ru-RU"/>
        </w:rPr>
        <w:t>знакопостоянства</w:t>
      </w:r>
      <w:proofErr w:type="spellEnd"/>
      <w:r w:rsidRPr="00A91FF9">
        <w:rPr>
          <w:rFonts w:ascii="Times New Roman" w:eastAsia="Times New Roman" w:hAnsi="Times New Roman" w:cs="Times New Roman"/>
          <w:i/>
          <w:iCs/>
          <w:color w:val="000000"/>
          <w:sz w:val="24"/>
          <w:szCs w:val="24"/>
          <w:lang w:eastAsia="ru-RU"/>
        </w:rPr>
        <w:t>, асимптоты, период и т.п.);</w:t>
      </w:r>
    </w:p>
    <w:p w:rsidR="004F066C" w:rsidRPr="00A91FF9" w:rsidRDefault="004F066C" w:rsidP="004F066C">
      <w:pPr>
        <w:numPr>
          <w:ilvl w:val="0"/>
          <w:numId w:val="7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интерпретировать свойства в контексте конкретной практической ситуации;</w:t>
      </w:r>
    </w:p>
    <w:p w:rsidR="004F066C" w:rsidRPr="00A91FF9" w:rsidRDefault="004F066C" w:rsidP="004F066C">
      <w:pPr>
        <w:numPr>
          <w:ilvl w:val="0"/>
          <w:numId w:val="7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Элементы математического анализа</w:t>
      </w:r>
    </w:p>
    <w:p w:rsidR="004F066C" w:rsidRPr="00A91FF9" w:rsidRDefault="004F066C" w:rsidP="004F066C">
      <w:pPr>
        <w:numPr>
          <w:ilvl w:val="0"/>
          <w:numId w:val="7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на базовом уровне понятиями: производная функции в точке, касательная к графику функции, производная функции;</w:t>
      </w:r>
    </w:p>
    <w:p w:rsidR="004F066C" w:rsidRPr="00A91FF9" w:rsidRDefault="004F066C" w:rsidP="004F066C">
      <w:pPr>
        <w:numPr>
          <w:ilvl w:val="0"/>
          <w:numId w:val="7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значение производной функции в точке по изображению касательной к графику, проведенной в этой точке;</w:t>
      </w:r>
    </w:p>
    <w:p w:rsidR="004F066C" w:rsidRPr="00A91FF9" w:rsidRDefault="004F066C" w:rsidP="004F066C">
      <w:pPr>
        <w:numPr>
          <w:ilvl w:val="0"/>
          <w:numId w:val="7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sidRPr="00A91FF9">
        <w:rPr>
          <w:rFonts w:ascii="Times New Roman" w:eastAsia="Times New Roman" w:hAnsi="Times New Roman" w:cs="Times New Roman"/>
          <w:color w:val="000000"/>
          <w:sz w:val="24"/>
          <w:szCs w:val="24"/>
          <w:lang w:eastAsia="ru-RU"/>
        </w:rPr>
        <w:t>знакопостоянства</w:t>
      </w:r>
      <w:proofErr w:type="spellEnd"/>
      <w:r w:rsidRPr="00A91FF9">
        <w:rPr>
          <w:rFonts w:ascii="Times New Roman" w:eastAsia="Times New Roman" w:hAnsi="Times New Roman" w:cs="Times New Roman"/>
          <w:color w:val="000000"/>
          <w:sz w:val="24"/>
          <w:szCs w:val="24"/>
          <w:lang w:eastAsia="ru-RU"/>
        </w:rPr>
        <w:t xml:space="preserve"> и нулями производной этой функции – с другой.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 изучении других</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предметов:</w:t>
      </w:r>
    </w:p>
    <w:p w:rsidR="004F066C" w:rsidRPr="00A91FF9" w:rsidRDefault="004F066C" w:rsidP="004F066C">
      <w:pPr>
        <w:numPr>
          <w:ilvl w:val="0"/>
          <w:numId w:val="7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roofErr w:type="gramEnd"/>
    </w:p>
    <w:p w:rsidR="004F066C" w:rsidRPr="00A91FF9" w:rsidRDefault="004F066C" w:rsidP="004F066C">
      <w:pPr>
        <w:numPr>
          <w:ilvl w:val="0"/>
          <w:numId w:val="7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4F066C" w:rsidRPr="00A91FF9" w:rsidRDefault="004F066C" w:rsidP="004F066C">
      <w:pPr>
        <w:numPr>
          <w:ilvl w:val="0"/>
          <w:numId w:val="7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графики реальных процессов для решения несложных прикладных задач, в том числе определяя по графику скорость хода процесса</w:t>
      </w:r>
    </w:p>
    <w:p w:rsidR="004F066C" w:rsidRPr="00A91FF9" w:rsidRDefault="004F066C" w:rsidP="004F066C">
      <w:pPr>
        <w:numPr>
          <w:ilvl w:val="0"/>
          <w:numId w:val="8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Оперировать понятиями: производная функции в точке, касательная к графику функции, производная функции;</w:t>
      </w:r>
    </w:p>
    <w:p w:rsidR="004F066C" w:rsidRPr="00A91FF9" w:rsidRDefault="004F066C" w:rsidP="004F066C">
      <w:pPr>
        <w:numPr>
          <w:ilvl w:val="0"/>
          <w:numId w:val="8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вычислять производную одночлена, многочлена, квадратного корня, производную суммы функций;</w:t>
      </w:r>
    </w:p>
    <w:p w:rsidR="004F066C" w:rsidRPr="00A91FF9" w:rsidRDefault="004F066C" w:rsidP="004F066C">
      <w:pPr>
        <w:numPr>
          <w:ilvl w:val="0"/>
          <w:numId w:val="8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вычислять производные элементарных функций и их комбинаций, используя справочные материалы;</w:t>
      </w:r>
    </w:p>
    <w:p w:rsidR="004F066C" w:rsidRPr="00A91FF9" w:rsidRDefault="004F066C" w:rsidP="004F066C">
      <w:pPr>
        <w:numPr>
          <w:ilvl w:val="0"/>
          <w:numId w:val="8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учебных предметов:</w:t>
      </w:r>
    </w:p>
    <w:p w:rsidR="004F066C" w:rsidRPr="00A91FF9" w:rsidRDefault="004F066C" w:rsidP="004F066C">
      <w:pPr>
        <w:numPr>
          <w:ilvl w:val="0"/>
          <w:numId w:val="8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4F066C" w:rsidRPr="00A91FF9" w:rsidRDefault="004F066C" w:rsidP="004F066C">
      <w:pPr>
        <w:numPr>
          <w:ilvl w:val="0"/>
          <w:numId w:val="8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интерпретировать полученные результаты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Статистика и теория вероятностей, логика и комбинаторика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numPr>
          <w:ilvl w:val="0"/>
          <w:numId w:val="8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4F066C" w:rsidRPr="00A91FF9" w:rsidRDefault="004F066C" w:rsidP="004F066C">
      <w:pPr>
        <w:numPr>
          <w:ilvl w:val="0"/>
          <w:numId w:val="8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на базовом уровне понятиями: частота и вероятность события, случайный выбор, опыты с равновозможными элементарными событиями;</w:t>
      </w:r>
    </w:p>
    <w:p w:rsidR="004F066C" w:rsidRPr="00A91FF9" w:rsidRDefault="004F066C" w:rsidP="004F066C">
      <w:pPr>
        <w:numPr>
          <w:ilvl w:val="0"/>
          <w:numId w:val="8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вычислять вероятности событий на основе подсчета числа исходов.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8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и сравнивать в простых случаях вероятности событий в реальной жизни;</w:t>
      </w:r>
    </w:p>
    <w:p w:rsidR="004F066C" w:rsidRPr="00A91FF9" w:rsidRDefault="004F066C" w:rsidP="004F066C">
      <w:pPr>
        <w:numPr>
          <w:ilvl w:val="0"/>
          <w:numId w:val="8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читать, сопоставлять, сравнивать, интерпретировать в простых случаях реальные данные, представленные в виде таблиц, диаграмм, графиков</w:t>
      </w:r>
    </w:p>
    <w:p w:rsidR="004F066C" w:rsidRPr="00A91FF9" w:rsidRDefault="004F066C" w:rsidP="004F066C">
      <w:pPr>
        <w:numPr>
          <w:ilvl w:val="0"/>
          <w:numId w:val="8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Иметь представление о дискретных и непрерывных случайных величинах и распределениях, о независимости случайных величин;</w:t>
      </w:r>
    </w:p>
    <w:p w:rsidR="004F066C" w:rsidRPr="00A91FF9" w:rsidRDefault="004F066C" w:rsidP="004F066C">
      <w:pPr>
        <w:numPr>
          <w:ilvl w:val="0"/>
          <w:numId w:val="8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иметь представление о математическом ожидании и дисперсии случайных величин;</w:t>
      </w:r>
    </w:p>
    <w:p w:rsidR="004F066C" w:rsidRPr="00A91FF9" w:rsidRDefault="004F066C" w:rsidP="004F066C">
      <w:pPr>
        <w:numPr>
          <w:ilvl w:val="0"/>
          <w:numId w:val="8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иметь представление о нормальном распределении и примерах нормально распределенных случайных величин;</w:t>
      </w:r>
    </w:p>
    <w:p w:rsidR="004F066C" w:rsidRPr="00A91FF9" w:rsidRDefault="004F066C" w:rsidP="004F066C">
      <w:pPr>
        <w:numPr>
          <w:ilvl w:val="0"/>
          <w:numId w:val="8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суть закона больших чисел и выборочного метода измерения вероятностей;</w:t>
      </w:r>
    </w:p>
    <w:p w:rsidR="004F066C" w:rsidRPr="00A91FF9" w:rsidRDefault="004F066C" w:rsidP="004F066C">
      <w:pPr>
        <w:numPr>
          <w:ilvl w:val="0"/>
          <w:numId w:val="8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иметь представление об условной вероятности и о полной вероятности, применять их в решении задач;</w:t>
      </w:r>
    </w:p>
    <w:p w:rsidR="004F066C" w:rsidRPr="00A91FF9" w:rsidRDefault="004F066C" w:rsidP="004F066C">
      <w:pPr>
        <w:numPr>
          <w:ilvl w:val="0"/>
          <w:numId w:val="8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иметь представление о важных частных видах распределений и применять их в решении задач;</w:t>
      </w:r>
    </w:p>
    <w:p w:rsidR="004F066C" w:rsidRPr="00A91FF9" w:rsidRDefault="004F066C" w:rsidP="004F066C">
      <w:pPr>
        <w:numPr>
          <w:ilvl w:val="0"/>
          <w:numId w:val="8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иметь представление о корреляции случайных величин, о линейной регрессии.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8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вычислять или оценивать вероятности событий в реальной жизни;</w:t>
      </w:r>
    </w:p>
    <w:p w:rsidR="004F066C" w:rsidRPr="00A91FF9" w:rsidRDefault="004F066C" w:rsidP="004F066C">
      <w:pPr>
        <w:numPr>
          <w:ilvl w:val="0"/>
          <w:numId w:val="8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выбирать подходящие методы представления и обработки данных;</w:t>
      </w:r>
    </w:p>
    <w:p w:rsidR="004F066C" w:rsidRPr="00A91FF9" w:rsidRDefault="004F066C" w:rsidP="004F066C">
      <w:pPr>
        <w:numPr>
          <w:ilvl w:val="0"/>
          <w:numId w:val="8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Текстовые задачи</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несложные текстовые задачи разных типов;</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анализировать условие задачи, при необходимости строить для ее решения математическую модель;</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действовать по алгоритму, содержащемуся в условии задачи;</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w:t>
      </w:r>
      <w:proofErr w:type="gramStart"/>
      <w:r w:rsidRPr="00A91FF9">
        <w:rPr>
          <w:rFonts w:ascii="Times New Roman" w:eastAsia="Times New Roman" w:hAnsi="Times New Roman" w:cs="Times New Roman"/>
          <w:color w:val="000000"/>
          <w:sz w:val="24"/>
          <w:szCs w:val="24"/>
          <w:lang w:eastAsia="ru-RU"/>
        </w:rPr>
        <w:t>логические рассуждения</w:t>
      </w:r>
      <w:proofErr w:type="gramEnd"/>
      <w:r w:rsidRPr="00A91FF9">
        <w:rPr>
          <w:rFonts w:ascii="Times New Roman" w:eastAsia="Times New Roman" w:hAnsi="Times New Roman" w:cs="Times New Roman"/>
          <w:color w:val="000000"/>
          <w:sz w:val="24"/>
          <w:szCs w:val="24"/>
          <w:lang w:eastAsia="ru-RU"/>
        </w:rPr>
        <w:t xml:space="preserve"> при решении задачи;</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работать с избыточными условиями, выбирая из всей информации, данные, необходимые для решения задачи;</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осуществлять несложный перебор возможных решений, выбирая из них </w:t>
      </w:r>
      <w:proofErr w:type="gramStart"/>
      <w:r w:rsidRPr="00A91FF9">
        <w:rPr>
          <w:rFonts w:ascii="Times New Roman" w:eastAsia="Times New Roman" w:hAnsi="Times New Roman" w:cs="Times New Roman"/>
          <w:color w:val="000000"/>
          <w:sz w:val="24"/>
          <w:szCs w:val="24"/>
          <w:lang w:eastAsia="ru-RU"/>
        </w:rPr>
        <w:t>оптимальное</w:t>
      </w:r>
      <w:proofErr w:type="gramEnd"/>
      <w:r w:rsidRPr="00A91FF9">
        <w:rPr>
          <w:rFonts w:ascii="Times New Roman" w:eastAsia="Times New Roman" w:hAnsi="Times New Roman" w:cs="Times New Roman"/>
          <w:color w:val="000000"/>
          <w:sz w:val="24"/>
          <w:szCs w:val="24"/>
          <w:lang w:eastAsia="ru-RU"/>
        </w:rPr>
        <w:t xml:space="preserve"> по критериям, сформулированным в условии;</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анализировать и интерпретировать полученные решения в контексте условия задачи, выбирать решения, не противоречащие контексту;</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задачи на расчет стоимости покупок, услуг, поездок и т.п.;</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несложные задачи, связанные с долевым участием во владении фирмой, предприятием, недвижимостью;</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решать практические задачи, требующие использования отрицательных чисел: на определение температуры, на определение положения на </w:t>
      </w:r>
      <w:proofErr w:type="spellStart"/>
      <w:r w:rsidRPr="00A91FF9">
        <w:rPr>
          <w:rFonts w:ascii="Times New Roman" w:eastAsia="Times New Roman" w:hAnsi="Times New Roman" w:cs="Times New Roman"/>
          <w:color w:val="000000"/>
          <w:sz w:val="24"/>
          <w:szCs w:val="24"/>
          <w:lang w:eastAsia="ru-RU"/>
        </w:rPr>
        <w:t>временнóй</w:t>
      </w:r>
      <w:proofErr w:type="spellEnd"/>
      <w:r w:rsidRPr="00A91FF9">
        <w:rPr>
          <w:rFonts w:ascii="Times New Roman" w:eastAsia="Times New Roman" w:hAnsi="Times New Roman" w:cs="Times New Roman"/>
          <w:color w:val="000000"/>
          <w:sz w:val="24"/>
          <w:szCs w:val="24"/>
          <w:lang w:eastAsia="ru-RU"/>
        </w:rPr>
        <w:t xml:space="preserve"> оси (до нашей эры и после), на движение денежных средств (приход/расход), на определение глубины/высоты и т.п.;</w:t>
      </w:r>
    </w:p>
    <w:p w:rsidR="004F066C" w:rsidRPr="00A91FF9" w:rsidRDefault="004F066C" w:rsidP="004F066C">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9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несложные практические задачи, возникающие в ситуациях повседневной жизни</w:t>
      </w:r>
    </w:p>
    <w:p w:rsidR="004F066C" w:rsidRPr="00A91FF9" w:rsidRDefault="004F066C" w:rsidP="004F066C">
      <w:pPr>
        <w:numPr>
          <w:ilvl w:val="0"/>
          <w:numId w:val="9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задачи разных типов, в том числе задачи повышенной трудности;</w:t>
      </w:r>
    </w:p>
    <w:p w:rsidR="004F066C" w:rsidRPr="00A91FF9" w:rsidRDefault="004F066C" w:rsidP="004F066C">
      <w:pPr>
        <w:numPr>
          <w:ilvl w:val="0"/>
          <w:numId w:val="9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выбирать оптимальный метод решения задачи, рассматривая различные методы;</w:t>
      </w:r>
    </w:p>
    <w:p w:rsidR="004F066C" w:rsidRPr="00A91FF9" w:rsidRDefault="004F066C" w:rsidP="004F066C">
      <w:pPr>
        <w:numPr>
          <w:ilvl w:val="0"/>
          <w:numId w:val="9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строить модель решения задачи, проводить доказательные рассуждения;</w:t>
      </w:r>
    </w:p>
    <w:p w:rsidR="004F066C" w:rsidRPr="00A91FF9" w:rsidRDefault="004F066C" w:rsidP="004F066C">
      <w:pPr>
        <w:numPr>
          <w:ilvl w:val="0"/>
          <w:numId w:val="9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задачи, требующие перебора вариантов, проверки условий, выбора оптимального результата;</w:t>
      </w:r>
    </w:p>
    <w:p w:rsidR="004F066C" w:rsidRPr="00A91FF9" w:rsidRDefault="004F066C" w:rsidP="004F066C">
      <w:pPr>
        <w:numPr>
          <w:ilvl w:val="0"/>
          <w:numId w:val="9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анализировать и интерпретировать результаты в контексте условия задачи, выбирать решения, не противоречащие контексту;</w:t>
      </w:r>
    </w:p>
    <w:p w:rsidR="004F066C" w:rsidRPr="00A91FF9" w:rsidRDefault="004F066C" w:rsidP="004F066C">
      <w:pPr>
        <w:numPr>
          <w:ilvl w:val="0"/>
          <w:numId w:val="9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переводить при решении задачи информацию из одной формы в другую, используя при необходимости схемы, таблицы, графики, диаграммы;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В повседневной жизни и при изучении других предметов:</w:t>
      </w:r>
    </w:p>
    <w:p w:rsidR="004F066C" w:rsidRPr="00A91FF9" w:rsidRDefault="004F066C" w:rsidP="004F066C">
      <w:pPr>
        <w:numPr>
          <w:ilvl w:val="0"/>
          <w:numId w:val="9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практические задачи и задачи из других предметов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Геометрия</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основные виды многогранников (призма, пирамида, прямоугольный параллелепипед, куб);</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изображать изучаемые фигуры от руки и с применением простых чертежных инструментов;</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делать (выносные) плоские чертежи из рисунков простых объемных фигур: вид сверху, сбоку, снизу</w:t>
      </w:r>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извлекать информацию о пространственных геометрических фигурах, представленную на чертежах и рисунках;</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применять теорему Пифагора при вычислении элементов стереометрических фигур;</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находить объемы и площади поверхностей простейших многогранников с применением формул;</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основные виды тел вращения (конус, цилиндр, сфера и шар);</w:t>
      </w:r>
    </w:p>
    <w:p w:rsidR="004F066C" w:rsidRPr="00A91FF9" w:rsidRDefault="004F066C" w:rsidP="004F066C">
      <w:pPr>
        <w:numPr>
          <w:ilvl w:val="0"/>
          <w:numId w:val="9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находить объемы и площади поверхностей простейших многогранников и тел вращения с применением формул.</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9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соотносить абстрактные геометрические понятия и факты с реальными жизненными объектами и ситуациями;</w:t>
      </w:r>
    </w:p>
    <w:p w:rsidR="004F066C" w:rsidRPr="00A91FF9" w:rsidRDefault="004F066C" w:rsidP="004F066C">
      <w:pPr>
        <w:numPr>
          <w:ilvl w:val="0"/>
          <w:numId w:val="9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4F066C" w:rsidRPr="00A91FF9" w:rsidRDefault="004F066C" w:rsidP="004F066C">
      <w:pPr>
        <w:numPr>
          <w:ilvl w:val="0"/>
          <w:numId w:val="9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соотносить площади поверхностей тел одинаковой формы различного размера;</w:t>
      </w:r>
    </w:p>
    <w:p w:rsidR="004F066C" w:rsidRPr="00A91FF9" w:rsidRDefault="004F066C" w:rsidP="004F066C">
      <w:pPr>
        <w:numPr>
          <w:ilvl w:val="0"/>
          <w:numId w:val="9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соотносить объемы сосудов одинаковой формы различного размера;</w:t>
      </w:r>
    </w:p>
    <w:p w:rsidR="004F066C" w:rsidRPr="00A91FF9" w:rsidRDefault="004F066C" w:rsidP="004F066C">
      <w:pPr>
        <w:numPr>
          <w:ilvl w:val="0"/>
          <w:numId w:val="9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форму правильного многогранника после спилов, срезов и т.п. (определять количество вершин, ребер и граней полученных многогранников)</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Оперировать понятиями: точка, прямая, плоскость в пространстве, параллельность и перпендикулярность прямых и плоскостей;</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применять для решения задач геометрические факты, если условия применения заданы в явной форме;</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задачи на нахождение геометрических величин по образцам или алгоритмам;</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извлекать, интерпретировать и преобразовывать информацию о геометрических фигурах, представленную на чертежах;</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применять геометрические факты для решения задач, в том числе предполагающих несколько шагов решения;</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описывать взаимное расположение прямых и плоскостей в пространстве;</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формулировать свойства и признаки фигур;</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доказывать геометрические утверждения</w:t>
      </w:r>
      <w:r w:rsidRPr="00A91FF9">
        <w:rPr>
          <w:rFonts w:ascii="Times New Roman" w:eastAsia="Times New Roman" w:hAnsi="Times New Roman" w:cs="Times New Roman"/>
          <w:i/>
          <w:iCs/>
          <w:color w:val="FF0000"/>
          <w:sz w:val="24"/>
          <w:szCs w:val="24"/>
          <w:lang w:eastAsia="ru-RU"/>
        </w:rPr>
        <w:t>;</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владеть стандартной классификацией пространственных фигур (пирамиды, призмы, параллелепипеды);</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находить объемы и площади поверхностей геометрических тел с применением формул;</w:t>
      </w:r>
    </w:p>
    <w:p w:rsidR="004F066C" w:rsidRPr="00A91FF9" w:rsidRDefault="004F066C" w:rsidP="004F066C">
      <w:pPr>
        <w:numPr>
          <w:ilvl w:val="0"/>
          <w:numId w:val="9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вычислять расстояния и углы в пространстве</w:t>
      </w:r>
      <w:r w:rsidRPr="00A91FF9">
        <w:rPr>
          <w:rFonts w:ascii="Times New Roman" w:eastAsia="Times New Roman" w:hAnsi="Times New Roman" w:cs="Times New Roman"/>
          <w:i/>
          <w:iCs/>
          <w:color w:val="FF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 повседневной жизни и при изучении других предметов:</w:t>
      </w:r>
    </w:p>
    <w:p w:rsidR="004F066C" w:rsidRPr="00A91FF9" w:rsidRDefault="004F066C" w:rsidP="004F066C">
      <w:pPr>
        <w:numPr>
          <w:ilvl w:val="0"/>
          <w:numId w:val="9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свойства геометрических фигур для решения задач практического характера и задач из других областей знаний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Векторы и координаты в пространстве</w:t>
      </w:r>
    </w:p>
    <w:p w:rsidR="004F066C" w:rsidRPr="00A91FF9" w:rsidRDefault="004F066C" w:rsidP="004F066C">
      <w:pPr>
        <w:numPr>
          <w:ilvl w:val="0"/>
          <w:numId w:val="98"/>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Оперировать на базовом уровне понятием декартовы</w:t>
      </w:r>
      <w:proofErr w:type="gramEnd"/>
      <w:r w:rsidRPr="00A91FF9">
        <w:rPr>
          <w:rFonts w:ascii="Times New Roman" w:eastAsia="Times New Roman" w:hAnsi="Times New Roman" w:cs="Times New Roman"/>
          <w:color w:val="000000"/>
          <w:sz w:val="24"/>
          <w:szCs w:val="24"/>
          <w:lang w:eastAsia="ru-RU"/>
        </w:rPr>
        <w:t xml:space="preserve"> координаты в пространстве</w:t>
      </w:r>
      <w:r w:rsidRPr="00A91FF9">
        <w:rPr>
          <w:rFonts w:ascii="Times New Roman" w:eastAsia="Times New Roman" w:hAnsi="Times New Roman" w:cs="Times New Roman"/>
          <w:color w:val="FF0000"/>
          <w:sz w:val="24"/>
          <w:szCs w:val="24"/>
          <w:lang w:eastAsia="ru-RU"/>
        </w:rPr>
        <w:t>;</w:t>
      </w:r>
    </w:p>
    <w:p w:rsidR="004F066C" w:rsidRPr="00A91FF9" w:rsidRDefault="004F066C" w:rsidP="004F066C">
      <w:pPr>
        <w:numPr>
          <w:ilvl w:val="0"/>
          <w:numId w:val="9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находить координаты вершин куба и прямоугольного параллелепипеда</w:t>
      </w:r>
    </w:p>
    <w:p w:rsidR="004F066C" w:rsidRPr="00A91FF9" w:rsidRDefault="004F066C" w:rsidP="004F066C">
      <w:pPr>
        <w:numPr>
          <w:ilvl w:val="0"/>
          <w:numId w:val="9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i/>
          <w:iCs/>
          <w:color w:val="000000"/>
          <w:sz w:val="24"/>
          <w:szCs w:val="24"/>
          <w:lang w:eastAsia="ru-RU"/>
        </w:rPr>
        <w:t>Оперировать понятиями декартовы</w:t>
      </w:r>
      <w:proofErr w:type="gramEnd"/>
      <w:r w:rsidRPr="00A91FF9">
        <w:rPr>
          <w:rFonts w:ascii="Times New Roman" w:eastAsia="Times New Roman" w:hAnsi="Times New Roman" w:cs="Times New Roman"/>
          <w:i/>
          <w:iCs/>
          <w:color w:val="000000"/>
          <w:sz w:val="24"/>
          <w:szCs w:val="24"/>
          <w:lang w:eastAsia="ru-RU"/>
        </w:rPr>
        <w:t xml:space="preserve">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4F066C" w:rsidRPr="00A91FF9" w:rsidRDefault="004F066C" w:rsidP="004F066C">
      <w:pPr>
        <w:numPr>
          <w:ilvl w:val="0"/>
          <w:numId w:val="9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F066C" w:rsidRPr="00A91FF9" w:rsidRDefault="004F066C" w:rsidP="004F066C">
      <w:pPr>
        <w:numPr>
          <w:ilvl w:val="0"/>
          <w:numId w:val="9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задавать плоскость уравнением в декартовой системе координат;</w:t>
      </w:r>
    </w:p>
    <w:p w:rsidR="004F066C" w:rsidRPr="00A91FF9" w:rsidRDefault="004F066C" w:rsidP="004F066C">
      <w:pPr>
        <w:numPr>
          <w:ilvl w:val="0"/>
          <w:numId w:val="9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простейшие задачи введением векторного базиса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История математики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numPr>
          <w:ilvl w:val="0"/>
          <w:numId w:val="10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отдельные выдающиеся результаты, полученные в ходе развития математики как науки;</w:t>
      </w:r>
    </w:p>
    <w:p w:rsidR="004F066C" w:rsidRPr="00A91FF9" w:rsidRDefault="004F066C" w:rsidP="004F066C">
      <w:pPr>
        <w:numPr>
          <w:ilvl w:val="0"/>
          <w:numId w:val="10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знать примеры математических открытий и их авторов в связи с отечественной и всемирной историей;</w:t>
      </w:r>
    </w:p>
    <w:p w:rsidR="004F066C" w:rsidRPr="00A91FF9" w:rsidRDefault="004F066C" w:rsidP="004F066C">
      <w:pPr>
        <w:numPr>
          <w:ilvl w:val="0"/>
          <w:numId w:val="10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понимать роль математики в развитии России</w:t>
      </w:r>
    </w:p>
    <w:p w:rsidR="004F066C" w:rsidRPr="00A91FF9" w:rsidRDefault="004F066C" w:rsidP="004F066C">
      <w:pPr>
        <w:numPr>
          <w:ilvl w:val="0"/>
          <w:numId w:val="10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Представлять вклад выдающихся математиков в развитие математики и иных научных областей;</w:t>
      </w:r>
    </w:p>
    <w:p w:rsidR="004F066C" w:rsidRPr="00A91FF9" w:rsidRDefault="004F066C" w:rsidP="004F066C">
      <w:pPr>
        <w:numPr>
          <w:ilvl w:val="0"/>
          <w:numId w:val="10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роль математики в развитии России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Методы математики</w:t>
      </w:r>
    </w:p>
    <w:p w:rsidR="004F066C" w:rsidRPr="00A91FF9" w:rsidRDefault="004F066C" w:rsidP="004F066C">
      <w:pPr>
        <w:numPr>
          <w:ilvl w:val="0"/>
          <w:numId w:val="10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Применять известные методы при решении стандартных математических задач;</w:t>
      </w:r>
    </w:p>
    <w:p w:rsidR="004F066C" w:rsidRPr="00A91FF9" w:rsidRDefault="004F066C" w:rsidP="004F066C">
      <w:pPr>
        <w:numPr>
          <w:ilvl w:val="0"/>
          <w:numId w:val="10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замечать и характеризовать математические закономерности в окружающей действительности;</w:t>
      </w:r>
    </w:p>
    <w:p w:rsidR="004F066C" w:rsidRPr="00A91FF9" w:rsidRDefault="004F066C" w:rsidP="004F066C">
      <w:pPr>
        <w:numPr>
          <w:ilvl w:val="0"/>
          <w:numId w:val="10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p w:rsidR="004F066C" w:rsidRPr="00A91FF9" w:rsidRDefault="004F066C" w:rsidP="004F066C">
      <w:pPr>
        <w:numPr>
          <w:ilvl w:val="0"/>
          <w:numId w:val="10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основные методы доказательства, проводить доказательство и выполнять опровержение;</w:t>
      </w:r>
    </w:p>
    <w:p w:rsidR="004F066C" w:rsidRPr="00A91FF9" w:rsidRDefault="004F066C" w:rsidP="004F066C">
      <w:pPr>
        <w:numPr>
          <w:ilvl w:val="0"/>
          <w:numId w:val="10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применять основные методы решения математических задач;</w:t>
      </w:r>
    </w:p>
    <w:p w:rsidR="004F066C" w:rsidRPr="00A91FF9" w:rsidRDefault="004F066C" w:rsidP="004F066C">
      <w:pPr>
        <w:numPr>
          <w:ilvl w:val="0"/>
          <w:numId w:val="10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4F066C" w:rsidRPr="00A91FF9" w:rsidRDefault="004F066C" w:rsidP="004F066C">
      <w:pPr>
        <w:numPr>
          <w:ilvl w:val="0"/>
          <w:numId w:val="10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применять простейшие программные средства и электронно-коммуникационные системы при решении математических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Информатика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«Информатика»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информационный объем графических и звуковых данных при заданных условиях дискретизации;</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строить логическое выражение по заданной таблице истинности; решать несложные логические уравнения;</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находить оптимальный путь во взвешенном графе;</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готовые прикладные компьютерные программы в соответствии с типом решаемых задач и по выбранной специализации;</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понимать и использовать основные понятия, связанные со сложностью вычислений (время работы, размер используемой памяти);</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w:t>
      </w:r>
      <w:proofErr w:type="spellStart"/>
      <w:r w:rsidRPr="00A91FF9">
        <w:rPr>
          <w:rFonts w:ascii="Times New Roman" w:eastAsia="Times New Roman" w:hAnsi="Times New Roman" w:cs="Times New Roman"/>
          <w:color w:val="000000"/>
          <w:sz w:val="24"/>
          <w:szCs w:val="24"/>
          <w:lang w:eastAsia="ru-RU"/>
        </w:rPr>
        <w:t>компьютерно-математические</w:t>
      </w:r>
      <w:proofErr w:type="spellEnd"/>
      <w:r w:rsidRPr="00A91FF9">
        <w:rPr>
          <w:rFonts w:ascii="Times New Roman" w:eastAsia="Times New Roman" w:hAnsi="Times New Roman" w:cs="Times New Roman"/>
          <w:color w:val="000000"/>
          <w:sz w:val="24"/>
          <w:szCs w:val="24"/>
          <w:lang w:eastAsia="ru-RU"/>
        </w:rPr>
        <w:t xml:space="preserve">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электронные таблицы для выполнения учебных заданий из различных предметных областей;</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табличные (реляционные) базы данных, в частности составлять запросы в </w:t>
      </w:r>
      <w:proofErr w:type="gramStart"/>
      <w:r w:rsidRPr="00A91FF9">
        <w:rPr>
          <w:rFonts w:ascii="Times New Roman" w:eastAsia="Times New Roman" w:hAnsi="Times New Roman" w:cs="Times New Roman"/>
          <w:color w:val="000000"/>
          <w:sz w:val="24"/>
          <w:szCs w:val="24"/>
          <w:lang w:eastAsia="ru-RU"/>
        </w:rPr>
        <w:t>базах</w:t>
      </w:r>
      <w:proofErr w:type="gramEnd"/>
      <w:r w:rsidRPr="00A91FF9">
        <w:rPr>
          <w:rFonts w:ascii="Times New Roman" w:eastAsia="Times New Roman" w:hAnsi="Times New Roman" w:cs="Times New Roman"/>
          <w:color w:val="000000"/>
          <w:sz w:val="24"/>
          <w:szCs w:val="24"/>
          <w:lang w:eastAsia="ru-RU"/>
        </w:rPr>
        <w:t xml:space="preserve">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применять антивирусные программы для обеспечения стабильной работы технических средств ИКТ;</w:t>
      </w:r>
    </w:p>
    <w:p w:rsidR="004F066C" w:rsidRPr="00A91FF9" w:rsidRDefault="004F066C" w:rsidP="004F066C">
      <w:pPr>
        <w:numPr>
          <w:ilvl w:val="0"/>
          <w:numId w:val="1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соблюдать санитарно-гигиенические требования при работе за персональным компьютером в соответствии с нормами </w:t>
      </w:r>
      <w:proofErr w:type="gramStart"/>
      <w:r w:rsidRPr="00A91FF9">
        <w:rPr>
          <w:rFonts w:ascii="Times New Roman" w:eastAsia="Times New Roman" w:hAnsi="Times New Roman" w:cs="Times New Roman"/>
          <w:color w:val="000000"/>
          <w:sz w:val="24"/>
          <w:szCs w:val="24"/>
          <w:lang w:eastAsia="ru-RU"/>
        </w:rPr>
        <w:t>действующих</w:t>
      </w:r>
      <w:proofErr w:type="gram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СанПиН</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переводить заданное натуральное число из двоичной записи в </w:t>
      </w:r>
      <w:proofErr w:type="gramStart"/>
      <w:r w:rsidRPr="00A91FF9">
        <w:rPr>
          <w:rFonts w:ascii="Times New Roman" w:eastAsia="Times New Roman" w:hAnsi="Times New Roman" w:cs="Times New Roman"/>
          <w:i/>
          <w:iCs/>
          <w:color w:val="000000"/>
          <w:sz w:val="24"/>
          <w:szCs w:val="24"/>
          <w:lang w:eastAsia="ru-RU"/>
        </w:rPr>
        <w:t>восьмеричную</w:t>
      </w:r>
      <w:proofErr w:type="gramEnd"/>
      <w:r w:rsidRPr="00A91FF9">
        <w:rPr>
          <w:rFonts w:ascii="Times New Roman" w:eastAsia="Times New Roman" w:hAnsi="Times New Roman" w:cs="Times New Roman"/>
          <w:i/>
          <w:iCs/>
          <w:color w:val="000000"/>
          <w:sz w:val="24"/>
          <w:szCs w:val="24"/>
          <w:lang w:eastAsia="ru-RU"/>
        </w:rPr>
        <w:t xml:space="preserve"> и шестнадцатеричную и обратно; сравнивать, складывать и вычитать числа, записанные в двоичной, восьмеричной и шестнадцатеричной системах счисления;</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знания о графах, деревьях и списках при описании реальных объектов и процессов;</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строить неравномерные коды, допускающие однозначное декодирование сообщений, используя условие </w:t>
      </w:r>
      <w:proofErr w:type="spellStart"/>
      <w:r w:rsidRPr="00A91FF9">
        <w:rPr>
          <w:rFonts w:ascii="Times New Roman" w:eastAsia="Times New Roman" w:hAnsi="Times New Roman" w:cs="Times New Roman"/>
          <w:i/>
          <w:iCs/>
          <w:color w:val="000000"/>
          <w:sz w:val="24"/>
          <w:szCs w:val="24"/>
          <w:lang w:eastAsia="ru-RU"/>
        </w:rPr>
        <w:t>Фано</w:t>
      </w:r>
      <w:proofErr w:type="spellEnd"/>
      <w:r w:rsidRPr="00A91FF9">
        <w:rPr>
          <w:rFonts w:ascii="Times New Roman" w:eastAsia="Times New Roman" w:hAnsi="Times New Roman" w:cs="Times New Roman"/>
          <w:i/>
          <w:iCs/>
          <w:color w:val="000000"/>
          <w:sz w:val="24"/>
          <w:szCs w:val="24"/>
          <w:lang w:eastAsia="ru-RU"/>
        </w:rPr>
        <w:t>; использовать знания о кодах, которые позволяют обнаруживать ошибки при передаче данных, а также о помехоустойчивых кодах</w:t>
      </w:r>
      <w:proofErr w:type="gramStart"/>
      <w:r w:rsidRPr="00A91FF9">
        <w:rPr>
          <w:rFonts w:ascii="Times New Roman" w:eastAsia="Times New Roman" w:hAnsi="Times New Roman" w:cs="Times New Roman"/>
          <w:i/>
          <w:iCs/>
          <w:color w:val="000000"/>
          <w:sz w:val="24"/>
          <w:szCs w:val="24"/>
          <w:lang w:eastAsia="ru-RU"/>
        </w:rPr>
        <w:t xml:space="preserve"> ;</w:t>
      </w:r>
      <w:proofErr w:type="gramEnd"/>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 xml:space="preserve">разрабатывать и использовать </w:t>
      </w:r>
      <w:proofErr w:type="spellStart"/>
      <w:r w:rsidRPr="00A91FF9">
        <w:rPr>
          <w:rFonts w:ascii="Times New Roman" w:eastAsia="Times New Roman" w:hAnsi="Times New Roman" w:cs="Times New Roman"/>
          <w:i/>
          <w:iCs/>
          <w:color w:val="000000"/>
          <w:sz w:val="24"/>
          <w:szCs w:val="24"/>
          <w:lang w:eastAsia="ru-RU"/>
        </w:rPr>
        <w:t>компьютерно-математические</w:t>
      </w:r>
      <w:proofErr w:type="spellEnd"/>
      <w:r w:rsidRPr="00A91FF9">
        <w:rPr>
          <w:rFonts w:ascii="Times New Roman" w:eastAsia="Times New Roman" w:hAnsi="Times New Roman" w:cs="Times New Roman"/>
          <w:i/>
          <w:iCs/>
          <w:color w:val="000000"/>
          <w:sz w:val="24"/>
          <w:szCs w:val="24"/>
          <w:lang w:eastAsia="ru-RU"/>
        </w:rPr>
        <w:t xml:space="preserve">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анализировать готовые модели на предмет соответствия реальному объекту или процессу;</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i/>
          <w:iCs/>
          <w:color w:val="000000"/>
          <w:sz w:val="24"/>
          <w:szCs w:val="24"/>
          <w:lang w:eastAsia="ru-RU"/>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w:t>
      </w:r>
      <w:proofErr w:type="gramEnd"/>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классифицировать программное обеспечение в соответствии с кругом выполняемых задач;</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общие принципы разработки и функционирования интерне</w:t>
      </w:r>
      <w:proofErr w:type="gramStart"/>
      <w:r w:rsidRPr="00A91FF9">
        <w:rPr>
          <w:rFonts w:ascii="Times New Roman" w:eastAsia="Times New Roman" w:hAnsi="Times New Roman" w:cs="Times New Roman"/>
          <w:i/>
          <w:iCs/>
          <w:color w:val="000000"/>
          <w:sz w:val="24"/>
          <w:szCs w:val="24"/>
          <w:lang w:eastAsia="ru-RU"/>
        </w:rPr>
        <w:t>т-</w:t>
      </w:r>
      <w:proofErr w:type="gramEnd"/>
      <w:r w:rsidRPr="00A91FF9">
        <w:rPr>
          <w:rFonts w:ascii="Times New Roman" w:eastAsia="Times New Roman" w:hAnsi="Times New Roman" w:cs="Times New Roman"/>
          <w:i/>
          <w:iCs/>
          <w:color w:val="000000"/>
          <w:sz w:val="24"/>
          <w:szCs w:val="24"/>
          <w:lang w:eastAsia="ru-RU"/>
        </w:rPr>
        <w:t xml:space="preserve"> приложений; создавать </w:t>
      </w:r>
      <w:proofErr w:type="spellStart"/>
      <w:r w:rsidRPr="00A91FF9">
        <w:rPr>
          <w:rFonts w:ascii="Times New Roman" w:eastAsia="Times New Roman" w:hAnsi="Times New Roman" w:cs="Times New Roman"/>
          <w:i/>
          <w:iCs/>
          <w:color w:val="000000"/>
          <w:sz w:val="24"/>
          <w:szCs w:val="24"/>
          <w:lang w:eastAsia="ru-RU"/>
        </w:rPr>
        <w:t>веб-страницы</w:t>
      </w:r>
      <w:proofErr w:type="spellEnd"/>
      <w:r w:rsidRPr="00A91FF9">
        <w:rPr>
          <w:rFonts w:ascii="Times New Roman" w:eastAsia="Times New Roman" w:hAnsi="Times New Roman" w:cs="Times New Roman"/>
          <w:i/>
          <w:iCs/>
          <w:color w:val="000000"/>
          <w:sz w:val="24"/>
          <w:szCs w:val="24"/>
          <w:lang w:eastAsia="ru-RU"/>
        </w:rPr>
        <w:t>; использовать принципы обеспечения информационной безопасности, способы и средства обеспечения надежного функционирования средств ИКТ;</w:t>
      </w:r>
    </w:p>
    <w:p w:rsidR="004F066C" w:rsidRPr="00A91FF9" w:rsidRDefault="004F066C" w:rsidP="004F066C">
      <w:pPr>
        <w:numPr>
          <w:ilvl w:val="0"/>
          <w:numId w:val="1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критически оценивать информацию, полученную из сети Интернет.</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Физика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«Физика»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демонстрировать на примерах взаимосвязь между физикой и другими естественными науками;</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устанавливать взаимосвязь </w:t>
      </w:r>
      <w:proofErr w:type="spellStart"/>
      <w:proofErr w:type="gramStart"/>
      <w:r w:rsidRPr="00A91FF9">
        <w:rPr>
          <w:rFonts w:ascii="Times New Roman" w:eastAsia="Times New Roman" w:hAnsi="Times New Roman" w:cs="Times New Roman"/>
          <w:color w:val="000000"/>
          <w:sz w:val="24"/>
          <w:szCs w:val="24"/>
          <w:lang w:eastAsia="ru-RU"/>
        </w:rPr>
        <w:t>естественно-научных</w:t>
      </w:r>
      <w:proofErr w:type="spellEnd"/>
      <w:proofErr w:type="gramEnd"/>
      <w:r w:rsidRPr="00A91FF9">
        <w:rPr>
          <w:rFonts w:ascii="Times New Roman" w:eastAsia="Times New Roman" w:hAnsi="Times New Roman" w:cs="Times New Roman"/>
          <w:color w:val="000000"/>
          <w:sz w:val="24"/>
          <w:szCs w:val="24"/>
          <w:lang w:eastAsia="ru-RU"/>
        </w:rPr>
        <w:t xml:space="preserve"> явлений и применять основные физические модели для их описания и объяснения;</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для описания характера протекания физических процессов физические величины и демонстрировать взаимосвязь между ними;</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использовать для описания характера протекания физических процессов физические законы с учетом границ их применимости;</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решать качественные задачи (в том числе и </w:t>
      </w:r>
      <w:proofErr w:type="spellStart"/>
      <w:r w:rsidRPr="00A91FF9">
        <w:rPr>
          <w:rFonts w:ascii="Times New Roman" w:eastAsia="Times New Roman" w:hAnsi="Times New Roman" w:cs="Times New Roman"/>
          <w:color w:val="000000"/>
          <w:sz w:val="24"/>
          <w:szCs w:val="24"/>
          <w:lang w:eastAsia="ru-RU"/>
        </w:rPr>
        <w:t>межпредметного</w:t>
      </w:r>
      <w:proofErr w:type="spellEnd"/>
      <w:r w:rsidRPr="00A91FF9">
        <w:rPr>
          <w:rFonts w:ascii="Times New Roman" w:eastAsia="Times New Roman" w:hAnsi="Times New Roman" w:cs="Times New Roman"/>
          <w:color w:val="000000"/>
          <w:sz w:val="24"/>
          <w:szCs w:val="24"/>
          <w:lang w:eastAsia="ru-RU"/>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roofErr w:type="gramEnd"/>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учитывать границы применения изученных физических моделей при решении физических и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задач;</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информацию и применять знания о принципах работы и основных характеристиках</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изученных машин, приборов и других технических устрой</w:t>
      </w:r>
      <w:proofErr w:type="gramStart"/>
      <w:r w:rsidRPr="00A91FF9">
        <w:rPr>
          <w:rFonts w:ascii="Times New Roman" w:eastAsia="Times New Roman" w:hAnsi="Times New Roman" w:cs="Times New Roman"/>
          <w:color w:val="000000"/>
          <w:sz w:val="24"/>
          <w:szCs w:val="24"/>
          <w:lang w:eastAsia="ru-RU"/>
        </w:rPr>
        <w:t>ств дл</w:t>
      </w:r>
      <w:proofErr w:type="gramEnd"/>
      <w:r w:rsidRPr="00A91FF9">
        <w:rPr>
          <w:rFonts w:ascii="Times New Roman" w:eastAsia="Times New Roman" w:hAnsi="Times New Roman" w:cs="Times New Roman"/>
          <w:color w:val="000000"/>
          <w:sz w:val="24"/>
          <w:szCs w:val="24"/>
          <w:lang w:eastAsia="ru-RU"/>
        </w:rPr>
        <w:t>я решения практических, учебно-исследовательских и проектных задач;</w:t>
      </w:r>
    </w:p>
    <w:p w:rsidR="004F066C" w:rsidRPr="00A91FF9" w:rsidRDefault="004F066C" w:rsidP="004F066C">
      <w:pPr>
        <w:numPr>
          <w:ilvl w:val="0"/>
          <w:numId w:val="1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понимать и объяснять целостность физической теории, различать границы ее применимости и место в ряду других физических теорий;</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i/>
          <w:iCs/>
          <w:color w:val="000000"/>
          <w:sz w:val="24"/>
          <w:szCs w:val="24"/>
          <w:lang w:eastAsia="ru-RU"/>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выдвигать гипотезы на основе знания основополагающих физических закономерностей и законов;</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самостоятельно планировать и проводить физические эксперименты;</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A91FF9">
        <w:rPr>
          <w:rFonts w:ascii="Times New Roman" w:eastAsia="Times New Roman" w:hAnsi="Times New Roman" w:cs="Times New Roman"/>
          <w:i/>
          <w:iCs/>
          <w:color w:val="000000"/>
          <w:sz w:val="24"/>
          <w:szCs w:val="24"/>
          <w:lang w:eastAsia="ru-RU"/>
        </w:rPr>
        <w:t>межпредметных</w:t>
      </w:r>
      <w:proofErr w:type="spellEnd"/>
      <w:r w:rsidRPr="00A91FF9">
        <w:rPr>
          <w:rFonts w:ascii="Times New Roman" w:eastAsia="Times New Roman" w:hAnsi="Times New Roman" w:cs="Times New Roman"/>
          <w:i/>
          <w:iCs/>
          <w:color w:val="000000"/>
          <w:sz w:val="24"/>
          <w:szCs w:val="24"/>
          <w:lang w:eastAsia="ru-RU"/>
        </w:rPr>
        <w:t xml:space="preserve"> связей;</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объяснять принципы работы и характеристики изученных машин, приборов и технических устройств;</w:t>
      </w:r>
    </w:p>
    <w:p w:rsidR="004F066C" w:rsidRPr="00A91FF9" w:rsidRDefault="004F066C" w:rsidP="004F066C">
      <w:pPr>
        <w:numPr>
          <w:ilvl w:val="0"/>
          <w:numId w:val="1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A91FF9">
        <w:rPr>
          <w:rFonts w:ascii="Times New Roman" w:eastAsia="Times New Roman" w:hAnsi="Times New Roman" w:cs="Times New Roman"/>
          <w:i/>
          <w:iCs/>
          <w:color w:val="000000"/>
          <w:sz w:val="24"/>
          <w:szCs w:val="24"/>
          <w:lang w:eastAsia="ru-RU"/>
        </w:rPr>
        <w:t>проблему</w:t>
      </w:r>
      <w:proofErr w:type="gramEnd"/>
      <w:r w:rsidRPr="00A91FF9">
        <w:rPr>
          <w:rFonts w:ascii="Times New Roman" w:eastAsia="Times New Roman" w:hAnsi="Times New Roman" w:cs="Times New Roman"/>
          <w:i/>
          <w:iCs/>
          <w:color w:val="000000"/>
          <w:sz w:val="24"/>
          <w:szCs w:val="24"/>
          <w:lang w:eastAsia="ru-RU"/>
        </w:rPr>
        <w:t xml:space="preserve"> как на основе имеющихся знаний, так и при помощи методов оценки.</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Химия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«Химия»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на примерах роль химии в формировании современной научной картины мира и в практической деятельности человека;</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демонстрировать на примерах взаимосвязь между химией и другими естественными науками;</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на примерах положения теории химического строения А.М. Бутлерова;</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причины многообразия веществ на основе общих представлений об их составе и строении;</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знания о составе, строении и химических свойствах веще</w:t>
      </w:r>
      <w:proofErr w:type="gramStart"/>
      <w:r w:rsidRPr="00A91FF9">
        <w:rPr>
          <w:rFonts w:ascii="Times New Roman" w:eastAsia="Times New Roman" w:hAnsi="Times New Roman" w:cs="Times New Roman"/>
          <w:color w:val="000000"/>
          <w:sz w:val="24"/>
          <w:szCs w:val="24"/>
          <w:lang w:eastAsia="ru-RU"/>
        </w:rPr>
        <w:t>ств дл</w:t>
      </w:r>
      <w:proofErr w:type="gramEnd"/>
      <w:r w:rsidRPr="00A91FF9">
        <w:rPr>
          <w:rFonts w:ascii="Times New Roman" w:eastAsia="Times New Roman" w:hAnsi="Times New Roman" w:cs="Times New Roman"/>
          <w:color w:val="000000"/>
          <w:sz w:val="24"/>
          <w:szCs w:val="24"/>
          <w:lang w:eastAsia="ru-RU"/>
        </w:rPr>
        <w:t>я безопасного применения в практической деятельности;</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владеть правилами и приемами безопасной работы с химическими веществами и лабораторным оборудованием;</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гидролиза солей в повседневной жизни человека;</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окислительно-восстановительных реакций в природе, производственных процессах и жизнедеятельности организмов;</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химических реакций, раскрывающих общие химические свойства простых веществ – металлов и неметаллов;</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владеть правилами безопасного обращения с едкими, горючими и токсичными веществами, средствами бытовой химии;</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осуществлять поиск химической информации по названиям, идентификаторам, структурным формулам веществ;</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spellStart"/>
      <w:proofErr w:type="gramStart"/>
      <w:r w:rsidRPr="00A91FF9">
        <w:rPr>
          <w:rFonts w:ascii="Times New Roman" w:eastAsia="Times New Roman" w:hAnsi="Times New Roman" w:cs="Times New Roman"/>
          <w:color w:val="000000"/>
          <w:sz w:val="24"/>
          <w:szCs w:val="24"/>
          <w:lang w:eastAsia="ru-RU"/>
        </w:rPr>
        <w:t>естественно-научной</w:t>
      </w:r>
      <w:proofErr w:type="spellEnd"/>
      <w:proofErr w:type="gramEnd"/>
      <w:r w:rsidRPr="00A91FF9">
        <w:rPr>
          <w:rFonts w:ascii="Times New Roman" w:eastAsia="Times New Roman" w:hAnsi="Times New Roman" w:cs="Times New Roman"/>
          <w:color w:val="000000"/>
          <w:sz w:val="24"/>
          <w:szCs w:val="24"/>
          <w:lang w:eastAsia="ru-RU"/>
        </w:rPr>
        <w:t xml:space="preserve"> корректности в целях выявления ошибочных суждений и формирования собственной позиции;</w:t>
      </w:r>
    </w:p>
    <w:p w:rsidR="004F066C" w:rsidRPr="00A91FF9" w:rsidRDefault="004F066C" w:rsidP="004F066C">
      <w:pPr>
        <w:numPr>
          <w:ilvl w:val="0"/>
          <w:numId w:val="1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1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иллюстрировать на примерах становление и эволюцию органической химии как науки на различных исторических этапах ее развития;</w:t>
      </w:r>
    </w:p>
    <w:p w:rsidR="004F066C" w:rsidRPr="00A91FF9" w:rsidRDefault="004F066C" w:rsidP="004F066C">
      <w:pPr>
        <w:numPr>
          <w:ilvl w:val="0"/>
          <w:numId w:val="1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4F066C" w:rsidRPr="00A91FF9" w:rsidRDefault="004F066C" w:rsidP="004F066C">
      <w:pPr>
        <w:numPr>
          <w:ilvl w:val="0"/>
          <w:numId w:val="1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4F066C" w:rsidRPr="00A91FF9" w:rsidRDefault="004F066C" w:rsidP="004F066C">
      <w:pPr>
        <w:numPr>
          <w:ilvl w:val="0"/>
          <w:numId w:val="1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устанавливать генетическую связь между классами органических веще</w:t>
      </w:r>
      <w:proofErr w:type="gramStart"/>
      <w:r w:rsidRPr="00A91FF9">
        <w:rPr>
          <w:rFonts w:ascii="Times New Roman" w:eastAsia="Times New Roman" w:hAnsi="Times New Roman" w:cs="Times New Roman"/>
          <w:i/>
          <w:iCs/>
          <w:color w:val="000000"/>
          <w:sz w:val="24"/>
          <w:szCs w:val="24"/>
          <w:lang w:eastAsia="ru-RU"/>
        </w:rPr>
        <w:t>ств дл</w:t>
      </w:r>
      <w:proofErr w:type="gramEnd"/>
      <w:r w:rsidRPr="00A91FF9">
        <w:rPr>
          <w:rFonts w:ascii="Times New Roman" w:eastAsia="Times New Roman" w:hAnsi="Times New Roman" w:cs="Times New Roman"/>
          <w:i/>
          <w:iCs/>
          <w:color w:val="000000"/>
          <w:sz w:val="24"/>
          <w:szCs w:val="24"/>
          <w:lang w:eastAsia="ru-RU"/>
        </w:rPr>
        <w:t>я обоснования принципиальной возможности получения органических соединений заданного состава и строения;</w:t>
      </w:r>
    </w:p>
    <w:p w:rsidR="004F066C" w:rsidRPr="00A91FF9" w:rsidRDefault="004F066C" w:rsidP="004F066C">
      <w:pPr>
        <w:numPr>
          <w:ilvl w:val="0"/>
          <w:numId w:val="1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Биология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«Биология»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на примерах роль биологии в формировании современной научной картины мира и в практической деятельности людей;</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понимать и описывать взаимосвязь между естественными науками: биологией, физикой, химией; устанавливать взаимосвязь природных явлений;</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формулировать гипотезы на основании предложенной биологической информации и предлагать варианты проверки гипотез;</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сравнивать биологические объекты между собой по заданным критериям, делать выводы и умозаключения на основе сравнения;</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веществ основных групп органических соединений клетки (белков, жиров, углеводов, нуклеиновых кислот);</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популяцию и биологический вид по основным признакам;</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фенотип многоклеточных растений и животных по морфологическому критерию;</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многообразие организмов, применяя эволюционную теорию;</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причины наследственных заболеваний;</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морфологические, физиологические, поведенческие адаптации организмов к среде обитания и действию экологических факторов;</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схемы переноса веществ и энергии в экосистеме (цепи питания);</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приводить доказательства необходимости сохранения </w:t>
      </w:r>
      <w:proofErr w:type="spellStart"/>
      <w:r w:rsidRPr="00A91FF9">
        <w:rPr>
          <w:rFonts w:ascii="Times New Roman" w:eastAsia="Times New Roman" w:hAnsi="Times New Roman" w:cs="Times New Roman"/>
          <w:color w:val="000000"/>
          <w:sz w:val="24"/>
          <w:szCs w:val="24"/>
          <w:lang w:eastAsia="ru-RU"/>
        </w:rPr>
        <w:t>биоразнообразия</w:t>
      </w:r>
      <w:proofErr w:type="spellEnd"/>
      <w:r w:rsidRPr="00A91FF9">
        <w:rPr>
          <w:rFonts w:ascii="Times New Roman" w:eastAsia="Times New Roman" w:hAnsi="Times New Roman" w:cs="Times New Roman"/>
          <w:color w:val="000000"/>
          <w:sz w:val="24"/>
          <w:szCs w:val="24"/>
          <w:lang w:eastAsia="ru-RU"/>
        </w:rPr>
        <w:t xml:space="preserve"> для устойчивого развития и охраны окружающей среды;</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представлять биологическую информацию в виде текста, таблицы, графика, диаграммы и делать выводы на основании представленных данных;</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роль достижений генетики, селекции, биотехнологии в практической деятельности человека и в собственной жизни;</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негативное влияние веществ (алкоголя, никотина, наркотических веществ) на зародышевое развитие человека;</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последствия влияния мутагенов;</w:t>
      </w:r>
    </w:p>
    <w:p w:rsidR="004F066C" w:rsidRPr="00A91FF9" w:rsidRDefault="004F066C" w:rsidP="004F066C">
      <w:pPr>
        <w:numPr>
          <w:ilvl w:val="0"/>
          <w:numId w:val="1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возможные причины наследственных заболеваний.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i/>
          <w:iCs/>
          <w:color w:val="000000"/>
          <w:sz w:val="24"/>
          <w:szCs w:val="24"/>
          <w:lang w:eastAsia="ru-RU"/>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характеризовать современные направления в развитии биологии; описывать их возможное использование в практической деятельности;</w:t>
      </w:r>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сравнивать способы деления клетки (митоз и мейоз);</w:t>
      </w:r>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решать задачи на построение фрагмента второй цепи ДНК по предложенному фрагменту первой, </w:t>
      </w:r>
      <w:proofErr w:type="spellStart"/>
      <w:r w:rsidRPr="00A91FF9">
        <w:rPr>
          <w:rFonts w:ascii="Times New Roman" w:eastAsia="Times New Roman" w:hAnsi="Times New Roman" w:cs="Times New Roman"/>
          <w:i/>
          <w:iCs/>
          <w:color w:val="000000"/>
          <w:sz w:val="24"/>
          <w:szCs w:val="24"/>
          <w:lang w:eastAsia="ru-RU"/>
        </w:rPr>
        <w:t>иРНК</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мРНК</w:t>
      </w:r>
      <w:proofErr w:type="spellEnd"/>
      <w:r w:rsidRPr="00A91FF9">
        <w:rPr>
          <w:rFonts w:ascii="Times New Roman" w:eastAsia="Times New Roman" w:hAnsi="Times New Roman" w:cs="Times New Roman"/>
          <w:i/>
          <w:iCs/>
          <w:color w:val="000000"/>
          <w:sz w:val="24"/>
          <w:szCs w:val="24"/>
          <w:lang w:eastAsia="ru-RU"/>
        </w:rPr>
        <w:t>) по участку ДНК;</w:t>
      </w:r>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устанавливать тип наследования и характер проявления признака по заданной схеме родословной, применяя законы наследственности;</w:t>
      </w:r>
    </w:p>
    <w:p w:rsidR="004F066C" w:rsidRPr="00A91FF9" w:rsidRDefault="004F066C" w:rsidP="004F066C">
      <w:pPr>
        <w:numPr>
          <w:ilvl w:val="0"/>
          <w:numId w:val="1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Физическая культура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«Физическая культура»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знать способы контроля и оценки физического развития и физической подготовленности;</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индивидуальные особенности физического и психического развития;</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и выполнять индивидуально ориентированные комплексы оздоровительной и адаптивной физической культуры;</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комплексы упражнений традиционных и современных оздоровительных систем физического воспитания;</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технические действия и тактические приемы базовых видов спорта, применять их в игровой и соревновательной деятельности;</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практически использовать приемы </w:t>
      </w:r>
      <w:proofErr w:type="spellStart"/>
      <w:r w:rsidRPr="00A91FF9">
        <w:rPr>
          <w:rFonts w:ascii="Times New Roman" w:eastAsia="Times New Roman" w:hAnsi="Times New Roman" w:cs="Times New Roman"/>
          <w:color w:val="000000"/>
          <w:sz w:val="24"/>
          <w:szCs w:val="24"/>
          <w:lang w:eastAsia="ru-RU"/>
        </w:rPr>
        <w:t>самомассажа</w:t>
      </w:r>
      <w:proofErr w:type="spellEnd"/>
      <w:r w:rsidRPr="00A91FF9">
        <w:rPr>
          <w:rFonts w:ascii="Times New Roman" w:eastAsia="Times New Roman" w:hAnsi="Times New Roman" w:cs="Times New Roman"/>
          <w:color w:val="000000"/>
          <w:sz w:val="24"/>
          <w:szCs w:val="24"/>
          <w:lang w:eastAsia="ru-RU"/>
        </w:rPr>
        <w:t xml:space="preserve"> и релаксации;</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практически использовать приемы защиты и самообороны;</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и проводить комплексы физических упражнений различной направленности;</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уровни индивидуального физического развития и развития физических качеств;</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проводить мероприятия по профилактике травматизма во время занятий физическими упражнениями;</w:t>
      </w:r>
    </w:p>
    <w:p w:rsidR="004F066C" w:rsidRPr="00A91FF9" w:rsidRDefault="004F066C" w:rsidP="004F066C">
      <w:pPr>
        <w:numPr>
          <w:ilvl w:val="0"/>
          <w:numId w:val="1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владеть техникой выполнения тестовых испытаний Всероссийского физкультурно-спортивного комплекса «Готов к труду и обороне» (ГТО).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numPr>
          <w:ilvl w:val="0"/>
          <w:numId w:val="1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4F066C" w:rsidRPr="00A91FF9" w:rsidRDefault="004F066C" w:rsidP="004F066C">
      <w:pPr>
        <w:numPr>
          <w:ilvl w:val="0"/>
          <w:numId w:val="1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4F066C" w:rsidRPr="00A91FF9" w:rsidRDefault="004F066C" w:rsidP="004F066C">
      <w:pPr>
        <w:numPr>
          <w:ilvl w:val="0"/>
          <w:numId w:val="1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4F066C" w:rsidRPr="00A91FF9" w:rsidRDefault="004F066C" w:rsidP="004F066C">
      <w:pPr>
        <w:numPr>
          <w:ilvl w:val="0"/>
          <w:numId w:val="1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технические приемы и тактические действия национальных видов спорта;</w:t>
      </w:r>
    </w:p>
    <w:p w:rsidR="004F066C" w:rsidRPr="00A91FF9" w:rsidRDefault="004F066C" w:rsidP="004F066C">
      <w:pPr>
        <w:numPr>
          <w:ilvl w:val="0"/>
          <w:numId w:val="1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выполнять нормативные требования испытаний (тестов) Всероссийского физкультурно-спортивного комплекса «Готов к труду и обороне» (ГТО);</w:t>
      </w:r>
    </w:p>
    <w:p w:rsidR="004F066C" w:rsidRPr="00A91FF9" w:rsidRDefault="004F066C" w:rsidP="004F066C">
      <w:pPr>
        <w:numPr>
          <w:ilvl w:val="0"/>
          <w:numId w:val="1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осуществлять судейство в избранном виде спорта;</w:t>
      </w:r>
    </w:p>
    <w:p w:rsidR="004F066C" w:rsidRPr="00A91FF9" w:rsidRDefault="004F066C" w:rsidP="004F066C">
      <w:pPr>
        <w:numPr>
          <w:ilvl w:val="0"/>
          <w:numId w:val="1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составлять и выполнять комплексы специальной физической подготовки.</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безопасности жизнедеятельности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 результате изучения учебного предмета «Основы безопасности жизнедеятельности»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научится: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комплексной безопасности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Комментировать назначение основных нормативных правовых актов, определяющих правила и безопасность дорожного движения;</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основными понятиями в области безопасности дорожного движения;</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назначение предметов экипировки для обеспечения безопасности при управлении двухколесным транспортным средством;</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действовать согласно указанию на дорожных знаках;</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пользоваться официальными источниками для получения информации в области безопасности дорожного движения;</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комментировать назначение нормативных правовых актов в области охраны окружающей среды;</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основными понятиями в области охраны окружающей среды;</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наиболее неблагоприятные территории в районе проживания;</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описывать факторы </w:t>
      </w:r>
      <w:proofErr w:type="spellStart"/>
      <w:r w:rsidRPr="00A91FF9">
        <w:rPr>
          <w:rFonts w:ascii="Times New Roman" w:eastAsia="Times New Roman" w:hAnsi="Times New Roman" w:cs="Times New Roman"/>
          <w:color w:val="000000"/>
          <w:sz w:val="24"/>
          <w:szCs w:val="24"/>
          <w:lang w:eastAsia="ru-RU"/>
        </w:rPr>
        <w:t>экориска</w:t>
      </w:r>
      <w:proofErr w:type="spellEnd"/>
      <w:r w:rsidRPr="00A91FF9">
        <w:rPr>
          <w:rFonts w:ascii="Times New Roman" w:eastAsia="Times New Roman" w:hAnsi="Times New Roman" w:cs="Times New Roman"/>
          <w:color w:val="000000"/>
          <w:sz w:val="24"/>
          <w:szCs w:val="24"/>
          <w:lang w:eastAsia="ru-RU"/>
        </w:rPr>
        <w:t>, объяснять, как снизить последствия их воздействия;</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опознавать, для чего применяются и используются экологические знаки;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пользоваться официальными источниками для получения информации об экологической безопасности и охране окружающей среды;</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прогнозировать и оценивать свои действия в области охраны окружающей среды;</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модель личного безопасного поведения в повседневной жизнедеятельности и при ухудшении экологической обстановки;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явные и скрытые опасности в современных молодежных хобби;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соблюдать правила безопасности в увлечениях, не противоречащих законодательству РФ;</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прогнозировать и оценивать последствия своего поведения во время занятий современными молодежными хобби;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нормативные правовые акты для определения ответственности за асоциальное поведение на транспорте;</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прогнозировать и оценивать последствия своего поведения на транспорте;</w:t>
      </w:r>
    </w:p>
    <w:p w:rsidR="004F066C" w:rsidRPr="00A91FF9" w:rsidRDefault="004F066C" w:rsidP="004F066C">
      <w:pPr>
        <w:numPr>
          <w:ilvl w:val="0"/>
          <w:numId w:val="1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Защита населения Российской Федерации от опасных и чрезвычайных ситуаций</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составляющие государственной системы, направленной на защиту населения от опасных и чрезвычайных ситуаций;</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причины их возникновения, характеристики, поражающие факторы, особенности и последствия;</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средства индивидуальной, коллективной защиты и приборы индивидуального дозиметрического контроля;</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действовать согласно обозначению на знаках безопасности и плане эвакуации;</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вызывать в случае необходимости службы экстренной помощи;</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4F066C" w:rsidRPr="00A91FF9" w:rsidRDefault="004F066C" w:rsidP="004F066C">
      <w:pPr>
        <w:numPr>
          <w:ilvl w:val="0"/>
          <w:numId w:val="1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модель личного безопасного поведения в условиях опасных и чрезвычайных ситуаций мирного и военного времени.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Основы противодействия экстремизму, терроризму и </w:t>
      </w:r>
      <w:proofErr w:type="spellStart"/>
      <w:r w:rsidRPr="00A91FF9">
        <w:rPr>
          <w:rFonts w:ascii="Times New Roman" w:eastAsia="Times New Roman" w:hAnsi="Times New Roman" w:cs="Times New Roman"/>
          <w:b/>
          <w:bCs/>
          <w:color w:val="000000"/>
          <w:sz w:val="24"/>
          <w:szCs w:val="24"/>
          <w:lang w:eastAsia="ru-RU"/>
        </w:rPr>
        <w:t>наркотизму</w:t>
      </w:r>
      <w:proofErr w:type="spellEnd"/>
      <w:r w:rsidRPr="00A91FF9">
        <w:rPr>
          <w:rFonts w:ascii="Times New Roman" w:eastAsia="Times New Roman" w:hAnsi="Times New Roman" w:cs="Times New Roman"/>
          <w:b/>
          <w:bCs/>
          <w:color w:val="000000"/>
          <w:sz w:val="24"/>
          <w:szCs w:val="24"/>
          <w:lang w:eastAsia="ru-RU"/>
        </w:rPr>
        <w:t xml:space="preserve"> в Российской Федерации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Характеризовать особенности экстремизма, терроризма и </w:t>
      </w:r>
      <w:proofErr w:type="spellStart"/>
      <w:r w:rsidRPr="00A91FF9">
        <w:rPr>
          <w:rFonts w:ascii="Times New Roman" w:eastAsia="Times New Roman" w:hAnsi="Times New Roman" w:cs="Times New Roman"/>
          <w:color w:val="000000"/>
          <w:sz w:val="24"/>
          <w:szCs w:val="24"/>
          <w:lang w:eastAsia="ru-RU"/>
        </w:rPr>
        <w:t>наркотизма</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объяснять взаимосвязь экстремизма, терроризма и </w:t>
      </w:r>
      <w:proofErr w:type="spellStart"/>
      <w:r w:rsidRPr="00A91FF9">
        <w:rPr>
          <w:rFonts w:ascii="Times New Roman" w:eastAsia="Times New Roman" w:hAnsi="Times New Roman" w:cs="Times New Roman"/>
          <w:color w:val="000000"/>
          <w:sz w:val="24"/>
          <w:szCs w:val="24"/>
          <w:lang w:eastAsia="ru-RU"/>
        </w:rPr>
        <w:t>наркотизма</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оперировать основными понятиями в области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раскрывать предназначение общегосударственной системы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объяснять основные принципы и направления противодействия экстремистской, террористической деятельности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комментировать назначение основных нормативных правовых актов, составляющих правовую основу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описывать органы исполнительной власти, осуществляющие противодействие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пользоваться официальными сайтами и изданиями органов исполнительной власти, осуществляющих противодействие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 для обеспечения личной безопасности;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основные нормативные правовые акты в области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 для изучения и реализации своих прав, определения ответственности;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признаки вовлечения в экстремистскую и террористическую деятельность;</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симптомы употребления наркотических средств;</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действия граждан при установлении уровней террористической опасности;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правила и рекомендации в случае проведения террористической акции;</w:t>
      </w:r>
    </w:p>
    <w:p w:rsidR="004F066C" w:rsidRPr="00A91FF9" w:rsidRDefault="004F066C" w:rsidP="004F066C">
      <w:pPr>
        <w:numPr>
          <w:ilvl w:val="0"/>
          <w:numId w:val="1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здорового образа жизни</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Комментировать назначение основных нормативных правовых актов в области здорового образа жизни;</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нормативные правовые акты в области здорового образа жизни для изучения и реализации своих прав;</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основными понятиями в области здорового образа жизни;</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факторы здорового образа жизни;</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объяснять преимущества здорового образа жизни;</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значение здорового образа жизни для благополучия общества и государства;</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основные факторы и привычки, пагубно влияющие на здоровье человека;</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сущность репродуктивного здоровья;</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факторы, положительно и отрицательно влияющие на репродуктивное здоровье;</w:t>
      </w:r>
    </w:p>
    <w:p w:rsidR="004F066C" w:rsidRPr="00A91FF9" w:rsidRDefault="004F066C" w:rsidP="004F066C">
      <w:pPr>
        <w:numPr>
          <w:ilvl w:val="0"/>
          <w:numId w:val="1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медицинских знаний и оказание первой помощи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Комментировать</w:t>
      </w:r>
      <w:r w:rsidRPr="00A91FF9">
        <w:rPr>
          <w:rFonts w:ascii="Times New Roman" w:eastAsia="Times New Roman" w:hAnsi="Times New Roman" w:cs="Times New Roman"/>
          <w:color w:val="000000"/>
          <w:sz w:val="24"/>
          <w:szCs w:val="24"/>
          <w:lang w:eastAsia="ru-RU"/>
        </w:rPr>
        <w:t> назначение основных нормативных правовых актов в области оказания первой помощи;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основными понятиями в области оказания первой помощи;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отличать первую помощь от медицинской помощи;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распознавать состояния, при которых оказывается первая помощь, и определять мероприятия по ее оказанию;</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оказывать первую помощь при неотложных состояниях;</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вызывать в случае необходимости службы экстренной помощи;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переноску (транспортировку) пострадавших различными способами с использованием подручных средств и сре</w:t>
      </w:r>
      <w:proofErr w:type="gramStart"/>
      <w:r w:rsidRPr="00A91FF9">
        <w:rPr>
          <w:rFonts w:ascii="Times New Roman" w:eastAsia="Times New Roman" w:hAnsi="Times New Roman" w:cs="Times New Roman"/>
          <w:color w:val="000000"/>
          <w:sz w:val="24"/>
          <w:szCs w:val="24"/>
          <w:lang w:eastAsia="ru-RU"/>
        </w:rPr>
        <w:t>дств пр</w:t>
      </w:r>
      <w:proofErr w:type="gramEnd"/>
      <w:r w:rsidRPr="00A91FF9">
        <w:rPr>
          <w:rFonts w:ascii="Times New Roman" w:eastAsia="Times New Roman" w:hAnsi="Times New Roman" w:cs="Times New Roman"/>
          <w:color w:val="000000"/>
          <w:sz w:val="24"/>
          <w:szCs w:val="24"/>
          <w:lang w:eastAsia="ru-RU"/>
        </w:rPr>
        <w:t>омышленного изготовления;</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действовать согласно указанию на знаках безопасности медицинского и санитарного назначения;</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составлять модель личного безопасного поведения при оказании первой помощи пострадавшему;</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комментировать назначение основных нормативных правовых актов в сфере </w:t>
      </w:r>
      <w:proofErr w:type="gramStart"/>
      <w:r w:rsidRPr="00A91FF9">
        <w:rPr>
          <w:rFonts w:ascii="Times New Roman" w:eastAsia="Times New Roman" w:hAnsi="Times New Roman" w:cs="Times New Roman"/>
          <w:color w:val="000000"/>
          <w:sz w:val="24"/>
          <w:szCs w:val="24"/>
          <w:lang w:eastAsia="ru-RU"/>
        </w:rPr>
        <w:t>санитарно-эпидемиологическом</w:t>
      </w:r>
      <w:proofErr w:type="gramEnd"/>
      <w:r w:rsidRPr="00A91FF9">
        <w:rPr>
          <w:rFonts w:ascii="Times New Roman" w:eastAsia="Times New Roman" w:hAnsi="Times New Roman" w:cs="Times New Roman"/>
          <w:color w:val="000000"/>
          <w:sz w:val="24"/>
          <w:szCs w:val="24"/>
          <w:lang w:eastAsia="ru-RU"/>
        </w:rPr>
        <w:t xml:space="preserve"> благополучия населения;</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классифицировать основные инфекционные болезни;</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меры, направленные на предупреждение возникновения и распространения инфекционных заболеваний;</w:t>
      </w:r>
    </w:p>
    <w:p w:rsidR="004F066C" w:rsidRPr="00A91FF9" w:rsidRDefault="004F066C" w:rsidP="004F066C">
      <w:pPr>
        <w:numPr>
          <w:ilvl w:val="0"/>
          <w:numId w:val="1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действовать в порядке и по правилам поведения в случае возникновения эпидемиологического или бактериологического очага.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обороны государства</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Комментировать назначение основных нормативных правовых актов в области обороны государства;</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состояние и тенденции развития современного мира и России;</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национальные интересы РФ и стратегические национальные приоритеты;</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приводить примеры факторов и источников угроз национальной безопасности, оказывающих негативное влияние на национальные интересы России;</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основных внешних и внутренних опасностей;</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разъяснять основные направления обеспечения национальной безопасности и обороны РФ;</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основными понятиями в области обороны государства;</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основы и организацию обороны РФ;</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раскрывать предназначение и использование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в области обороны;</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направление военной политики РФ в современных условиях;</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предназначение и задачи Вооруженных Сил РФ, других войск, воинских формирований и органов в мирное и военное время;</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характеризовать историю создания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описывать структуру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характеризовать виды и рода войск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их предназначение и задачи;</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распознавать символы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numPr>
          <w:ilvl w:val="0"/>
          <w:numId w:val="1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приводить примеры воинских традиций и ритуалов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Правовые основы военной службы</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Комментировать назначение основных нормативных правовых актов в области воинской обязанности граждан и военной службы;</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оперировать основными понятиями в области воинской обязанности граждан и военной службы;</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сущность военной службы и составляющие воинской обязанности гражданина РФ;</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обязательную и добровольную подготовку к военной службе;</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организацию воинского учета;</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комментировать назначение Общевоинских уставов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Общевоинские уставы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при подготовке к прохождению военной службы по призыву, контракту;</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порядок и сроки прохождения службы по призыву, контракту и альтернативной гражданской службы;</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порядок назначения на воинскую должность, присвоения и лишения воинского звания;</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различать военную форму одежды и знаки различия военнослужащих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основание увольнения с военной службы;</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предназначение запаса;</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порядок зачисления и пребывания в запасе;</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предназначение мобилизационного резерва;</w:t>
      </w:r>
    </w:p>
    <w:p w:rsidR="004F066C" w:rsidRPr="00A91FF9" w:rsidRDefault="004F066C" w:rsidP="004F066C">
      <w:pPr>
        <w:numPr>
          <w:ilvl w:val="0"/>
          <w:numId w:val="1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порядок заключения контракта и сроки пребывания в резерве.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Элементы начальной военной подготовки</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Комментировать назначение Строевого устава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Строевой устав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при обучении элементам строевой подготовки;</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оперировать основными понятиями Строевого устава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строевые приемы и движение без оружия;</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строевые приемы в составе отделения на месте и в движении;</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приводить примеры команд управления строем с помощью голоса;</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назначение, боевые свойства и общее устройство автомата Калашникова;</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неполную разборку и сборку автомата Калашникова для чистки и смазки;</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порядок хранения автомата;</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составляющие патрона;</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снаряжать магазин патронами;</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явление выстрела и его практическое значение;</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значение начальной скорости пули, траектории полета пули, пробивного и убойного действия пули при поражении противника;</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влияние отдачи оружия на результат выстрела;</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выбирать прицел и правильную точку прицеливания для стрельбы по неподвижным целям;</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ошибки прицеливания по результатам стрельбы;</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изготовку к стрельбе;</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производить стрельбу;</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назначение и боевые свойства гранат;</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различать наступательные и оборонительные гранаты;</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устройство ручных осколочных гранат;</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приемы и правила снаряжения и метания ручных гранат;</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меры безопасности при обращении с гранатами;</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предназначение современного общевойскового боя;</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современный общевойсковой бой;</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элементы инженерного оборудования позиции солдата и порядок их оборудования;</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приемы «К бою», «Встать»;</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объяснять, в каких случаях используются перебежки и </w:t>
      </w:r>
      <w:proofErr w:type="spellStart"/>
      <w:r w:rsidRPr="00A91FF9">
        <w:rPr>
          <w:rFonts w:ascii="Times New Roman" w:eastAsia="Times New Roman" w:hAnsi="Times New Roman" w:cs="Times New Roman"/>
          <w:color w:val="000000"/>
          <w:sz w:val="24"/>
          <w:szCs w:val="24"/>
          <w:lang w:eastAsia="ru-RU"/>
        </w:rPr>
        <w:t>переползания</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выполнять перебежки и </w:t>
      </w:r>
      <w:proofErr w:type="spellStart"/>
      <w:r w:rsidRPr="00A91FF9">
        <w:rPr>
          <w:rFonts w:ascii="Times New Roman" w:eastAsia="Times New Roman" w:hAnsi="Times New Roman" w:cs="Times New Roman"/>
          <w:color w:val="000000"/>
          <w:sz w:val="24"/>
          <w:szCs w:val="24"/>
          <w:lang w:eastAsia="ru-RU"/>
        </w:rPr>
        <w:t>переползания</w:t>
      </w:r>
      <w:proofErr w:type="spellEnd"/>
      <w:r w:rsidRPr="00A91FF9">
        <w:rPr>
          <w:rFonts w:ascii="Times New Roman" w:eastAsia="Times New Roman" w:hAnsi="Times New Roman" w:cs="Times New Roman"/>
          <w:color w:val="000000"/>
          <w:sz w:val="24"/>
          <w:szCs w:val="24"/>
          <w:lang w:eastAsia="ru-RU"/>
        </w:rPr>
        <w:t xml:space="preserve"> (по-пластунски, на </w:t>
      </w:r>
      <w:proofErr w:type="spellStart"/>
      <w:r w:rsidRPr="00A91FF9">
        <w:rPr>
          <w:rFonts w:ascii="Times New Roman" w:eastAsia="Times New Roman" w:hAnsi="Times New Roman" w:cs="Times New Roman"/>
          <w:color w:val="000000"/>
          <w:sz w:val="24"/>
          <w:szCs w:val="24"/>
          <w:lang w:eastAsia="ru-RU"/>
        </w:rPr>
        <w:t>получетвереньках</w:t>
      </w:r>
      <w:proofErr w:type="spellEnd"/>
      <w:r w:rsidRPr="00A91FF9">
        <w:rPr>
          <w:rFonts w:ascii="Times New Roman" w:eastAsia="Times New Roman" w:hAnsi="Times New Roman" w:cs="Times New Roman"/>
          <w:color w:val="000000"/>
          <w:sz w:val="24"/>
          <w:szCs w:val="24"/>
          <w:lang w:eastAsia="ru-RU"/>
        </w:rPr>
        <w:t>, на боку);</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определять стороны горизонта по компасу, солнцу и часам, по Полярной звезде и признакам местных предметов;</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передвигаться по азимутам;</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применять средства индивидуальной защиты;</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описывать состав и область применения аптечки индивидуальной;</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особенности оказания первой помощи в бою;</w:t>
      </w:r>
    </w:p>
    <w:p w:rsidR="004F066C" w:rsidRPr="00A91FF9" w:rsidRDefault="004F066C" w:rsidP="004F066C">
      <w:pPr>
        <w:numPr>
          <w:ilvl w:val="0"/>
          <w:numId w:val="1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выполнять приемы по выносу раненых с поля боя.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Военно-профессиональная деятельность</w:t>
      </w:r>
    </w:p>
    <w:p w:rsidR="004F066C" w:rsidRPr="00A91FF9" w:rsidRDefault="004F066C" w:rsidP="004F066C">
      <w:pPr>
        <w:numPr>
          <w:ilvl w:val="0"/>
          <w:numId w:val="1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Раскрывать сущность военно-профессиональной деятельности;</w:t>
      </w:r>
    </w:p>
    <w:p w:rsidR="004F066C" w:rsidRPr="00A91FF9" w:rsidRDefault="004F066C" w:rsidP="004F066C">
      <w:pPr>
        <w:numPr>
          <w:ilvl w:val="0"/>
          <w:numId w:val="1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объяснять порядок подготовки граждан по военно-учетным специальностям;</w:t>
      </w:r>
    </w:p>
    <w:p w:rsidR="004F066C" w:rsidRPr="00A91FF9" w:rsidRDefault="004F066C" w:rsidP="004F066C">
      <w:pPr>
        <w:numPr>
          <w:ilvl w:val="0"/>
          <w:numId w:val="1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уровень своей подготовки и осуществлять осознанное самоопределение по отношению к военно-профессиональной деятельности;</w:t>
      </w:r>
    </w:p>
    <w:p w:rsidR="004F066C" w:rsidRPr="00A91FF9" w:rsidRDefault="004F066C" w:rsidP="004F066C">
      <w:pPr>
        <w:numPr>
          <w:ilvl w:val="0"/>
          <w:numId w:val="1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характеризовать особенности подготовки офицеров в различных учебных и военно-учебных заведениях;</w:t>
      </w:r>
    </w:p>
    <w:p w:rsidR="004F066C" w:rsidRPr="00A91FF9" w:rsidRDefault="004F066C" w:rsidP="004F066C">
      <w:pPr>
        <w:numPr>
          <w:ilvl w:val="0"/>
          <w:numId w:val="1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официальные сайты для ознакомления с правилами приема в высшие военно-учебные заведения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и учреждения высшего образования МВД России, ФСБ России, МЧС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Выпускник на базовом уровне получит возможность научиться: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Основы комплексной безопасности</w:t>
      </w:r>
    </w:p>
    <w:p w:rsidR="004F066C" w:rsidRPr="00A91FF9" w:rsidRDefault="004F066C" w:rsidP="004F066C">
      <w:pPr>
        <w:numPr>
          <w:ilvl w:val="0"/>
          <w:numId w:val="1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Объяснять, как экологическая безопасность связана с национальной безопасностью и влияет на нее</w:t>
      </w:r>
      <w:proofErr w:type="gramStart"/>
      <w:r w:rsidRPr="00A91FF9">
        <w:rPr>
          <w:rFonts w:ascii="Times New Roman" w:eastAsia="Times New Roman" w:hAnsi="Times New Roman" w:cs="Times New Roman"/>
          <w:i/>
          <w:iCs/>
          <w:color w:val="000000"/>
          <w:sz w:val="24"/>
          <w:szCs w:val="24"/>
          <w:lang w:eastAsia="ru-RU"/>
        </w:rPr>
        <w:t xml:space="preserve"> .</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Защита населения Российской Федерации от опасных и чрезвычайных ситуаций</w:t>
      </w:r>
    </w:p>
    <w:p w:rsidR="004F066C" w:rsidRPr="00A91FF9" w:rsidRDefault="004F066C" w:rsidP="004F066C">
      <w:pPr>
        <w:numPr>
          <w:ilvl w:val="0"/>
          <w:numId w:val="1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Основы обороны государства</w:t>
      </w:r>
    </w:p>
    <w:p w:rsidR="004F066C" w:rsidRPr="00A91FF9" w:rsidRDefault="004F066C" w:rsidP="004F066C">
      <w:pPr>
        <w:numPr>
          <w:ilvl w:val="0"/>
          <w:numId w:val="1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Объяснять основные задачи и направления развития, строительства, оснащения и модернизации </w:t>
      </w:r>
      <w:proofErr w:type="gramStart"/>
      <w:r w:rsidRPr="00A91FF9">
        <w:rPr>
          <w:rFonts w:ascii="Times New Roman" w:eastAsia="Times New Roman" w:hAnsi="Times New Roman" w:cs="Times New Roman"/>
          <w:i/>
          <w:iCs/>
          <w:color w:val="000000"/>
          <w:sz w:val="24"/>
          <w:szCs w:val="24"/>
          <w:lang w:eastAsia="ru-RU"/>
        </w:rPr>
        <w:t>ВС</w:t>
      </w:r>
      <w:proofErr w:type="gramEnd"/>
      <w:r w:rsidRPr="00A91FF9">
        <w:rPr>
          <w:rFonts w:ascii="Times New Roman" w:eastAsia="Times New Roman" w:hAnsi="Times New Roman" w:cs="Times New Roman"/>
          <w:i/>
          <w:iCs/>
          <w:color w:val="000000"/>
          <w:sz w:val="24"/>
          <w:szCs w:val="24"/>
          <w:lang w:eastAsia="ru-RU"/>
        </w:rPr>
        <w:t xml:space="preserve"> РФ;</w:t>
      </w:r>
    </w:p>
    <w:p w:rsidR="004F066C" w:rsidRPr="00A91FF9" w:rsidRDefault="004F066C" w:rsidP="004F066C">
      <w:pPr>
        <w:numPr>
          <w:ilvl w:val="0"/>
          <w:numId w:val="1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Элементы начальной военной подготовки</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Приводить примеры сигналов управления строем с помощью рук, флажков и фонаря;</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определять назначение, устройство частей и механизмов автомата Калашникова;</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чистку и смазку автомата Калашникова;</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нормативы неполной разборки и сборки автомата Калашникова;</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описывать работу частей и механизмов автомата Калашникова при стрельбе;</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норматив снаряжения магазина автомата Калашникова патронами;</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описывать работу частей и механизмов гранаты при метании;</w:t>
      </w:r>
    </w:p>
    <w:p w:rsidR="004F066C" w:rsidRPr="00A91FF9" w:rsidRDefault="004F066C" w:rsidP="004F066C">
      <w:pPr>
        <w:numPr>
          <w:ilvl w:val="0"/>
          <w:numId w:val="1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выполнять нормативы надевания противогаза, респиратора и общевойскового защитного комплекта (ОЗК).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Военно-профессиональная деятельность</w:t>
      </w:r>
    </w:p>
    <w:p w:rsidR="004F066C" w:rsidRPr="00A91FF9" w:rsidRDefault="004F066C" w:rsidP="004F066C">
      <w:pPr>
        <w:numPr>
          <w:ilvl w:val="0"/>
          <w:numId w:val="1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w:t>
      </w:r>
      <w:proofErr w:type="gramStart"/>
      <w:r w:rsidRPr="00A91FF9">
        <w:rPr>
          <w:rFonts w:ascii="Times New Roman" w:eastAsia="Times New Roman" w:hAnsi="Times New Roman" w:cs="Times New Roman"/>
          <w:i/>
          <w:iCs/>
          <w:color w:val="000000"/>
          <w:sz w:val="24"/>
          <w:szCs w:val="24"/>
          <w:lang w:eastAsia="ru-RU"/>
        </w:rPr>
        <w:t>ВС</w:t>
      </w:r>
      <w:proofErr w:type="gramEnd"/>
      <w:r w:rsidRPr="00A91FF9">
        <w:rPr>
          <w:rFonts w:ascii="Times New Roman" w:eastAsia="Times New Roman" w:hAnsi="Times New Roman" w:cs="Times New Roman"/>
          <w:i/>
          <w:iCs/>
          <w:color w:val="000000"/>
          <w:sz w:val="24"/>
          <w:szCs w:val="24"/>
          <w:lang w:eastAsia="ru-RU"/>
        </w:rPr>
        <w:t xml:space="preserve"> РФ и учреждения высшего образования МВД России, ФСБ России, МЧС России;</w:t>
      </w:r>
    </w:p>
    <w:p w:rsidR="004F066C" w:rsidRPr="00A91FF9" w:rsidRDefault="004F066C" w:rsidP="004F066C">
      <w:pPr>
        <w:numPr>
          <w:ilvl w:val="0"/>
          <w:numId w:val="1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оформлять необходимые документы для поступления в высшие военно-учебные заведения </w:t>
      </w:r>
      <w:proofErr w:type="gramStart"/>
      <w:r w:rsidRPr="00A91FF9">
        <w:rPr>
          <w:rFonts w:ascii="Times New Roman" w:eastAsia="Times New Roman" w:hAnsi="Times New Roman" w:cs="Times New Roman"/>
          <w:i/>
          <w:iCs/>
          <w:color w:val="000000"/>
          <w:sz w:val="24"/>
          <w:szCs w:val="24"/>
          <w:lang w:eastAsia="ru-RU"/>
        </w:rPr>
        <w:t>ВС</w:t>
      </w:r>
      <w:proofErr w:type="gramEnd"/>
      <w:r w:rsidRPr="00A91FF9">
        <w:rPr>
          <w:rFonts w:ascii="Times New Roman" w:eastAsia="Times New Roman" w:hAnsi="Times New Roman" w:cs="Times New Roman"/>
          <w:i/>
          <w:iCs/>
          <w:color w:val="000000"/>
          <w:sz w:val="24"/>
          <w:szCs w:val="24"/>
          <w:lang w:eastAsia="ru-RU"/>
        </w:rPr>
        <w:t xml:space="preserve"> РФ и учреждения высшего образования МВД России, ФСБ России, МЧС России.</w:t>
      </w: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 xml:space="preserve">I.3. Система </w:t>
      </w:r>
      <w:proofErr w:type="gramStart"/>
      <w:r w:rsidRPr="00A91FF9">
        <w:rPr>
          <w:rFonts w:ascii="Times New Roman" w:eastAsia="Times New Roman" w:hAnsi="Times New Roman" w:cs="Times New Roman"/>
          <w:b/>
          <w:bCs/>
          <w:color w:val="000000"/>
          <w:sz w:val="24"/>
          <w:szCs w:val="24"/>
          <w:lang w:eastAsia="ru-RU"/>
        </w:rPr>
        <w:t>оценки достижения планируемых результатов освоения основной образовательной программы среднего общего образования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Система </w:t>
      </w:r>
      <w:proofErr w:type="gramStart"/>
      <w:r w:rsidRPr="00A91FF9">
        <w:rPr>
          <w:rFonts w:ascii="Times New Roman" w:eastAsia="Times New Roman" w:hAnsi="Times New Roman" w:cs="Times New Roman"/>
          <w:color w:val="000000"/>
          <w:sz w:val="24"/>
          <w:szCs w:val="24"/>
          <w:lang w:eastAsia="ru-RU"/>
        </w:rPr>
        <w:t>оценки достижения планируемых результатов освоения основной образовательной программы среднего общего</w:t>
      </w:r>
      <w:proofErr w:type="gramEnd"/>
      <w:r w:rsidRPr="00A91FF9">
        <w:rPr>
          <w:rFonts w:ascii="Times New Roman" w:eastAsia="Times New Roman" w:hAnsi="Times New Roman" w:cs="Times New Roman"/>
          <w:color w:val="000000"/>
          <w:sz w:val="24"/>
          <w:szCs w:val="24"/>
          <w:lang w:eastAsia="ru-RU"/>
        </w:rPr>
        <w:t xml:space="preserve">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hyperlink r:id="rId84" w:history="1">
        <w:r w:rsidRPr="00A91FF9">
          <w:rPr>
            <w:rFonts w:ascii="Times New Roman" w:eastAsia="Times New Roman" w:hAnsi="Times New Roman" w:cs="Times New Roman"/>
            <w:color w:val="0066FF"/>
            <w:sz w:val="24"/>
            <w:szCs w:val="24"/>
            <w:u w:val="single"/>
            <w:vertAlign w:val="superscript"/>
            <w:lang w:eastAsia="ru-RU"/>
          </w:rPr>
          <w:t>5</w:t>
        </w:r>
      </w:hyperlink>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Общие положения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Основным объектом системы оценки, ее содержательной и </w:t>
      </w:r>
      <w:proofErr w:type="spellStart"/>
      <w:r w:rsidRPr="00A91FF9">
        <w:rPr>
          <w:rFonts w:ascii="Times New Roman" w:eastAsia="Times New Roman" w:hAnsi="Times New Roman" w:cs="Times New Roman"/>
          <w:color w:val="000000"/>
          <w:sz w:val="24"/>
          <w:szCs w:val="24"/>
          <w:lang w:eastAsia="ru-RU"/>
        </w:rPr>
        <w:t>критериальной</w:t>
      </w:r>
      <w:proofErr w:type="spellEnd"/>
      <w:r w:rsidRPr="00A91FF9">
        <w:rPr>
          <w:rFonts w:ascii="Times New Roman" w:eastAsia="Times New Roman" w:hAnsi="Times New Roman" w:cs="Times New Roman"/>
          <w:color w:val="000000"/>
          <w:sz w:val="24"/>
          <w:szCs w:val="24"/>
          <w:lang w:eastAsia="ru-RU"/>
        </w:rPr>
        <w:t xml:space="preserve"> базой выступают требования ФГОС СОО, которые конкретизированы в итоговых планируемых результатах освоения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4F066C" w:rsidRPr="00A91FF9" w:rsidRDefault="004F066C" w:rsidP="004F066C">
      <w:pPr>
        <w:numPr>
          <w:ilvl w:val="0"/>
          <w:numId w:val="1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оценка образовательных достижений обучающихся</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на различных этапах обучения</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как основа их итоговой аттестации;</w:t>
      </w:r>
    </w:p>
    <w:p w:rsidR="004F066C" w:rsidRPr="00A91FF9" w:rsidRDefault="004F066C" w:rsidP="004F066C">
      <w:pPr>
        <w:numPr>
          <w:ilvl w:val="0"/>
          <w:numId w:val="1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оценка результатов деятельности педагогических работников как основа аттестационных процедур;</w:t>
      </w:r>
    </w:p>
    <w:p w:rsidR="004F066C" w:rsidRPr="00A91FF9" w:rsidRDefault="004F066C" w:rsidP="004F066C">
      <w:pPr>
        <w:numPr>
          <w:ilvl w:val="0"/>
          <w:numId w:val="1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оценка результатов деятельности образовательной организации как основа </w:t>
      </w:r>
      <w:proofErr w:type="spellStart"/>
      <w:r w:rsidRPr="00A91FF9">
        <w:rPr>
          <w:rFonts w:ascii="Times New Roman" w:eastAsia="Times New Roman" w:hAnsi="Times New Roman" w:cs="Times New Roman"/>
          <w:color w:val="000000"/>
          <w:sz w:val="24"/>
          <w:szCs w:val="24"/>
          <w:lang w:eastAsia="ru-RU"/>
        </w:rPr>
        <w:t>аккредитационных</w:t>
      </w:r>
      <w:proofErr w:type="spellEnd"/>
      <w:r w:rsidRPr="00A91FF9">
        <w:rPr>
          <w:rFonts w:ascii="Times New Roman" w:eastAsia="Times New Roman" w:hAnsi="Times New Roman" w:cs="Times New Roman"/>
          <w:color w:val="000000"/>
          <w:sz w:val="24"/>
          <w:szCs w:val="24"/>
          <w:lang w:eastAsia="ru-RU"/>
        </w:rPr>
        <w:t xml:space="preserve"> процедур.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Оценка образовательных достижений обучающихся осуществляется в рамках </w:t>
      </w:r>
      <w:r w:rsidRPr="00A91FF9">
        <w:rPr>
          <w:rFonts w:ascii="Times New Roman" w:eastAsia="Times New Roman" w:hAnsi="Times New Roman" w:cs="Times New Roman"/>
          <w:b/>
          <w:bCs/>
          <w:color w:val="000000"/>
          <w:sz w:val="24"/>
          <w:szCs w:val="24"/>
          <w:lang w:eastAsia="ru-RU"/>
        </w:rPr>
        <w:t>внутренней оценки</w:t>
      </w:r>
      <w:r w:rsidRPr="00A91FF9">
        <w:rPr>
          <w:rFonts w:ascii="Times New Roman" w:eastAsia="Times New Roman" w:hAnsi="Times New Roman" w:cs="Times New Roman"/>
          <w:color w:val="000000"/>
          <w:sz w:val="24"/>
          <w:szCs w:val="24"/>
          <w:lang w:eastAsia="ru-RU"/>
        </w:rPr>
        <w:t xml:space="preserve"> образовательной организации, включающей различные оценочные процедуры (стартовая диагностика, текущая и тематическая оценка, </w:t>
      </w:r>
      <w:proofErr w:type="spellStart"/>
      <w:r w:rsidRPr="00A91FF9">
        <w:rPr>
          <w:rFonts w:ascii="Times New Roman" w:eastAsia="Times New Roman" w:hAnsi="Times New Roman" w:cs="Times New Roman"/>
          <w:color w:val="000000"/>
          <w:sz w:val="24"/>
          <w:szCs w:val="24"/>
          <w:lang w:eastAsia="ru-RU"/>
        </w:rPr>
        <w:t>портфолио</w:t>
      </w:r>
      <w:proofErr w:type="spellEnd"/>
      <w:r w:rsidRPr="00A91FF9">
        <w:rPr>
          <w:rFonts w:ascii="Times New Roman" w:eastAsia="Times New Roman" w:hAnsi="Times New Roman" w:cs="Times New Roman"/>
          <w:color w:val="000000"/>
          <w:sz w:val="24"/>
          <w:szCs w:val="24"/>
          <w:lang w:eastAsia="ru-RU"/>
        </w:rPr>
        <w:t>, процедуры внутреннего мониторинга образовательных достижений, промежуточная</w:t>
      </w:r>
      <w:hyperlink r:id="rId85" w:history="1">
        <w:r w:rsidRPr="00A91FF9">
          <w:rPr>
            <w:rFonts w:ascii="Times New Roman" w:eastAsia="Times New Roman" w:hAnsi="Times New Roman" w:cs="Times New Roman"/>
            <w:color w:val="0066FF"/>
            <w:sz w:val="24"/>
            <w:szCs w:val="24"/>
            <w:u w:val="single"/>
            <w:vertAlign w:val="superscript"/>
            <w:lang w:eastAsia="ru-RU"/>
          </w:rPr>
          <w:t>6</w:t>
        </w:r>
      </w:hyperlink>
      <w:r w:rsidRPr="00A91FF9">
        <w:rPr>
          <w:rFonts w:ascii="Times New Roman" w:eastAsia="Times New Roman" w:hAnsi="Times New Roman" w:cs="Times New Roman"/>
          <w:color w:val="000000"/>
          <w:sz w:val="24"/>
          <w:szCs w:val="24"/>
          <w:lang w:eastAsia="ru-RU"/>
        </w:rPr>
        <w:t> и итоговая аттестации обучающихся), а также процедур </w:t>
      </w:r>
      <w:r w:rsidRPr="00A91FF9">
        <w:rPr>
          <w:rFonts w:ascii="Times New Roman" w:eastAsia="Times New Roman" w:hAnsi="Times New Roman" w:cs="Times New Roman"/>
          <w:b/>
          <w:bCs/>
          <w:color w:val="000000"/>
          <w:sz w:val="24"/>
          <w:szCs w:val="24"/>
          <w:lang w:eastAsia="ru-RU"/>
        </w:rPr>
        <w:t>внешней оценки</w:t>
      </w:r>
      <w:r w:rsidRPr="00A91FF9">
        <w:rPr>
          <w:rFonts w:ascii="Times New Roman" w:eastAsia="Times New Roman" w:hAnsi="Times New Roman" w:cs="Times New Roman"/>
          <w:color w:val="000000"/>
          <w:sz w:val="24"/>
          <w:szCs w:val="24"/>
          <w:lang w:eastAsia="ru-RU"/>
        </w:rPr>
        <w:t>, включающей государственную итоговую аттестацию</w:t>
      </w:r>
      <w:hyperlink r:id="rId86" w:history="1">
        <w:r w:rsidRPr="00A91FF9">
          <w:rPr>
            <w:rFonts w:ascii="Times New Roman" w:eastAsia="Times New Roman" w:hAnsi="Times New Roman" w:cs="Times New Roman"/>
            <w:color w:val="0066FF"/>
            <w:sz w:val="24"/>
            <w:szCs w:val="24"/>
            <w:u w:val="single"/>
            <w:vertAlign w:val="superscript"/>
            <w:lang w:eastAsia="ru-RU"/>
          </w:rPr>
          <w:t>7</w:t>
        </w:r>
      </w:hyperlink>
      <w:r w:rsidRPr="00A91FF9">
        <w:rPr>
          <w:rFonts w:ascii="Times New Roman" w:eastAsia="Times New Roman" w:hAnsi="Times New Roman" w:cs="Times New Roman"/>
          <w:color w:val="000000"/>
          <w:sz w:val="24"/>
          <w:szCs w:val="24"/>
          <w:lang w:eastAsia="ru-RU"/>
        </w:rPr>
        <w:t>, независимую оценку качества подготовки обучающихся</w:t>
      </w:r>
      <w:hyperlink r:id="rId87" w:history="1">
        <w:r w:rsidRPr="00A91FF9">
          <w:rPr>
            <w:rFonts w:ascii="Times New Roman" w:eastAsia="Times New Roman" w:hAnsi="Times New Roman" w:cs="Times New Roman"/>
            <w:color w:val="0066FF"/>
            <w:sz w:val="24"/>
            <w:szCs w:val="24"/>
            <w:u w:val="single"/>
            <w:vertAlign w:val="superscript"/>
            <w:lang w:eastAsia="ru-RU"/>
          </w:rPr>
          <w:t>8</w:t>
        </w:r>
      </w:hyperlink>
      <w:r w:rsidRPr="00A91FF9">
        <w:rPr>
          <w:rFonts w:ascii="Times New Roman" w:eastAsia="Times New Roman" w:hAnsi="Times New Roman" w:cs="Times New Roman"/>
          <w:color w:val="000000"/>
          <w:sz w:val="24"/>
          <w:szCs w:val="24"/>
          <w:lang w:eastAsia="ru-RU"/>
        </w:rPr>
        <w:t> и мониторинговые исследования муниципального, регионального и федерального уровней.</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Оценка</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результатов деятельности педагогических работников осуществляется на основании:</w:t>
      </w:r>
    </w:p>
    <w:p w:rsidR="004F066C" w:rsidRPr="00A91FF9" w:rsidRDefault="004F066C" w:rsidP="004F066C">
      <w:pPr>
        <w:numPr>
          <w:ilvl w:val="0"/>
          <w:numId w:val="1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4F066C" w:rsidRPr="00A91FF9" w:rsidRDefault="004F066C" w:rsidP="004F066C">
      <w:pPr>
        <w:numPr>
          <w:ilvl w:val="0"/>
          <w:numId w:val="1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мониторинга уровня профессионального мастерства учителя (анализа качества уроков, качества учебных заданий, предлагаемых учителем).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мониторингов являются основанием для принятия решений по повышению квалификации учителя.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Результаты </w:t>
      </w:r>
      <w:proofErr w:type="gramStart"/>
      <w:r w:rsidRPr="00A91FF9">
        <w:rPr>
          <w:rFonts w:ascii="Times New Roman" w:eastAsia="Times New Roman" w:hAnsi="Times New Roman" w:cs="Times New Roman"/>
          <w:color w:val="000000"/>
          <w:sz w:val="24"/>
          <w:szCs w:val="24"/>
          <w:lang w:eastAsia="ru-RU"/>
        </w:rPr>
        <w:t>процедур оценки результатов деятельности образовательной организации</w:t>
      </w:r>
      <w:proofErr w:type="gramEnd"/>
      <w:r w:rsidRPr="00A91FF9">
        <w:rPr>
          <w:rFonts w:ascii="Times New Roman" w:eastAsia="Times New Roman" w:hAnsi="Times New Roman" w:cs="Times New Roman"/>
          <w:color w:val="000000"/>
          <w:sz w:val="24"/>
          <w:szCs w:val="24"/>
          <w:lang w:eastAsia="ru-RU"/>
        </w:rPr>
        <w:t xml:space="preserve"> обсуждаются на педагогическом совете и являются основанием для принятия решений по </w:t>
      </w:r>
      <w:r w:rsidRPr="00A91FF9">
        <w:rPr>
          <w:rFonts w:ascii="Times New Roman" w:eastAsia="Times New Roman" w:hAnsi="Times New Roman" w:cs="Times New Roman"/>
          <w:color w:val="000000"/>
          <w:sz w:val="24"/>
          <w:szCs w:val="24"/>
          <w:lang w:eastAsia="ru-RU"/>
        </w:rPr>
        <w:lastRenderedPageBreak/>
        <w:t>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соответствии с ФГОС СОО система оценки образовательной организации реализует </w:t>
      </w:r>
      <w:proofErr w:type="spellStart"/>
      <w:r w:rsidRPr="00A91FF9">
        <w:rPr>
          <w:rFonts w:ascii="Times New Roman" w:eastAsia="Times New Roman" w:hAnsi="Times New Roman" w:cs="Times New Roman"/>
          <w:color w:val="000000"/>
          <w:sz w:val="24"/>
          <w:szCs w:val="24"/>
          <w:lang w:eastAsia="ru-RU"/>
        </w:rPr>
        <w:t>системно-деятельностный</w:t>
      </w:r>
      <w:proofErr w:type="spellEnd"/>
      <w:r w:rsidRPr="00A91FF9">
        <w:rPr>
          <w:rFonts w:ascii="Times New Roman" w:eastAsia="Times New Roman" w:hAnsi="Times New Roman" w:cs="Times New Roman"/>
          <w:color w:val="000000"/>
          <w:sz w:val="24"/>
          <w:szCs w:val="24"/>
          <w:lang w:eastAsia="ru-RU"/>
        </w:rPr>
        <w:t>, комплексный и уровневый подходы к оценке образовательных достижений.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Системно-деятельностный</w:t>
      </w:r>
      <w:proofErr w:type="spellEnd"/>
      <w:r w:rsidRPr="00A91FF9">
        <w:rPr>
          <w:rFonts w:ascii="Times New Roman" w:eastAsia="Times New Roman" w:hAnsi="Times New Roman" w:cs="Times New Roman"/>
          <w:color w:val="000000"/>
          <w:sz w:val="24"/>
          <w:szCs w:val="24"/>
          <w:lang w:eastAsia="ru-RU"/>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A91FF9">
        <w:rPr>
          <w:rFonts w:ascii="Times New Roman" w:eastAsia="Times New Roman" w:hAnsi="Times New Roman" w:cs="Times New Roman"/>
          <w:color w:val="000000"/>
          <w:sz w:val="24"/>
          <w:szCs w:val="24"/>
          <w:lang w:eastAsia="ru-RU"/>
        </w:rPr>
        <w:t>деятельностной</w:t>
      </w:r>
      <w:proofErr w:type="spellEnd"/>
      <w:r w:rsidRPr="00A91FF9">
        <w:rPr>
          <w:rFonts w:ascii="Times New Roman" w:eastAsia="Times New Roman" w:hAnsi="Times New Roman" w:cs="Times New Roman"/>
          <w:color w:val="000000"/>
          <w:sz w:val="24"/>
          <w:szCs w:val="24"/>
          <w:lang w:eastAsia="ru-RU"/>
        </w:rPr>
        <w:t xml:space="preserve"> форме.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Комплексный подход к оценке образовательных достижений реализуется путем:</w:t>
      </w:r>
    </w:p>
    <w:p w:rsidR="004F066C" w:rsidRPr="00A91FF9" w:rsidRDefault="004F066C" w:rsidP="004F066C">
      <w:pPr>
        <w:numPr>
          <w:ilvl w:val="0"/>
          <w:numId w:val="13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оценки трех групп результатов: личностных, предметных,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(регулятивных, коммуникативных и познавательных универсальных учебных действий);</w:t>
      </w:r>
    </w:p>
    <w:p w:rsidR="004F066C" w:rsidRPr="00A91FF9" w:rsidRDefault="004F066C" w:rsidP="004F066C">
      <w:pPr>
        <w:numPr>
          <w:ilvl w:val="0"/>
          <w:numId w:val="13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4F066C" w:rsidRPr="00A91FF9" w:rsidRDefault="004F066C" w:rsidP="004F066C">
      <w:pPr>
        <w:numPr>
          <w:ilvl w:val="0"/>
          <w:numId w:val="13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Уровневый подход реализуется по </w:t>
      </w:r>
      <w:proofErr w:type="gramStart"/>
      <w:r w:rsidRPr="00A91FF9">
        <w:rPr>
          <w:rFonts w:ascii="Times New Roman" w:eastAsia="Times New Roman" w:hAnsi="Times New Roman" w:cs="Times New Roman"/>
          <w:color w:val="000000"/>
          <w:sz w:val="24"/>
          <w:szCs w:val="24"/>
          <w:lang w:eastAsia="ru-RU"/>
        </w:rPr>
        <w:t>отношению</w:t>
      </w:r>
      <w:proofErr w:type="gramEnd"/>
      <w:r w:rsidRPr="00A91FF9">
        <w:rPr>
          <w:rFonts w:ascii="Times New Roman" w:eastAsia="Times New Roman" w:hAnsi="Times New Roman" w:cs="Times New Roman"/>
          <w:color w:val="000000"/>
          <w:sz w:val="24"/>
          <w:szCs w:val="24"/>
          <w:lang w:eastAsia="ru-RU"/>
        </w:rPr>
        <w:t xml:space="preserve"> как к содержанию оценки, так и к представлению и интерпретации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Уровневый подход к содержанию оценки на уровне среднего общего образования обеспечивается следующими составляющими:</w:t>
      </w:r>
    </w:p>
    <w:p w:rsidR="004F066C" w:rsidRPr="00A91FF9" w:rsidRDefault="004F066C" w:rsidP="004F066C">
      <w:pPr>
        <w:numPr>
          <w:ilvl w:val="0"/>
          <w:numId w:val="1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каждого предмета предлагаются результаты двух уровней изучения – базового и углубленного;</w:t>
      </w:r>
    </w:p>
    <w:p w:rsidR="004F066C" w:rsidRPr="00A91FF9" w:rsidRDefault="004F066C" w:rsidP="004F066C">
      <w:pPr>
        <w:numPr>
          <w:ilvl w:val="0"/>
          <w:numId w:val="1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планируемые результаты содержат блоки «Выпускник научится» и «Выпускник получит возможность научиться».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w:t>
      </w:r>
      <w:r w:rsidRPr="00A91FF9">
        <w:rPr>
          <w:rFonts w:ascii="Times New Roman" w:eastAsia="Times New Roman" w:hAnsi="Times New Roman" w:cs="Times New Roman"/>
          <w:color w:val="000000"/>
          <w:sz w:val="24"/>
          <w:szCs w:val="24"/>
          <w:lang w:eastAsia="ru-RU"/>
        </w:rPr>
        <w:lastRenderedPageBreak/>
        <w:t xml:space="preserve">контекстной информации, включающей информацию об </w:t>
      </w:r>
      <w:proofErr w:type="gramStart"/>
      <w:r w:rsidRPr="00A91FF9">
        <w:rPr>
          <w:rFonts w:ascii="Times New Roman" w:eastAsia="Times New Roman" w:hAnsi="Times New Roman" w:cs="Times New Roman"/>
          <w:color w:val="000000"/>
          <w:sz w:val="24"/>
          <w:szCs w:val="24"/>
          <w:lang w:eastAsia="ru-RU"/>
        </w:rPr>
        <w:t>особенностях</w:t>
      </w:r>
      <w:proofErr w:type="gramEnd"/>
      <w:r w:rsidRPr="00A91FF9">
        <w:rPr>
          <w:rFonts w:ascii="Times New Roman" w:eastAsia="Times New Roman" w:hAnsi="Times New Roman" w:cs="Times New Roman"/>
          <w:color w:val="000000"/>
          <w:sz w:val="24"/>
          <w:szCs w:val="24"/>
          <w:lang w:eastAsia="ru-RU"/>
        </w:rPr>
        <w:t xml:space="preserve"> обучающихся, об организации образовательной деятельности и т.п.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Особенности оценки личностных, </w:t>
      </w:r>
      <w:proofErr w:type="spellStart"/>
      <w:r w:rsidRPr="00A91FF9">
        <w:rPr>
          <w:rFonts w:ascii="Times New Roman" w:eastAsia="Times New Roman" w:hAnsi="Times New Roman" w:cs="Times New Roman"/>
          <w:b/>
          <w:bCs/>
          <w:color w:val="000000"/>
          <w:sz w:val="24"/>
          <w:szCs w:val="24"/>
          <w:lang w:eastAsia="ru-RU"/>
        </w:rPr>
        <w:t>метапредметных</w:t>
      </w:r>
      <w:proofErr w:type="spellEnd"/>
      <w:r w:rsidRPr="00A91FF9">
        <w:rPr>
          <w:rFonts w:ascii="Times New Roman" w:eastAsia="Times New Roman" w:hAnsi="Times New Roman" w:cs="Times New Roman"/>
          <w:b/>
          <w:bCs/>
          <w:color w:val="000000"/>
          <w:sz w:val="24"/>
          <w:szCs w:val="24"/>
          <w:lang w:eastAsia="ru-RU"/>
        </w:rPr>
        <w:t xml:space="preserve"> и предметных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Особенности оценки личностных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соответствии с требованиями ФГОС СОО достижение личностных результатов </w:t>
      </w:r>
      <w:r w:rsidRPr="00A91FF9">
        <w:rPr>
          <w:rFonts w:ascii="Times New Roman" w:eastAsia="Times New Roman" w:hAnsi="Times New Roman" w:cs="Times New Roman"/>
          <w:b/>
          <w:bCs/>
          <w:color w:val="000000"/>
          <w:sz w:val="24"/>
          <w:szCs w:val="24"/>
          <w:lang w:eastAsia="ru-RU"/>
        </w:rPr>
        <w:t>не выносится</w:t>
      </w:r>
      <w:r w:rsidRPr="00A91FF9">
        <w:rPr>
          <w:rFonts w:ascii="Times New Roman" w:eastAsia="Times New Roman" w:hAnsi="Times New Roman" w:cs="Times New Roman"/>
          <w:color w:val="000000"/>
          <w:sz w:val="24"/>
          <w:szCs w:val="24"/>
          <w:lang w:eastAsia="ru-RU"/>
        </w:rPr>
        <w:t>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w:t>
      </w:r>
      <w:r w:rsidRPr="00A91FF9">
        <w:rPr>
          <w:rFonts w:ascii="Times New Roman" w:eastAsia="Times New Roman" w:hAnsi="Times New Roman" w:cs="Times New Roman"/>
          <w:b/>
          <w:bCs/>
          <w:color w:val="000000"/>
          <w:sz w:val="24"/>
          <w:szCs w:val="24"/>
          <w:lang w:eastAsia="ru-RU"/>
        </w:rPr>
        <w:t>внешних</w:t>
      </w:r>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неперсонифицированных</w:t>
      </w:r>
      <w:proofErr w:type="spellEnd"/>
      <w:r w:rsidRPr="00A91FF9">
        <w:rPr>
          <w:rFonts w:ascii="Times New Roman" w:eastAsia="Times New Roman" w:hAnsi="Times New Roman" w:cs="Times New Roman"/>
          <w:color w:val="000000"/>
          <w:sz w:val="24"/>
          <w:szCs w:val="24"/>
          <w:lang w:eastAsia="ru-RU"/>
        </w:rP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Во внутреннем мониторинге возможна оценка </w:t>
      </w:r>
      <w:proofErr w:type="spellStart"/>
      <w:r w:rsidRPr="00A91FF9">
        <w:rPr>
          <w:rFonts w:ascii="Times New Roman" w:eastAsia="Times New Roman" w:hAnsi="Times New Roman" w:cs="Times New Roman"/>
          <w:color w:val="000000"/>
          <w:sz w:val="24"/>
          <w:szCs w:val="24"/>
          <w:lang w:eastAsia="ru-RU"/>
        </w:rPr>
        <w:t>сформированности</w:t>
      </w:r>
      <w:proofErr w:type="spellEnd"/>
      <w:r w:rsidRPr="00A91FF9">
        <w:rPr>
          <w:rFonts w:ascii="Times New Roman" w:eastAsia="Times New Roman" w:hAnsi="Times New Roman" w:cs="Times New Roman"/>
          <w:color w:val="000000"/>
          <w:sz w:val="24"/>
          <w:szCs w:val="24"/>
          <w:lang w:eastAsia="ru-RU"/>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w:t>
      </w:r>
      <w:proofErr w:type="gramStart"/>
      <w:r w:rsidRPr="00A91FF9">
        <w:rPr>
          <w:rFonts w:ascii="Times New Roman" w:eastAsia="Times New Roman" w:hAnsi="Times New Roman" w:cs="Times New Roman"/>
          <w:color w:val="000000"/>
          <w:sz w:val="24"/>
          <w:szCs w:val="24"/>
          <w:lang w:eastAsia="ru-RU"/>
        </w:rPr>
        <w:t>установках</w:t>
      </w:r>
      <w:proofErr w:type="gramEnd"/>
      <w:r w:rsidRPr="00A91FF9">
        <w:rPr>
          <w:rFonts w:ascii="Times New Roman" w:eastAsia="Times New Roman" w:hAnsi="Times New Roman" w:cs="Times New Roman"/>
          <w:color w:val="000000"/>
          <w:sz w:val="24"/>
          <w:szCs w:val="24"/>
          <w:lang w:eastAsia="ru-RU"/>
        </w:rPr>
        <w:t xml:space="preserve"> обучающихся, формируемых средствами различных предметов в рамках системы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Федеральным</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законом от 27.07.2006 № 152-ФЗ «О персональных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Особенности оценки </w:t>
      </w:r>
      <w:proofErr w:type="spellStart"/>
      <w:r w:rsidRPr="00A91FF9">
        <w:rPr>
          <w:rFonts w:ascii="Times New Roman" w:eastAsia="Times New Roman" w:hAnsi="Times New Roman" w:cs="Times New Roman"/>
          <w:b/>
          <w:bCs/>
          <w:color w:val="000000"/>
          <w:sz w:val="24"/>
          <w:szCs w:val="24"/>
          <w:lang w:eastAsia="ru-RU"/>
        </w:rPr>
        <w:t>метапредметных</w:t>
      </w:r>
      <w:proofErr w:type="spellEnd"/>
      <w:r w:rsidRPr="00A91FF9">
        <w:rPr>
          <w:rFonts w:ascii="Times New Roman" w:eastAsia="Times New Roman" w:hAnsi="Times New Roman" w:cs="Times New Roman"/>
          <w:b/>
          <w:bCs/>
          <w:color w:val="000000"/>
          <w:sz w:val="24"/>
          <w:szCs w:val="24"/>
          <w:lang w:eastAsia="ru-RU"/>
        </w:rPr>
        <w:t xml:space="preserve">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Оценка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Оценка достижения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w:t>
      </w:r>
      <w:proofErr w:type="spellStart"/>
      <w:r w:rsidRPr="00A91FF9">
        <w:rPr>
          <w:rFonts w:ascii="Times New Roman" w:eastAsia="Times New Roman" w:hAnsi="Times New Roman" w:cs="Times New Roman"/>
          <w:color w:val="000000"/>
          <w:sz w:val="24"/>
          <w:szCs w:val="24"/>
          <w:lang w:eastAsia="ru-RU"/>
        </w:rPr>
        <w:t>межпредметной</w:t>
      </w:r>
      <w:proofErr w:type="spellEnd"/>
      <w:r w:rsidRPr="00A91FF9">
        <w:rPr>
          <w:rFonts w:ascii="Times New Roman" w:eastAsia="Times New Roman" w:hAnsi="Times New Roman" w:cs="Times New Roman"/>
          <w:color w:val="000000"/>
          <w:sz w:val="24"/>
          <w:szCs w:val="24"/>
          <w:lang w:eastAsia="ru-RU"/>
        </w:rPr>
        <w:t xml:space="preserve"> основе, в том числе и для отдельных групп предметов (например, для предметов </w:t>
      </w:r>
      <w:proofErr w:type="spellStart"/>
      <w:proofErr w:type="gramStart"/>
      <w:r w:rsidRPr="00A91FF9">
        <w:rPr>
          <w:rFonts w:ascii="Times New Roman" w:eastAsia="Times New Roman" w:hAnsi="Times New Roman" w:cs="Times New Roman"/>
          <w:color w:val="000000"/>
          <w:sz w:val="24"/>
          <w:szCs w:val="24"/>
          <w:lang w:eastAsia="ru-RU"/>
        </w:rPr>
        <w:t>естественно-научного</w:t>
      </w:r>
      <w:proofErr w:type="spellEnd"/>
      <w:proofErr w:type="gramEnd"/>
      <w:r w:rsidRPr="00A91FF9">
        <w:rPr>
          <w:rFonts w:ascii="Times New Roman" w:eastAsia="Times New Roman" w:hAnsi="Times New Roman" w:cs="Times New Roman"/>
          <w:color w:val="000000"/>
          <w:sz w:val="24"/>
          <w:szCs w:val="24"/>
          <w:lang w:eastAsia="ru-RU"/>
        </w:rPr>
        <w:t xml:space="preserve"> цикла, для предметов </w:t>
      </w:r>
      <w:r w:rsidRPr="00A91FF9">
        <w:rPr>
          <w:rFonts w:ascii="Times New Roman" w:eastAsia="Times New Roman" w:hAnsi="Times New Roman" w:cs="Times New Roman"/>
          <w:color w:val="000000"/>
          <w:sz w:val="24"/>
          <w:szCs w:val="24"/>
          <w:lang w:eastAsia="ru-RU"/>
        </w:rPr>
        <w:lastRenderedPageBreak/>
        <w:t>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4F066C" w:rsidRPr="00A91FF9" w:rsidRDefault="004F066C" w:rsidP="004F066C">
      <w:pPr>
        <w:numPr>
          <w:ilvl w:val="0"/>
          <w:numId w:val="1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смыслового чтения,</w:t>
      </w:r>
    </w:p>
    <w:p w:rsidR="004F066C" w:rsidRPr="00A91FF9" w:rsidRDefault="004F066C" w:rsidP="004F066C">
      <w:pPr>
        <w:numPr>
          <w:ilvl w:val="0"/>
          <w:numId w:val="1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познавательных учебных действий (включая логические приемы и методы познания, специфические для отдельных образовательных областей);</w:t>
      </w:r>
    </w:p>
    <w:p w:rsidR="004F066C" w:rsidRPr="00A91FF9" w:rsidRDefault="004F066C" w:rsidP="004F066C">
      <w:pPr>
        <w:numPr>
          <w:ilvl w:val="0"/>
          <w:numId w:val="132"/>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proofErr w:type="gramStart"/>
      <w:r w:rsidRPr="00A91FF9">
        <w:rPr>
          <w:rFonts w:ascii="Times New Roman" w:eastAsia="Times New Roman" w:hAnsi="Times New Roman" w:cs="Times New Roman"/>
          <w:color w:val="000000"/>
          <w:sz w:val="24"/>
          <w:szCs w:val="24"/>
          <w:lang w:eastAsia="ru-RU"/>
        </w:rPr>
        <w:t>ИКТ-компетентности</w:t>
      </w:r>
      <w:proofErr w:type="spellEnd"/>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32"/>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сформированности</w:t>
      </w:r>
      <w:proofErr w:type="spellEnd"/>
      <w:r w:rsidRPr="00A91FF9">
        <w:rPr>
          <w:rFonts w:ascii="Times New Roman" w:eastAsia="Times New Roman" w:hAnsi="Times New Roman" w:cs="Times New Roman"/>
          <w:color w:val="000000"/>
          <w:sz w:val="24"/>
          <w:szCs w:val="24"/>
          <w:lang w:eastAsia="ru-RU"/>
        </w:rPr>
        <w:t xml:space="preserve"> регулятивных и коммуникативных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Наиболее адекватными формами оценки познавательных учебных действий могут быть письменные измерительные материалы, </w:t>
      </w:r>
      <w:proofErr w:type="spellStart"/>
      <w:proofErr w:type="gramStart"/>
      <w:r w:rsidRPr="00A91FF9">
        <w:rPr>
          <w:rFonts w:ascii="Times New Roman" w:eastAsia="Times New Roman" w:hAnsi="Times New Roman" w:cs="Times New Roman"/>
          <w:color w:val="000000"/>
          <w:sz w:val="24"/>
          <w:szCs w:val="24"/>
          <w:lang w:eastAsia="ru-RU"/>
        </w:rPr>
        <w:t>ИКТ-компетентности</w:t>
      </w:r>
      <w:proofErr w:type="spellEnd"/>
      <w:proofErr w:type="gramEnd"/>
      <w:r w:rsidRPr="00A91FF9">
        <w:rPr>
          <w:rFonts w:ascii="Times New Roman" w:eastAsia="Times New Roman" w:hAnsi="Times New Roman" w:cs="Times New Roman"/>
          <w:color w:val="000000"/>
          <w:sz w:val="24"/>
          <w:szCs w:val="24"/>
          <w:lang w:eastAsia="ru-RU"/>
        </w:rPr>
        <w:t xml:space="preserve"> – практическая работа с использованием компьютера; </w:t>
      </w:r>
      <w:proofErr w:type="spellStart"/>
      <w:r w:rsidRPr="00A91FF9">
        <w:rPr>
          <w:rFonts w:ascii="Times New Roman" w:eastAsia="Times New Roman" w:hAnsi="Times New Roman" w:cs="Times New Roman"/>
          <w:color w:val="000000"/>
          <w:sz w:val="24"/>
          <w:szCs w:val="24"/>
          <w:lang w:eastAsia="ru-RU"/>
        </w:rPr>
        <w:t>сформированности</w:t>
      </w:r>
      <w:proofErr w:type="spellEnd"/>
      <w:r w:rsidRPr="00A91FF9">
        <w:rPr>
          <w:rFonts w:ascii="Times New Roman" w:eastAsia="Times New Roman" w:hAnsi="Times New Roman" w:cs="Times New Roman"/>
          <w:color w:val="000000"/>
          <w:sz w:val="24"/>
          <w:szCs w:val="24"/>
          <w:lang w:eastAsia="ru-RU"/>
        </w:rPr>
        <w:t xml:space="preserve">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Основной процедурой итоговой оценки достижения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является защита индивидуального итогового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Особенности оценки предметных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A91FF9">
        <w:rPr>
          <w:rFonts w:ascii="Times New Roman" w:eastAsia="Times New Roman" w:hAnsi="Times New Roman" w:cs="Times New Roman"/>
          <w:color w:val="000000"/>
          <w:sz w:val="24"/>
          <w:szCs w:val="24"/>
          <w:lang w:eastAsia="ru-RU"/>
        </w:rPr>
        <w:t>компетентностно-ориентированные</w:t>
      </w:r>
      <w:proofErr w:type="spellEnd"/>
      <w:r w:rsidRPr="00A91FF9">
        <w:rPr>
          <w:rFonts w:ascii="Times New Roman" w:eastAsia="Times New Roman" w:hAnsi="Times New Roman" w:cs="Times New Roman"/>
          <w:color w:val="000000"/>
          <w:sz w:val="24"/>
          <w:szCs w:val="24"/>
          <w:lang w:eastAsia="ru-RU"/>
        </w:rPr>
        <w:t xml:space="preserve"> задания, позволяющие оценивать </w:t>
      </w:r>
      <w:proofErr w:type="spellStart"/>
      <w:r w:rsidRPr="00A91FF9">
        <w:rPr>
          <w:rFonts w:ascii="Times New Roman" w:eastAsia="Times New Roman" w:hAnsi="Times New Roman" w:cs="Times New Roman"/>
          <w:color w:val="000000"/>
          <w:sz w:val="24"/>
          <w:szCs w:val="24"/>
          <w:lang w:eastAsia="ru-RU"/>
        </w:rPr>
        <w:t>сформированность</w:t>
      </w:r>
      <w:proofErr w:type="spellEnd"/>
      <w:r w:rsidRPr="00A91FF9">
        <w:rPr>
          <w:rFonts w:ascii="Times New Roman" w:eastAsia="Times New Roman" w:hAnsi="Times New Roman" w:cs="Times New Roman"/>
          <w:color w:val="000000"/>
          <w:sz w:val="24"/>
          <w:szCs w:val="24"/>
          <w:lang w:eastAsia="ru-RU"/>
        </w:rPr>
        <w:t xml:space="preserve"> группы различных умений и базирующиеся на контексте ситуаций «жизненного» характера.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4F066C" w:rsidRPr="00A91FF9" w:rsidRDefault="004F066C" w:rsidP="004F066C">
      <w:pPr>
        <w:numPr>
          <w:ilvl w:val="0"/>
          <w:numId w:val="1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4F066C" w:rsidRPr="00A91FF9" w:rsidRDefault="004F066C" w:rsidP="004F066C">
      <w:pPr>
        <w:numPr>
          <w:ilvl w:val="0"/>
          <w:numId w:val="1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4F066C" w:rsidRPr="00A91FF9" w:rsidRDefault="004F066C" w:rsidP="004F066C">
      <w:pPr>
        <w:numPr>
          <w:ilvl w:val="0"/>
          <w:numId w:val="1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4F066C" w:rsidRPr="00A91FF9" w:rsidRDefault="004F066C" w:rsidP="004F066C">
      <w:pPr>
        <w:numPr>
          <w:ilvl w:val="0"/>
          <w:numId w:val="1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график контрольных мероприятий.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Организация и содержание оценочных процедур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Стартовая диагностика</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представляет собой процедуру оценки готовности к обучению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Стартовая диагностика освоения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A91FF9">
        <w:rPr>
          <w:rFonts w:ascii="Times New Roman" w:eastAsia="Times New Roman" w:hAnsi="Times New Roman" w:cs="Times New Roman"/>
          <w:color w:val="000000"/>
          <w:sz w:val="24"/>
          <w:szCs w:val="24"/>
          <w:lang w:eastAsia="ru-RU"/>
        </w:rPr>
        <w:t>знако-символическими</w:t>
      </w:r>
      <w:proofErr w:type="spellEnd"/>
      <w:r w:rsidRPr="00A91FF9">
        <w:rPr>
          <w:rFonts w:ascii="Times New Roman" w:eastAsia="Times New Roman" w:hAnsi="Times New Roman" w:cs="Times New Roman"/>
          <w:color w:val="000000"/>
          <w:sz w:val="24"/>
          <w:szCs w:val="24"/>
          <w:lang w:eastAsia="ru-RU"/>
        </w:rPr>
        <w:t xml:space="preserve"> средствами, логическими операциями.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Стартовая диагностика</w:t>
      </w:r>
      <w:r w:rsidRPr="00A91FF9">
        <w:rPr>
          <w:rFonts w:ascii="Times New Roman" w:eastAsia="Times New Roman" w:hAnsi="Times New Roman" w:cs="Times New Roman"/>
          <w:b/>
          <w:bCs/>
          <w:i/>
          <w:iCs/>
          <w:color w:val="000000"/>
          <w:sz w:val="24"/>
          <w:szCs w:val="24"/>
          <w:lang w:eastAsia="ru-RU"/>
        </w:rPr>
        <w:t> </w:t>
      </w:r>
      <w:r w:rsidRPr="00A91FF9">
        <w:rPr>
          <w:rFonts w:ascii="Times New Roman" w:eastAsia="Times New Roman" w:hAnsi="Times New Roman" w:cs="Times New Roman"/>
          <w:color w:val="000000"/>
          <w:sz w:val="24"/>
          <w:szCs w:val="24"/>
          <w:lang w:eastAsia="ru-RU"/>
        </w:rPr>
        <w:t>готовности к изучению отдельных предметов (разделов) проводится учителем в начале изучения предметного курса (раздела).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Текущая оценка</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ходе оценки </w:t>
      </w:r>
      <w:proofErr w:type="spellStart"/>
      <w:r w:rsidRPr="00A91FF9">
        <w:rPr>
          <w:rFonts w:ascii="Times New Roman" w:eastAsia="Times New Roman" w:hAnsi="Times New Roman" w:cs="Times New Roman"/>
          <w:color w:val="000000"/>
          <w:sz w:val="24"/>
          <w:szCs w:val="24"/>
          <w:lang w:eastAsia="ru-RU"/>
        </w:rPr>
        <w:t>сформированности</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sidRPr="00A91FF9">
        <w:rPr>
          <w:rFonts w:ascii="Times New Roman" w:eastAsia="Times New Roman" w:hAnsi="Times New Roman" w:cs="Times New Roman"/>
          <w:color w:val="000000"/>
          <w:sz w:val="24"/>
          <w:szCs w:val="24"/>
          <w:lang w:eastAsia="ru-RU"/>
        </w:rPr>
        <w:t>о-</w:t>
      </w:r>
      <w:proofErr w:type="gramEnd"/>
      <w:r w:rsidRPr="00A91FF9">
        <w:rPr>
          <w:rFonts w:ascii="Times New Roman" w:eastAsia="Times New Roman" w:hAnsi="Times New Roman" w:cs="Times New Roman"/>
          <w:color w:val="000000"/>
          <w:sz w:val="24"/>
          <w:szCs w:val="24"/>
          <w:lang w:eastAsia="ru-RU"/>
        </w:rPr>
        <w:t xml:space="preserve"> и </w:t>
      </w:r>
      <w:proofErr w:type="spellStart"/>
      <w:r w:rsidRPr="00A91FF9">
        <w:rPr>
          <w:rFonts w:ascii="Times New Roman" w:eastAsia="Times New Roman" w:hAnsi="Times New Roman" w:cs="Times New Roman"/>
          <w:color w:val="000000"/>
          <w:sz w:val="24"/>
          <w:szCs w:val="24"/>
          <w:lang w:eastAsia="ru-RU"/>
        </w:rPr>
        <w:t>взаимооценки</w:t>
      </w:r>
      <w:proofErr w:type="spellEnd"/>
      <w:r w:rsidRPr="00A91FF9">
        <w:rPr>
          <w:rFonts w:ascii="Times New Roman" w:eastAsia="Times New Roman" w:hAnsi="Times New Roman" w:cs="Times New Roman"/>
          <w:color w:val="000000"/>
          <w:sz w:val="24"/>
          <w:szCs w:val="24"/>
          <w:lang w:eastAsia="ru-RU"/>
        </w:rPr>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w:t>
      </w:r>
      <w:proofErr w:type="gramStart"/>
      <w:r w:rsidRPr="00A91FF9">
        <w:rPr>
          <w:rFonts w:ascii="Times New Roman" w:eastAsia="Times New Roman" w:hAnsi="Times New Roman" w:cs="Times New Roman"/>
          <w:color w:val="000000"/>
          <w:sz w:val="24"/>
          <w:szCs w:val="24"/>
          <w:lang w:eastAsia="ru-RU"/>
        </w:rPr>
        <w:t>о-</w:t>
      </w:r>
      <w:proofErr w:type="gramEnd"/>
      <w:r w:rsidRPr="00A91FF9">
        <w:rPr>
          <w:rFonts w:ascii="Times New Roman" w:eastAsia="Times New Roman" w:hAnsi="Times New Roman" w:cs="Times New Roman"/>
          <w:color w:val="000000"/>
          <w:sz w:val="24"/>
          <w:szCs w:val="24"/>
          <w:lang w:eastAsia="ru-RU"/>
        </w:rPr>
        <w:t xml:space="preserve"> и </w:t>
      </w:r>
      <w:proofErr w:type="spellStart"/>
      <w:r w:rsidRPr="00A91FF9">
        <w:rPr>
          <w:rFonts w:ascii="Times New Roman" w:eastAsia="Times New Roman" w:hAnsi="Times New Roman" w:cs="Times New Roman"/>
          <w:color w:val="000000"/>
          <w:sz w:val="24"/>
          <w:szCs w:val="24"/>
          <w:lang w:eastAsia="ru-RU"/>
        </w:rPr>
        <w:t>взаимооценка</w:t>
      </w:r>
      <w:proofErr w:type="spellEnd"/>
      <w:r w:rsidRPr="00A91FF9">
        <w:rPr>
          <w:rFonts w:ascii="Times New Roman" w:eastAsia="Times New Roman" w:hAnsi="Times New Roman" w:cs="Times New Roman"/>
          <w:color w:val="000000"/>
          <w:sz w:val="24"/>
          <w:szCs w:val="24"/>
          <w:lang w:eastAsia="ru-RU"/>
        </w:rPr>
        <w:t xml:space="preserve"> и др.). Выбор форм, методов и моделей заданий определяется особенностями предмета, особенностями контрольно-оценочной деятельности учителя.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A91FF9">
        <w:rPr>
          <w:rFonts w:ascii="Times New Roman" w:eastAsia="Times New Roman" w:hAnsi="Times New Roman" w:cs="Times New Roman"/>
          <w:color w:val="000000"/>
          <w:sz w:val="24"/>
          <w:szCs w:val="24"/>
          <w:lang w:eastAsia="ru-RU"/>
        </w:rPr>
        <w:t>темы</w:t>
      </w:r>
      <w:proofErr w:type="gramEnd"/>
      <w:r w:rsidRPr="00A91FF9">
        <w:rPr>
          <w:rFonts w:ascii="Times New Roman" w:eastAsia="Times New Roman" w:hAnsi="Times New Roman" w:cs="Times New Roman"/>
          <w:color w:val="000000"/>
          <w:sz w:val="24"/>
          <w:szCs w:val="24"/>
          <w:lang w:eastAsia="ru-RU"/>
        </w:rPr>
        <w:t xml:space="preserve"> / раздела / предметного курса.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Тематическая оценка</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Внутренний мониторинг образовательной организации</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представляет собой процедуры</w:t>
      </w:r>
      <w:r w:rsidRPr="00A91FF9">
        <w:rPr>
          <w:rFonts w:ascii="Times New Roman" w:eastAsia="Times New Roman" w:hAnsi="Times New Roman" w:cs="Times New Roman"/>
          <w:b/>
          <w:bCs/>
          <w:i/>
          <w:i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оценки уровня достижения предметных и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Промежуточная аттестация</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представляет собой процедуру аттестации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на уровне среднего общего образования и проводится в конце каждой четверти (или в конце каждого триместра, </w:t>
      </w:r>
      <w:proofErr w:type="spellStart"/>
      <w:r w:rsidRPr="00A91FF9">
        <w:rPr>
          <w:rFonts w:ascii="Times New Roman" w:eastAsia="Times New Roman" w:hAnsi="Times New Roman" w:cs="Times New Roman"/>
          <w:color w:val="000000"/>
          <w:sz w:val="24"/>
          <w:szCs w:val="24"/>
          <w:lang w:eastAsia="ru-RU"/>
        </w:rPr>
        <w:t>биместра</w:t>
      </w:r>
      <w:proofErr w:type="spellEnd"/>
      <w:r w:rsidRPr="00A91FF9">
        <w:rPr>
          <w:rFonts w:ascii="Times New Roman" w:eastAsia="Times New Roman" w:hAnsi="Times New Roman" w:cs="Times New Roman"/>
          <w:color w:val="000000"/>
          <w:sz w:val="24"/>
          <w:szCs w:val="24"/>
          <w:lang w:eastAsia="ru-RU"/>
        </w:rPr>
        <w:t xml:space="preserve"> или иного этапа обучения внутри учебного года)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A91FF9">
        <w:rPr>
          <w:rFonts w:ascii="Times New Roman" w:eastAsia="Times New Roman" w:hAnsi="Times New Roman" w:cs="Times New Roman"/>
          <w:color w:val="000000"/>
          <w:sz w:val="24"/>
          <w:szCs w:val="24"/>
          <w:lang w:eastAsia="ru-RU"/>
        </w:rPr>
        <w:t>допуска</w:t>
      </w:r>
      <w:proofErr w:type="gramEnd"/>
      <w:r w:rsidRPr="00A91FF9">
        <w:rPr>
          <w:rFonts w:ascii="Times New Roman" w:eastAsia="Times New Roman" w:hAnsi="Times New Roman" w:cs="Times New Roman"/>
          <w:color w:val="000000"/>
          <w:sz w:val="24"/>
          <w:szCs w:val="24"/>
          <w:lang w:eastAsia="ru-RU"/>
        </w:rPr>
        <w:t xml:space="preserve">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hyperlink r:id="rId88" w:history="1">
        <w:r w:rsidRPr="00A91FF9">
          <w:rPr>
            <w:rFonts w:ascii="Times New Roman" w:eastAsia="Times New Roman" w:hAnsi="Times New Roman" w:cs="Times New Roman"/>
            <w:color w:val="0066FF"/>
            <w:sz w:val="24"/>
            <w:szCs w:val="24"/>
            <w:u w:val="single"/>
            <w:vertAlign w:val="superscript"/>
            <w:lang w:eastAsia="ru-RU"/>
          </w:rPr>
          <w:t>9</w:t>
        </w:r>
      </w:hyperlink>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Государственная итоговая аттестация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w:t>
      </w:r>
      <w:r w:rsidRPr="00A91FF9">
        <w:rPr>
          <w:rFonts w:ascii="Times New Roman" w:eastAsia="Times New Roman" w:hAnsi="Times New Roman" w:cs="Times New Roman"/>
          <w:color w:val="000000"/>
          <w:sz w:val="24"/>
          <w:szCs w:val="24"/>
          <w:lang w:eastAsia="ru-RU"/>
        </w:rPr>
        <w:lastRenderedPageBreak/>
        <w:t>стандартизированной форме и в форме устных и письменных экзаменов с использованием тем, билетов и т.д. (государственный выпускной экзамен – ГВЭ).</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w:t>
      </w:r>
      <w:proofErr w:type="gramStart"/>
      <w:r w:rsidRPr="00A91FF9">
        <w:rPr>
          <w:rFonts w:ascii="Times New Roman" w:eastAsia="Times New Roman" w:hAnsi="Times New Roman" w:cs="Times New Roman"/>
          <w:color w:val="000000"/>
          <w:sz w:val="24"/>
          <w:szCs w:val="24"/>
          <w:lang w:eastAsia="ru-RU"/>
        </w:rPr>
        <w:t>данного</w:t>
      </w:r>
      <w:proofErr w:type="gramEnd"/>
      <w:r w:rsidRPr="00A91FF9">
        <w:rPr>
          <w:rFonts w:ascii="Times New Roman" w:eastAsia="Times New Roman" w:hAnsi="Times New Roman" w:cs="Times New Roman"/>
          <w:color w:val="000000"/>
          <w:sz w:val="24"/>
          <w:szCs w:val="24"/>
          <w:lang w:eastAsia="ru-RU"/>
        </w:rPr>
        <w:t xml:space="preserve"> обучающегося не вынесены на государственную итоговую аттестацию.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w:t>
      </w:r>
      <w:proofErr w:type="gramStart"/>
      <w:r w:rsidRPr="00A91FF9">
        <w:rPr>
          <w:rFonts w:ascii="Times New Roman" w:eastAsia="Times New Roman" w:hAnsi="Times New Roman" w:cs="Times New Roman"/>
          <w:color w:val="000000"/>
          <w:sz w:val="24"/>
          <w:szCs w:val="24"/>
          <w:lang w:eastAsia="ru-RU"/>
        </w:rPr>
        <w:t xml:space="preserve">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w:t>
      </w:r>
      <w:proofErr w:type="spellStart"/>
      <w:r w:rsidRPr="00A91FF9">
        <w:rPr>
          <w:rFonts w:ascii="Times New Roman" w:eastAsia="Times New Roman" w:hAnsi="Times New Roman" w:cs="Times New Roman"/>
          <w:color w:val="000000"/>
          <w:sz w:val="24"/>
          <w:szCs w:val="24"/>
          <w:lang w:eastAsia="ru-RU"/>
        </w:rPr>
        <w:t>портфолио</w:t>
      </w:r>
      <w:proofErr w:type="spellEnd"/>
      <w:r w:rsidRPr="00A91FF9">
        <w:rPr>
          <w:rFonts w:ascii="Times New Roman" w:eastAsia="Times New Roman" w:hAnsi="Times New Roman" w:cs="Times New Roman"/>
          <w:color w:val="000000"/>
          <w:sz w:val="24"/>
          <w:szCs w:val="24"/>
          <w:lang w:eastAsia="ru-RU"/>
        </w:rPr>
        <w:t xml:space="preserve"> (подборка работ, свидетельствующая о достижении всех требований к предметным результатам обучения) и т.д.</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 предметам, не вынесенным на ГИА, итоговая отметка ставится на основе результатов только внутренней оценки.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Основной процедурой итоговой оценки достижения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является защита итогового </w:t>
      </w:r>
      <w:proofErr w:type="gramStart"/>
      <w:r w:rsidRPr="00A91FF9">
        <w:rPr>
          <w:rFonts w:ascii="Times New Roman" w:eastAsia="Times New Roman" w:hAnsi="Times New Roman" w:cs="Times New Roman"/>
          <w:color w:val="000000"/>
          <w:sz w:val="24"/>
          <w:szCs w:val="24"/>
          <w:lang w:eastAsia="ru-RU"/>
        </w:rPr>
        <w:t>индивидуального проекта</w:t>
      </w:r>
      <w:proofErr w:type="gramEnd"/>
      <w:r w:rsidRPr="00A91FF9">
        <w:rPr>
          <w:rFonts w:ascii="Times New Roman" w:eastAsia="Times New Roman" w:hAnsi="Times New Roman" w:cs="Times New Roman"/>
          <w:color w:val="000000"/>
          <w:sz w:val="24"/>
          <w:szCs w:val="24"/>
          <w:lang w:eastAsia="ru-RU"/>
        </w:rPr>
        <w:t xml:space="preserve"> или учебного исследования.</w:t>
      </w:r>
      <w:r w:rsidRPr="00A91FF9">
        <w:rPr>
          <w:rFonts w:ascii="Times New Roman" w:eastAsia="Times New Roman" w:hAnsi="Times New Roman" w:cs="Times New Roman"/>
          <w:i/>
          <w:iCs/>
          <w:color w:val="000000"/>
          <w:sz w:val="24"/>
          <w:szCs w:val="24"/>
          <w:lang w:eastAsia="ru-RU"/>
        </w:rPr>
        <w:t> </w:t>
      </w:r>
      <w:proofErr w:type="gramStart"/>
      <w:r w:rsidRPr="00A91FF9">
        <w:rPr>
          <w:rFonts w:ascii="Times New Roman" w:eastAsia="Times New Roman" w:hAnsi="Times New Roman" w:cs="Times New Roman"/>
          <w:color w:val="000000"/>
          <w:sz w:val="24"/>
          <w:szCs w:val="24"/>
          <w:lang w:eastAsia="ru-RU"/>
        </w:rPr>
        <w:t>Индивидуальный проект</w:t>
      </w:r>
      <w:proofErr w:type="gramEnd"/>
      <w:r w:rsidRPr="00A91FF9">
        <w:rPr>
          <w:rFonts w:ascii="Times New Roman" w:eastAsia="Times New Roman" w:hAnsi="Times New Roman" w:cs="Times New Roman"/>
          <w:color w:val="000000"/>
          <w:sz w:val="24"/>
          <w:szCs w:val="24"/>
          <w:lang w:eastAsia="ru-RU"/>
        </w:rPr>
        <w:t xml:space="preserve">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Итоговый </w:t>
      </w:r>
      <w:proofErr w:type="gramStart"/>
      <w:r w:rsidRPr="00A91FF9">
        <w:rPr>
          <w:rFonts w:ascii="Times New Roman" w:eastAsia="Times New Roman" w:hAnsi="Times New Roman" w:cs="Times New Roman"/>
          <w:color w:val="000000"/>
          <w:sz w:val="24"/>
          <w:szCs w:val="24"/>
          <w:lang w:eastAsia="ru-RU"/>
        </w:rPr>
        <w:t>индивидуальный проект</w:t>
      </w:r>
      <w:proofErr w:type="gramEnd"/>
      <w:r w:rsidRPr="00A91FF9">
        <w:rPr>
          <w:rFonts w:ascii="Times New Roman" w:eastAsia="Times New Roman" w:hAnsi="Times New Roman" w:cs="Times New Roman"/>
          <w:color w:val="000000"/>
          <w:sz w:val="24"/>
          <w:szCs w:val="24"/>
          <w:lang w:eastAsia="ru-RU"/>
        </w:rPr>
        <w:t xml:space="preserve"> (учебное исследование) целесообразно оценивать по следующим критериям.</w:t>
      </w:r>
    </w:p>
    <w:p w:rsidR="004F066C" w:rsidRPr="00A91FF9" w:rsidRDefault="004F066C" w:rsidP="004F066C">
      <w:pPr>
        <w:numPr>
          <w:ilvl w:val="0"/>
          <w:numId w:val="134"/>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Сформированность</w:t>
      </w:r>
      <w:proofErr w:type="spellEnd"/>
      <w:r w:rsidRPr="00A91FF9">
        <w:rPr>
          <w:rFonts w:ascii="Times New Roman" w:eastAsia="Times New Roman" w:hAnsi="Times New Roman" w:cs="Times New Roman"/>
          <w:color w:val="000000"/>
          <w:sz w:val="24"/>
          <w:szCs w:val="24"/>
          <w:lang w:eastAsia="ru-RU"/>
        </w:rPr>
        <w:t xml:space="preserve"> предметных знаний и способов действий, </w:t>
      </w:r>
      <w:proofErr w:type="gramStart"/>
      <w:r w:rsidRPr="00A91FF9">
        <w:rPr>
          <w:rFonts w:ascii="Times New Roman" w:eastAsia="Times New Roman" w:hAnsi="Times New Roman" w:cs="Times New Roman"/>
          <w:color w:val="000000"/>
          <w:sz w:val="24"/>
          <w:szCs w:val="24"/>
          <w:lang w:eastAsia="ru-RU"/>
        </w:rPr>
        <w:t>проявляющаяся</w:t>
      </w:r>
      <w:proofErr w:type="gramEnd"/>
      <w:r w:rsidRPr="00A91FF9">
        <w:rPr>
          <w:rFonts w:ascii="Times New Roman" w:eastAsia="Times New Roman" w:hAnsi="Times New Roman" w:cs="Times New Roman"/>
          <w:color w:val="000000"/>
          <w:sz w:val="24"/>
          <w:szCs w:val="24"/>
          <w:lang w:eastAsia="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F066C" w:rsidRPr="00A91FF9" w:rsidRDefault="004F066C" w:rsidP="004F066C">
      <w:pPr>
        <w:numPr>
          <w:ilvl w:val="0"/>
          <w:numId w:val="134"/>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proofErr w:type="gramStart"/>
      <w:r w:rsidRPr="00A91FF9">
        <w:rPr>
          <w:rFonts w:ascii="Times New Roman" w:eastAsia="Times New Roman" w:hAnsi="Times New Roman" w:cs="Times New Roman"/>
          <w:color w:val="000000"/>
          <w:sz w:val="24"/>
          <w:szCs w:val="24"/>
          <w:lang w:eastAsia="ru-RU"/>
        </w:rPr>
        <w:t>Сформированность</w:t>
      </w:r>
      <w:proofErr w:type="spellEnd"/>
      <w:r w:rsidRPr="00A91FF9">
        <w:rPr>
          <w:rFonts w:ascii="Times New Roman" w:eastAsia="Times New Roman" w:hAnsi="Times New Roman" w:cs="Times New Roman"/>
          <w:color w:val="000000"/>
          <w:sz w:val="24"/>
          <w:szCs w:val="24"/>
          <w:lang w:eastAsia="ru-RU"/>
        </w:rPr>
        <w:t xml:space="preserve">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w:t>
      </w:r>
      <w:r w:rsidRPr="00A91FF9">
        <w:rPr>
          <w:rFonts w:ascii="Times New Roman" w:eastAsia="Times New Roman" w:hAnsi="Times New Roman" w:cs="Times New Roman"/>
          <w:color w:val="000000"/>
          <w:sz w:val="24"/>
          <w:szCs w:val="24"/>
          <w:lang w:eastAsia="ru-RU"/>
        </w:rPr>
        <w:lastRenderedPageBreak/>
        <w:t>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w:t>
      </w:r>
      <w:proofErr w:type="gramEnd"/>
    </w:p>
    <w:p w:rsidR="004F066C" w:rsidRPr="00A91FF9" w:rsidRDefault="004F066C" w:rsidP="004F066C">
      <w:pPr>
        <w:numPr>
          <w:ilvl w:val="0"/>
          <w:numId w:val="134"/>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Сформированность</w:t>
      </w:r>
      <w:proofErr w:type="spellEnd"/>
      <w:r w:rsidRPr="00A91FF9">
        <w:rPr>
          <w:rFonts w:ascii="Times New Roman" w:eastAsia="Times New Roman" w:hAnsi="Times New Roman" w:cs="Times New Roman"/>
          <w:color w:val="000000"/>
          <w:sz w:val="24"/>
          <w:szCs w:val="24"/>
          <w:lang w:eastAsia="ru-RU"/>
        </w:rPr>
        <w:t xml:space="preserve"> регулятивных действий, </w:t>
      </w:r>
      <w:proofErr w:type="gramStart"/>
      <w:r w:rsidRPr="00A91FF9">
        <w:rPr>
          <w:rFonts w:ascii="Times New Roman" w:eastAsia="Times New Roman" w:hAnsi="Times New Roman" w:cs="Times New Roman"/>
          <w:color w:val="000000"/>
          <w:sz w:val="24"/>
          <w:szCs w:val="24"/>
          <w:lang w:eastAsia="ru-RU"/>
        </w:rPr>
        <w:t>проявляющаяся</w:t>
      </w:r>
      <w:proofErr w:type="gramEnd"/>
      <w:r w:rsidRPr="00A91FF9">
        <w:rPr>
          <w:rFonts w:ascii="Times New Roman" w:eastAsia="Times New Roman" w:hAnsi="Times New Roman" w:cs="Times New Roman"/>
          <w:color w:val="000000"/>
          <w:sz w:val="24"/>
          <w:szCs w:val="24"/>
          <w:lang w:eastAsia="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F066C" w:rsidRPr="00A91FF9" w:rsidRDefault="004F066C" w:rsidP="004F066C">
      <w:pPr>
        <w:numPr>
          <w:ilvl w:val="0"/>
          <w:numId w:val="134"/>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Сформированность</w:t>
      </w:r>
      <w:proofErr w:type="spellEnd"/>
      <w:r w:rsidRPr="00A91FF9">
        <w:rPr>
          <w:rFonts w:ascii="Times New Roman" w:eastAsia="Times New Roman" w:hAnsi="Times New Roman" w:cs="Times New Roman"/>
          <w:color w:val="000000"/>
          <w:sz w:val="24"/>
          <w:szCs w:val="24"/>
          <w:lang w:eastAsia="ru-RU"/>
        </w:rPr>
        <w:t xml:space="preserve"> коммуникативных действий, </w:t>
      </w:r>
      <w:proofErr w:type="gramStart"/>
      <w:r w:rsidRPr="00A91FF9">
        <w:rPr>
          <w:rFonts w:ascii="Times New Roman" w:eastAsia="Times New Roman" w:hAnsi="Times New Roman" w:cs="Times New Roman"/>
          <w:color w:val="000000"/>
          <w:sz w:val="24"/>
          <w:szCs w:val="24"/>
          <w:lang w:eastAsia="ru-RU"/>
        </w:rPr>
        <w:t>проявляющаяся</w:t>
      </w:r>
      <w:proofErr w:type="gramEnd"/>
      <w:r w:rsidRPr="00A91FF9">
        <w:rPr>
          <w:rFonts w:ascii="Times New Roman" w:eastAsia="Times New Roman" w:hAnsi="Times New Roman" w:cs="Times New Roman"/>
          <w:color w:val="000000"/>
          <w:sz w:val="24"/>
          <w:szCs w:val="24"/>
          <w:lang w:eastAsia="ru-RU"/>
        </w:rPr>
        <w:t xml:space="preserve"> в умении ясно изложить и оформить выполненную работу, представить ее результаты, </w:t>
      </w:r>
      <w:proofErr w:type="spellStart"/>
      <w:r w:rsidRPr="00A91FF9">
        <w:rPr>
          <w:rFonts w:ascii="Times New Roman" w:eastAsia="Times New Roman" w:hAnsi="Times New Roman" w:cs="Times New Roman"/>
          <w:color w:val="000000"/>
          <w:sz w:val="24"/>
          <w:szCs w:val="24"/>
          <w:lang w:eastAsia="ru-RU"/>
        </w:rPr>
        <w:t>аргументированно</w:t>
      </w:r>
      <w:proofErr w:type="spellEnd"/>
      <w:r w:rsidRPr="00A91FF9">
        <w:rPr>
          <w:rFonts w:ascii="Times New Roman" w:eastAsia="Times New Roman" w:hAnsi="Times New Roman" w:cs="Times New Roman"/>
          <w:color w:val="000000"/>
          <w:sz w:val="24"/>
          <w:szCs w:val="24"/>
          <w:lang w:eastAsia="ru-RU"/>
        </w:rPr>
        <w:t xml:space="preserve"> ответить на вопросы.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331" w:line="609" w:lineRule="atLeast"/>
        <w:outlineLvl w:val="0"/>
        <w:rPr>
          <w:rFonts w:ascii="Times New Roman" w:eastAsia="Times New Roman" w:hAnsi="Times New Roman" w:cs="Times New Roman"/>
          <w:color w:val="37474F"/>
          <w:kern w:val="36"/>
          <w:sz w:val="24"/>
          <w:szCs w:val="24"/>
          <w:lang w:eastAsia="ru-RU"/>
        </w:rPr>
      </w:pPr>
      <w:r w:rsidRPr="00A91FF9">
        <w:rPr>
          <w:rFonts w:ascii="Times New Roman" w:eastAsia="Times New Roman" w:hAnsi="Times New Roman" w:cs="Times New Roman"/>
          <w:color w:val="37474F"/>
          <w:kern w:val="36"/>
          <w:sz w:val="24"/>
          <w:szCs w:val="24"/>
          <w:lang w:eastAsia="ru-RU"/>
        </w:rPr>
        <w:t>II. Содержательный раздел основной образовательной программы среднего общего образования</w:t>
      </w: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Примерная программа развития УУД является организационно-методической основой для реализации требований ФГОС СОО к личностным и </w:t>
      </w:r>
      <w:proofErr w:type="spellStart"/>
      <w:r w:rsidRPr="00A91FF9">
        <w:rPr>
          <w:rFonts w:ascii="Times New Roman" w:eastAsia="Times New Roman" w:hAnsi="Times New Roman" w:cs="Times New Roman"/>
          <w:color w:val="000000"/>
          <w:sz w:val="24"/>
          <w:szCs w:val="24"/>
          <w:lang w:eastAsia="ru-RU"/>
        </w:rPr>
        <w:t>метапредметным</w:t>
      </w:r>
      <w:proofErr w:type="spellEnd"/>
      <w:r w:rsidRPr="00A91FF9">
        <w:rPr>
          <w:rFonts w:ascii="Times New Roman" w:eastAsia="Times New Roman" w:hAnsi="Times New Roman" w:cs="Times New Roman"/>
          <w:color w:val="000000"/>
          <w:sz w:val="24"/>
          <w:szCs w:val="24"/>
          <w:lang w:eastAsia="ru-RU"/>
        </w:rPr>
        <w:t xml:space="preserve"> результатам освоения основной образовательной программы. Требования включают:</w:t>
      </w:r>
    </w:p>
    <w:p w:rsidR="004F066C" w:rsidRPr="00A91FF9" w:rsidRDefault="004F066C" w:rsidP="004F066C">
      <w:pPr>
        <w:numPr>
          <w:ilvl w:val="0"/>
          <w:numId w:val="135"/>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освоение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roofErr w:type="gramEnd"/>
    </w:p>
    <w:p w:rsidR="004F066C" w:rsidRPr="00A91FF9" w:rsidRDefault="004F066C" w:rsidP="004F066C">
      <w:pPr>
        <w:numPr>
          <w:ilvl w:val="0"/>
          <w:numId w:val="1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способность их использования в познавательной и социальной практике;</w:t>
      </w:r>
    </w:p>
    <w:p w:rsidR="004F066C" w:rsidRPr="00A91FF9" w:rsidRDefault="004F066C" w:rsidP="004F066C">
      <w:pPr>
        <w:numPr>
          <w:ilvl w:val="0"/>
          <w:numId w:val="1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F066C" w:rsidRPr="00A91FF9" w:rsidRDefault="004F066C" w:rsidP="004F066C">
      <w:pPr>
        <w:numPr>
          <w:ilvl w:val="0"/>
          <w:numId w:val="1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направлена </w:t>
      </w:r>
      <w:proofErr w:type="gramStart"/>
      <w:r w:rsidRPr="00A91FF9">
        <w:rPr>
          <w:rFonts w:ascii="Times New Roman" w:eastAsia="Times New Roman" w:hAnsi="Times New Roman" w:cs="Times New Roman"/>
          <w:color w:val="000000"/>
          <w:sz w:val="24"/>
          <w:szCs w:val="24"/>
          <w:lang w:eastAsia="ru-RU"/>
        </w:rPr>
        <w:t>на</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3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повышение эффективности освоения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основной образовательной программы, а также усвоение знаний и учебных действий;</w:t>
      </w:r>
    </w:p>
    <w:p w:rsidR="004F066C" w:rsidRPr="00A91FF9" w:rsidRDefault="004F066C" w:rsidP="004F066C">
      <w:pPr>
        <w:numPr>
          <w:ilvl w:val="0"/>
          <w:numId w:val="13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F066C" w:rsidRPr="00A91FF9" w:rsidRDefault="004F066C" w:rsidP="004F066C">
      <w:pPr>
        <w:numPr>
          <w:ilvl w:val="0"/>
          <w:numId w:val="13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навыков разработки, реализации и общественной презентации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обеспечивает:</w:t>
      </w:r>
      <w:r w:rsidRPr="00A91FF9">
        <w:rPr>
          <w:rFonts w:ascii="Times New Roman" w:eastAsia="MS Mincho" w:hAnsi="MS Mincho" w:cs="Times New Roman"/>
          <w:color w:val="000000"/>
          <w:sz w:val="24"/>
          <w:szCs w:val="24"/>
          <w:lang w:eastAsia="ru-RU"/>
        </w:rPr>
        <w:t> </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задач общекультурного, личностного и познавательного развития обучающихся;</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повышение эффективности усвоения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A91FF9">
        <w:rPr>
          <w:rFonts w:ascii="Times New Roman" w:eastAsia="Times New Roman" w:hAnsi="Times New Roman" w:cs="Times New Roman"/>
          <w:color w:val="000000"/>
          <w:sz w:val="24"/>
          <w:szCs w:val="24"/>
          <w:lang w:eastAsia="ru-RU"/>
        </w:rPr>
        <w:t>индивидуальных проектов</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практическую направленность проводимых исследований и </w:t>
      </w:r>
      <w:proofErr w:type="gramStart"/>
      <w:r w:rsidRPr="00A91FF9">
        <w:rPr>
          <w:rFonts w:ascii="Times New Roman" w:eastAsia="Times New Roman" w:hAnsi="Times New Roman" w:cs="Times New Roman"/>
          <w:color w:val="000000"/>
          <w:sz w:val="24"/>
          <w:szCs w:val="24"/>
          <w:lang w:eastAsia="ru-RU"/>
        </w:rPr>
        <w:t>индивидуальных проектов</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возможность практического использования приобретенных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коммуникативных навыков, навыков </w:t>
      </w:r>
      <w:proofErr w:type="spellStart"/>
      <w:r w:rsidRPr="00A91FF9">
        <w:rPr>
          <w:rFonts w:ascii="Times New Roman" w:eastAsia="Times New Roman" w:hAnsi="Times New Roman" w:cs="Times New Roman"/>
          <w:color w:val="000000"/>
          <w:sz w:val="24"/>
          <w:szCs w:val="24"/>
          <w:lang w:eastAsia="ru-RU"/>
        </w:rPr>
        <w:t>целеполагания</w:t>
      </w:r>
      <w:proofErr w:type="spellEnd"/>
      <w:r w:rsidRPr="00A91FF9">
        <w:rPr>
          <w:rFonts w:ascii="Times New Roman" w:eastAsia="Times New Roman" w:hAnsi="Times New Roman" w:cs="Times New Roman"/>
          <w:color w:val="000000"/>
          <w:sz w:val="24"/>
          <w:szCs w:val="24"/>
          <w:lang w:eastAsia="ru-RU"/>
        </w:rPr>
        <w:t>, планирования и самоконтроля;</w:t>
      </w:r>
    </w:p>
    <w:p w:rsidR="004F066C" w:rsidRPr="00A91FF9" w:rsidRDefault="004F066C" w:rsidP="004F066C">
      <w:pPr>
        <w:numPr>
          <w:ilvl w:val="0"/>
          <w:numId w:val="1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подготовку к осознанному выбору дальнейшего образования и профессиональной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Цель программы развития УУД — обеспечить организационно-методические условия для реализации </w:t>
      </w:r>
      <w:proofErr w:type="spellStart"/>
      <w:r w:rsidRPr="00A91FF9">
        <w:rPr>
          <w:rFonts w:ascii="Times New Roman" w:eastAsia="Times New Roman" w:hAnsi="Times New Roman" w:cs="Times New Roman"/>
          <w:color w:val="000000"/>
          <w:sz w:val="24"/>
          <w:szCs w:val="24"/>
          <w:lang w:eastAsia="ru-RU"/>
        </w:rPr>
        <w:t>системно-деятельностного</w:t>
      </w:r>
      <w:proofErr w:type="spellEnd"/>
      <w:r w:rsidRPr="00A91FF9">
        <w:rPr>
          <w:rFonts w:ascii="Times New Roman" w:eastAsia="Times New Roman" w:hAnsi="Times New Roman" w:cs="Times New Roman"/>
          <w:color w:val="000000"/>
          <w:sz w:val="24"/>
          <w:szCs w:val="24"/>
          <w:lang w:eastAsia="ru-RU"/>
        </w:rPr>
        <w:t xml:space="preserve">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соответствии с указанной целью примерная программа развития УУД среднего общего образования определяет следующие задачи:</w:t>
      </w:r>
    </w:p>
    <w:p w:rsidR="004F066C" w:rsidRPr="00A91FF9" w:rsidRDefault="004F066C" w:rsidP="004F066C">
      <w:pPr>
        <w:numPr>
          <w:ilvl w:val="0"/>
          <w:numId w:val="1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rsidRPr="00A91FF9">
        <w:rPr>
          <w:rFonts w:ascii="Times New Roman" w:eastAsia="Times New Roman" w:hAnsi="Times New Roman" w:cs="Times New Roman"/>
          <w:color w:val="000000"/>
          <w:sz w:val="24"/>
          <w:szCs w:val="24"/>
          <w:lang w:eastAsia="ru-RU"/>
        </w:rPr>
        <w:t>для</w:t>
      </w:r>
      <w:proofErr w:type="gramEnd"/>
      <w:r w:rsidRPr="00A91FF9">
        <w:rPr>
          <w:rFonts w:ascii="Times New Roman" w:eastAsia="Times New Roman" w:hAnsi="Times New Roman" w:cs="Times New Roman"/>
          <w:color w:val="000000"/>
          <w:sz w:val="24"/>
          <w:szCs w:val="24"/>
          <w:lang w:eastAsia="ru-RU"/>
        </w:rPr>
        <w:t xml:space="preserve"> обучающихся ситуациях;</w:t>
      </w:r>
    </w:p>
    <w:p w:rsidR="004F066C" w:rsidRPr="00A91FF9" w:rsidRDefault="004F066C" w:rsidP="004F066C">
      <w:pPr>
        <w:numPr>
          <w:ilvl w:val="0"/>
          <w:numId w:val="1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F066C" w:rsidRPr="00A91FF9" w:rsidRDefault="004F066C" w:rsidP="004F066C">
      <w:pPr>
        <w:numPr>
          <w:ilvl w:val="0"/>
          <w:numId w:val="1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F066C" w:rsidRPr="00A91FF9" w:rsidRDefault="004F066C" w:rsidP="004F066C">
      <w:pPr>
        <w:numPr>
          <w:ilvl w:val="0"/>
          <w:numId w:val="1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Среднее общее образование — этап, когда все приобретенные ранее компетенции должны использоваться в полной мере и приобрести характер </w:t>
      </w:r>
      <w:proofErr w:type="gramStart"/>
      <w:r w:rsidRPr="00A91FF9">
        <w:rPr>
          <w:rFonts w:ascii="Times New Roman" w:eastAsia="Times New Roman" w:hAnsi="Times New Roman" w:cs="Times New Roman"/>
          <w:color w:val="000000"/>
          <w:sz w:val="24"/>
          <w:szCs w:val="24"/>
          <w:lang w:eastAsia="ru-RU"/>
        </w:rPr>
        <w:t>универсальных</w:t>
      </w:r>
      <w:proofErr w:type="gramEnd"/>
      <w:r w:rsidRPr="00A91FF9">
        <w:rPr>
          <w:rFonts w:ascii="Times New Roman" w:eastAsia="Times New Roman" w:hAnsi="Times New Roman" w:cs="Times New Roman"/>
          <w:color w:val="000000"/>
          <w:sz w:val="24"/>
          <w:szCs w:val="24"/>
          <w:lang w:eastAsia="ru-RU"/>
        </w:rPr>
        <w:t>.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rsidRPr="00A91FF9">
        <w:rPr>
          <w:rFonts w:ascii="Times New Roman" w:eastAsia="Times New Roman" w:hAnsi="Times New Roman" w:cs="Times New Roman"/>
          <w:color w:val="000000"/>
          <w:sz w:val="24"/>
          <w:szCs w:val="24"/>
          <w:lang w:eastAsia="ru-RU"/>
        </w:rPr>
        <w:t>рефлексивности</w:t>
      </w:r>
      <w:proofErr w:type="spellEnd"/>
      <w:r w:rsidRPr="00A91FF9">
        <w:rPr>
          <w:rFonts w:ascii="Times New Roman" w:eastAsia="Times New Roman" w:hAnsi="Times New Roman" w:cs="Times New Roman"/>
          <w:color w:val="000000"/>
          <w:sz w:val="24"/>
          <w:szCs w:val="24"/>
          <w:lang w:eastAsia="ru-RU"/>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Для удобства анализа универсальные учебные действия условно разделяют </w:t>
      </w:r>
      <w:proofErr w:type="gramStart"/>
      <w:r w:rsidRPr="00A91FF9">
        <w:rPr>
          <w:rFonts w:ascii="Times New Roman" w:eastAsia="Times New Roman" w:hAnsi="Times New Roman" w:cs="Times New Roman"/>
          <w:color w:val="000000"/>
          <w:sz w:val="24"/>
          <w:szCs w:val="24"/>
          <w:lang w:eastAsia="ru-RU"/>
        </w:rPr>
        <w:t>на</w:t>
      </w:r>
      <w:proofErr w:type="gramEnd"/>
      <w:r w:rsidRPr="00A91FF9">
        <w:rPr>
          <w:rFonts w:ascii="Times New Roman" w:eastAsia="Times New Roman" w:hAnsi="Times New Roman" w:cs="Times New Roman"/>
          <w:color w:val="000000"/>
          <w:sz w:val="24"/>
          <w:szCs w:val="24"/>
          <w:lang w:eastAsia="ru-RU"/>
        </w:rPr>
        <w:t xml:space="preserve">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A91FF9">
        <w:rPr>
          <w:rFonts w:ascii="Times New Roman" w:eastAsia="Times New Roman" w:hAnsi="Times New Roman" w:cs="Times New Roman"/>
          <w:color w:val="000000"/>
          <w:sz w:val="24"/>
          <w:szCs w:val="24"/>
          <w:lang w:eastAsia="ru-RU"/>
        </w:rPr>
        <w:t>метапредметным</w:t>
      </w:r>
      <w:proofErr w:type="spellEnd"/>
      <w:r w:rsidRPr="00A91FF9">
        <w:rPr>
          <w:rFonts w:ascii="Times New Roman" w:eastAsia="Times New Roman" w:hAnsi="Times New Roman" w:cs="Times New Roman"/>
          <w:color w:val="000000"/>
          <w:sz w:val="24"/>
          <w:szCs w:val="24"/>
          <w:lang w:eastAsia="ru-RU"/>
        </w:rP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w:t>
      </w:r>
      <w:r w:rsidRPr="00A91FF9">
        <w:rPr>
          <w:rFonts w:ascii="Times New Roman" w:eastAsia="Times New Roman" w:hAnsi="Times New Roman" w:cs="Times New Roman"/>
          <w:color w:val="000000"/>
          <w:sz w:val="24"/>
          <w:szCs w:val="24"/>
          <w:lang w:eastAsia="ru-RU"/>
        </w:rPr>
        <w:lastRenderedPageBreak/>
        <w:t>спецификой возраста, а с другой – глубоко индивидуален, взрослым не следует его форсировать.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w:t>
      </w:r>
      <w:proofErr w:type="spellStart"/>
      <w:r w:rsidRPr="00A91FF9">
        <w:rPr>
          <w:rFonts w:ascii="Times New Roman" w:eastAsia="Times New Roman" w:hAnsi="Times New Roman" w:cs="Times New Roman"/>
          <w:color w:val="000000"/>
          <w:sz w:val="24"/>
          <w:szCs w:val="24"/>
          <w:lang w:eastAsia="ru-RU"/>
        </w:rPr>
        <w:t>отрефлексированному</w:t>
      </w:r>
      <w:proofErr w:type="spellEnd"/>
      <w:r w:rsidRPr="00A91FF9">
        <w:rPr>
          <w:rFonts w:ascii="Times New Roman" w:eastAsia="Times New Roman" w:hAnsi="Times New Roman" w:cs="Times New Roman"/>
          <w:color w:val="000000"/>
          <w:sz w:val="24"/>
          <w:szCs w:val="24"/>
          <w:lang w:eastAsia="ru-RU"/>
        </w:rPr>
        <w:t xml:space="preserve">,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w:t>
      </w:r>
      <w:proofErr w:type="spellStart"/>
      <w:r w:rsidRPr="00A91FF9">
        <w:rPr>
          <w:rFonts w:ascii="Times New Roman" w:eastAsia="Times New Roman" w:hAnsi="Times New Roman" w:cs="Times New Roman"/>
          <w:color w:val="000000"/>
          <w:sz w:val="24"/>
          <w:szCs w:val="24"/>
          <w:lang w:eastAsia="ru-RU"/>
        </w:rPr>
        <w:t>компетентностного</w:t>
      </w:r>
      <w:proofErr w:type="spellEnd"/>
      <w:r w:rsidRPr="00A91FF9">
        <w:rPr>
          <w:rFonts w:ascii="Times New Roman" w:eastAsia="Times New Roman" w:hAnsi="Times New Roman" w:cs="Times New Roman"/>
          <w:color w:val="000000"/>
          <w:sz w:val="24"/>
          <w:szCs w:val="24"/>
          <w:lang w:eastAsia="ru-RU"/>
        </w:rPr>
        <w:t xml:space="preserve"> развития, поставить задачу </w:t>
      </w:r>
      <w:proofErr w:type="spellStart"/>
      <w:r w:rsidRPr="00A91FF9">
        <w:rPr>
          <w:rFonts w:ascii="Times New Roman" w:eastAsia="Times New Roman" w:hAnsi="Times New Roman" w:cs="Times New Roman"/>
          <w:color w:val="000000"/>
          <w:sz w:val="24"/>
          <w:szCs w:val="24"/>
          <w:lang w:eastAsia="ru-RU"/>
        </w:rPr>
        <w:t>доращивания</w:t>
      </w:r>
      <w:proofErr w:type="spellEnd"/>
      <w:r w:rsidRPr="00A91FF9">
        <w:rPr>
          <w:rFonts w:ascii="Times New Roman" w:eastAsia="Times New Roman" w:hAnsi="Times New Roman" w:cs="Times New Roman"/>
          <w:color w:val="000000"/>
          <w:sz w:val="24"/>
          <w:szCs w:val="24"/>
          <w:lang w:eastAsia="ru-RU"/>
        </w:rPr>
        <w:t xml:space="preserve"> компетенций.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A91FF9">
        <w:rPr>
          <w:rFonts w:ascii="Times New Roman" w:eastAsia="Times New Roman" w:hAnsi="Times New Roman" w:cs="Times New Roman"/>
          <w:color w:val="000000"/>
          <w:sz w:val="24"/>
          <w:szCs w:val="24"/>
          <w:lang w:eastAsia="ru-RU"/>
        </w:rPr>
        <w:t>внеучебные</w:t>
      </w:r>
      <w:proofErr w:type="spellEnd"/>
      <w:r w:rsidRPr="00A91FF9">
        <w:rPr>
          <w:rFonts w:ascii="Times New Roman" w:eastAsia="Times New Roman" w:hAnsi="Times New Roman" w:cs="Times New Roman"/>
          <w:color w:val="000000"/>
          <w:sz w:val="24"/>
          <w:szCs w:val="24"/>
          <w:lang w:eastAsia="ru-RU"/>
        </w:rPr>
        <w:t xml:space="preserve"> ситуации.</w:t>
      </w:r>
      <w:proofErr w:type="gramEnd"/>
      <w:r w:rsidRPr="00A91FF9">
        <w:rPr>
          <w:rFonts w:ascii="Times New Roman" w:eastAsia="Times New Roman" w:hAnsi="Times New Roman" w:cs="Times New Roman"/>
          <w:color w:val="000000"/>
          <w:sz w:val="24"/>
          <w:szCs w:val="24"/>
          <w:lang w:eastAsia="ru-RU"/>
        </w:rPr>
        <w:t xml:space="preserve"> Выращенные на базе предметного обучения и </w:t>
      </w:r>
      <w:proofErr w:type="spellStart"/>
      <w:r w:rsidRPr="00A91FF9">
        <w:rPr>
          <w:rFonts w:ascii="Times New Roman" w:eastAsia="Times New Roman" w:hAnsi="Times New Roman" w:cs="Times New Roman"/>
          <w:color w:val="000000"/>
          <w:sz w:val="24"/>
          <w:szCs w:val="24"/>
          <w:lang w:eastAsia="ru-RU"/>
        </w:rPr>
        <w:t>отрефлексированные</w:t>
      </w:r>
      <w:proofErr w:type="spellEnd"/>
      <w:r w:rsidRPr="00A91FF9">
        <w:rPr>
          <w:rFonts w:ascii="Times New Roman" w:eastAsia="Times New Roman" w:hAnsi="Times New Roman" w:cs="Times New Roman"/>
          <w:color w:val="000000"/>
          <w:sz w:val="24"/>
          <w:szCs w:val="24"/>
          <w:lang w:eastAsia="ru-RU"/>
        </w:rPr>
        <w:t>, универсальные учебные действия начинают испытываться на универсальность в процессе пробных действий в различных жизненных контекстах.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w:t>
      </w:r>
      <w:proofErr w:type="gramStart"/>
      <w:r w:rsidRPr="00A91FF9">
        <w:rPr>
          <w:rFonts w:ascii="Times New Roman" w:eastAsia="Times New Roman" w:hAnsi="Times New Roman" w:cs="Times New Roman"/>
          <w:color w:val="000000"/>
          <w:sz w:val="24"/>
          <w:szCs w:val="24"/>
          <w:lang w:eastAsia="ru-RU"/>
        </w:rPr>
        <w:t>том</w:t>
      </w:r>
      <w:proofErr w:type="gramEnd"/>
      <w:r w:rsidRPr="00A91FF9">
        <w:rPr>
          <w:rFonts w:ascii="Times New Roman" w:eastAsia="Times New Roman" w:hAnsi="Times New Roman" w:cs="Times New Roman"/>
          <w:color w:val="000000"/>
          <w:sz w:val="24"/>
          <w:szCs w:val="24"/>
          <w:lang w:eastAsia="ru-RU"/>
        </w:rPr>
        <w:t xml:space="preserve"> что по-прежнему важное место остается за личностным самоопределением). Продолжается, но уже не столь ярко, как у подростков, </w:t>
      </w:r>
      <w:proofErr w:type="gramStart"/>
      <w:r w:rsidRPr="00A91FF9">
        <w:rPr>
          <w:rFonts w:ascii="Times New Roman" w:eastAsia="Times New Roman" w:hAnsi="Times New Roman" w:cs="Times New Roman"/>
          <w:color w:val="000000"/>
          <w:sz w:val="24"/>
          <w:szCs w:val="24"/>
          <w:lang w:eastAsia="ru-RU"/>
        </w:rPr>
        <w:t>учебное</w:t>
      </w:r>
      <w:proofErr w:type="gram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смыслообразование</w:t>
      </w:r>
      <w:proofErr w:type="spellEnd"/>
      <w:r w:rsidRPr="00A91FF9">
        <w:rPr>
          <w:rFonts w:ascii="Times New Roman" w:eastAsia="Times New Roman" w:hAnsi="Times New Roman" w:cs="Times New Roman"/>
          <w:color w:val="000000"/>
          <w:sz w:val="24"/>
          <w:szCs w:val="24"/>
          <w:lang w:eastAsia="ru-RU"/>
        </w:rP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rsidRPr="00A91FF9">
        <w:rPr>
          <w:rFonts w:ascii="Times New Roman" w:eastAsia="Times New Roman" w:hAnsi="Times New Roman" w:cs="Times New Roman"/>
          <w:color w:val="000000"/>
          <w:sz w:val="24"/>
          <w:szCs w:val="24"/>
          <w:lang w:eastAsia="ru-RU"/>
        </w:rPr>
        <w:t>полимотивированность</w:t>
      </w:r>
      <w:proofErr w:type="spellEnd"/>
      <w:r w:rsidRPr="00A91FF9">
        <w:rPr>
          <w:rFonts w:ascii="Times New Roman" w:eastAsia="Times New Roman" w:hAnsi="Times New Roman" w:cs="Times New Roman"/>
          <w:color w:val="000000"/>
          <w:sz w:val="24"/>
          <w:szCs w:val="24"/>
          <w:lang w:eastAsia="ru-RU"/>
        </w:rP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Недостаточный уровень </w:t>
      </w:r>
      <w:proofErr w:type="spellStart"/>
      <w:r w:rsidRPr="00A91FF9">
        <w:rPr>
          <w:rFonts w:ascii="Times New Roman" w:eastAsia="Times New Roman" w:hAnsi="Times New Roman" w:cs="Times New Roman"/>
          <w:color w:val="000000"/>
          <w:sz w:val="24"/>
          <w:szCs w:val="24"/>
          <w:lang w:eastAsia="ru-RU"/>
        </w:rPr>
        <w:t>сформированности</w:t>
      </w:r>
      <w:proofErr w:type="spellEnd"/>
      <w:r w:rsidRPr="00A91FF9">
        <w:rPr>
          <w:rFonts w:ascii="Times New Roman" w:eastAsia="Times New Roman" w:hAnsi="Times New Roman" w:cs="Times New Roman"/>
          <w:color w:val="000000"/>
          <w:sz w:val="24"/>
          <w:szCs w:val="24"/>
          <w:lang w:eastAsia="ru-RU"/>
        </w:rPr>
        <w:t xml:space="preserve">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w:t>
      </w:r>
      <w:proofErr w:type="spellStart"/>
      <w:r w:rsidRPr="00A91FF9">
        <w:rPr>
          <w:rFonts w:ascii="Times New Roman" w:eastAsia="Times New Roman" w:hAnsi="Times New Roman" w:cs="Times New Roman"/>
          <w:color w:val="000000"/>
          <w:sz w:val="24"/>
          <w:szCs w:val="24"/>
          <w:lang w:eastAsia="ru-RU"/>
        </w:rPr>
        <w:t>целеполагания</w:t>
      </w:r>
      <w:proofErr w:type="spellEnd"/>
      <w:r w:rsidRPr="00A91FF9">
        <w:rPr>
          <w:rFonts w:ascii="Times New Roman" w:eastAsia="Times New Roman" w:hAnsi="Times New Roman" w:cs="Times New Roman"/>
          <w:color w:val="000000"/>
          <w:sz w:val="24"/>
          <w:szCs w:val="24"/>
          <w:lang w:eastAsia="ru-RU"/>
        </w:rPr>
        <w:t>,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proofErr w:type="gramStart"/>
      <w:r w:rsidRPr="00A91FF9">
        <w:rPr>
          <w:rFonts w:ascii="Times New Roman" w:eastAsia="Times New Roman" w:hAnsi="Times New Roman" w:cs="Times New Roman"/>
          <w:color w:val="000000"/>
          <w:sz w:val="24"/>
          <w:szCs w:val="24"/>
          <w:lang w:eastAsia="ru-RU"/>
        </w:rPr>
        <w:t>дефициты</w:t>
      </w:r>
      <w:proofErr w:type="gramEnd"/>
      <w:r w:rsidRPr="00A91FF9">
        <w:rPr>
          <w:rFonts w:ascii="Times New Roman" w:eastAsia="Times New Roman" w:hAnsi="Times New Roman" w:cs="Times New Roman"/>
          <w:color w:val="000000"/>
          <w:sz w:val="24"/>
          <w:szCs w:val="24"/>
          <w:lang w:eastAsia="ru-RU"/>
        </w:rPr>
        <w:t xml:space="preserve">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Pr="00A91FF9">
        <w:rPr>
          <w:rFonts w:ascii="Times New Roman" w:eastAsia="Times New Roman" w:hAnsi="Times New Roman" w:cs="Times New Roman"/>
          <w:color w:val="000000"/>
          <w:sz w:val="24"/>
          <w:szCs w:val="24"/>
          <w:lang w:eastAsia="ru-RU"/>
        </w:rPr>
        <w:t>полидисциплинарных</w:t>
      </w:r>
      <w:proofErr w:type="spellEnd"/>
      <w:r w:rsidRPr="00A91FF9">
        <w:rPr>
          <w:rFonts w:ascii="Times New Roman" w:eastAsia="Times New Roman" w:hAnsi="Times New Roman" w:cs="Times New Roman"/>
          <w:color w:val="000000"/>
          <w:sz w:val="24"/>
          <w:szCs w:val="24"/>
          <w:lang w:eastAsia="ru-RU"/>
        </w:rP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II.1.3. Типовые задачи по формированию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F066C" w:rsidRPr="00A91FF9" w:rsidRDefault="004F066C" w:rsidP="004F066C">
      <w:pPr>
        <w:numPr>
          <w:ilvl w:val="0"/>
          <w:numId w:val="1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F066C" w:rsidRPr="00A91FF9" w:rsidRDefault="004F066C" w:rsidP="004F066C">
      <w:pPr>
        <w:numPr>
          <w:ilvl w:val="0"/>
          <w:numId w:val="1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обеспечение возможности самостоятельного выбора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темпа, режимов и форм освоения предметного материала;</w:t>
      </w:r>
    </w:p>
    <w:p w:rsidR="004F066C" w:rsidRPr="00A91FF9" w:rsidRDefault="004F066C" w:rsidP="004F066C">
      <w:pPr>
        <w:numPr>
          <w:ilvl w:val="0"/>
          <w:numId w:val="139"/>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w:t>
      </w:r>
      <w:proofErr w:type="spellStart"/>
      <w:r w:rsidRPr="00A91FF9">
        <w:rPr>
          <w:rFonts w:ascii="Times New Roman" w:eastAsia="Times New Roman" w:hAnsi="Times New Roman" w:cs="Times New Roman"/>
          <w:color w:val="000000"/>
          <w:sz w:val="24"/>
          <w:szCs w:val="24"/>
          <w:lang w:eastAsia="ru-RU"/>
        </w:rPr>
        <w:t>портфолио</w:t>
      </w:r>
      <w:proofErr w:type="spellEnd"/>
      <w:r w:rsidRPr="00A91FF9">
        <w:rPr>
          <w:rFonts w:ascii="Times New Roman" w:eastAsia="Times New Roman" w:hAnsi="Times New Roman" w:cs="Times New Roman"/>
          <w:color w:val="000000"/>
          <w:sz w:val="24"/>
          <w:szCs w:val="24"/>
          <w:lang w:eastAsia="ru-RU"/>
        </w:rPr>
        <w:t xml:space="preserve"> и т. п.);</w:t>
      </w:r>
      <w:proofErr w:type="gramEnd"/>
    </w:p>
    <w:p w:rsidR="004F066C" w:rsidRPr="00A91FF9" w:rsidRDefault="004F066C" w:rsidP="004F066C">
      <w:pPr>
        <w:numPr>
          <w:ilvl w:val="0"/>
          <w:numId w:val="1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обеспечение наличия образовательных событий, в рамках которых решаются задачи, носящие </w:t>
      </w:r>
      <w:proofErr w:type="spellStart"/>
      <w:r w:rsidRPr="00A91FF9">
        <w:rPr>
          <w:rFonts w:ascii="Times New Roman" w:eastAsia="Times New Roman" w:hAnsi="Times New Roman" w:cs="Times New Roman"/>
          <w:color w:val="000000"/>
          <w:sz w:val="24"/>
          <w:szCs w:val="24"/>
          <w:lang w:eastAsia="ru-RU"/>
        </w:rPr>
        <w:t>полидисциплинарный</w:t>
      </w:r>
      <w:proofErr w:type="spellEnd"/>
      <w:r w:rsidRPr="00A91FF9">
        <w:rPr>
          <w:rFonts w:ascii="Times New Roman" w:eastAsia="Times New Roman" w:hAnsi="Times New Roman" w:cs="Times New Roman"/>
          <w:color w:val="000000"/>
          <w:sz w:val="24"/>
          <w:szCs w:val="24"/>
          <w:lang w:eastAsia="ru-RU"/>
        </w:rPr>
        <w:t xml:space="preserve"> и </w:t>
      </w:r>
      <w:proofErr w:type="spellStart"/>
      <w:r w:rsidRPr="00A91FF9">
        <w:rPr>
          <w:rFonts w:ascii="Times New Roman" w:eastAsia="Times New Roman" w:hAnsi="Times New Roman" w:cs="Times New Roman"/>
          <w:color w:val="000000"/>
          <w:sz w:val="24"/>
          <w:szCs w:val="24"/>
          <w:lang w:eastAsia="ru-RU"/>
        </w:rPr>
        <w:t>метапредметный</w:t>
      </w:r>
      <w:proofErr w:type="spellEnd"/>
      <w:r w:rsidRPr="00A91FF9">
        <w:rPr>
          <w:rFonts w:ascii="Times New Roman" w:eastAsia="Times New Roman" w:hAnsi="Times New Roman" w:cs="Times New Roman"/>
          <w:color w:val="000000"/>
          <w:sz w:val="24"/>
          <w:szCs w:val="24"/>
          <w:lang w:eastAsia="ru-RU"/>
        </w:rPr>
        <w:t xml:space="preserve"> характер;</w:t>
      </w:r>
    </w:p>
    <w:p w:rsidR="004F066C" w:rsidRPr="00A91FF9" w:rsidRDefault="004F066C" w:rsidP="004F066C">
      <w:pPr>
        <w:numPr>
          <w:ilvl w:val="0"/>
          <w:numId w:val="1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4F066C" w:rsidRPr="00A91FF9" w:rsidRDefault="004F066C" w:rsidP="004F066C">
      <w:pPr>
        <w:numPr>
          <w:ilvl w:val="0"/>
          <w:numId w:val="1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наличия в образовательной деятельности событий, требующих от обучающихся предъявления продуктов своей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Формирование познавательных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Задачи должны быть сконструированы таким образом, чтобы формировать 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умения: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 объяснять явления с научной точки зрения;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 разрабатывать дизайн научного исследования;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интерпретировать полученные данные и доказательства с разных позиций и формулировать соответствующие выводы.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rsidRPr="00A91FF9">
        <w:rPr>
          <w:rFonts w:ascii="Times New Roman" w:eastAsia="Times New Roman" w:hAnsi="Times New Roman" w:cs="Times New Roman"/>
          <w:color w:val="000000"/>
          <w:sz w:val="24"/>
          <w:szCs w:val="24"/>
          <w:lang w:eastAsia="ru-RU"/>
        </w:rPr>
        <w:t>полидисциплинарных</w:t>
      </w:r>
      <w:proofErr w:type="spellEnd"/>
      <w:r w:rsidRPr="00A91FF9">
        <w:rPr>
          <w:rFonts w:ascii="Times New Roman" w:eastAsia="Times New Roman" w:hAnsi="Times New Roman" w:cs="Times New Roman"/>
          <w:color w:val="000000"/>
          <w:sz w:val="24"/>
          <w:szCs w:val="24"/>
          <w:lang w:eastAsia="ru-RU"/>
        </w:rPr>
        <w:t xml:space="preserve"> связей, формирования рефлексии обучающегося и формирования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понятий и представлений.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связей, целостной картины мира. Например: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полидисциплинарные</w:t>
      </w:r>
      <w:proofErr w:type="spellEnd"/>
      <w:r w:rsidRPr="00A91FF9">
        <w:rPr>
          <w:rFonts w:ascii="Times New Roman" w:eastAsia="Times New Roman" w:hAnsi="Times New Roman" w:cs="Times New Roman"/>
          <w:color w:val="000000"/>
          <w:sz w:val="24"/>
          <w:szCs w:val="24"/>
          <w:lang w:eastAsia="ru-RU"/>
        </w:rPr>
        <w:t xml:space="preserve"> и </w:t>
      </w:r>
      <w:proofErr w:type="spellStart"/>
      <w:r w:rsidRPr="00A91FF9">
        <w:rPr>
          <w:rFonts w:ascii="Times New Roman" w:eastAsia="Times New Roman" w:hAnsi="Times New Roman" w:cs="Times New Roman"/>
          <w:color w:val="000000"/>
          <w:sz w:val="24"/>
          <w:szCs w:val="24"/>
          <w:lang w:eastAsia="ru-RU"/>
        </w:rPr>
        <w:t>метапредметные</w:t>
      </w:r>
      <w:proofErr w:type="spellEnd"/>
      <w:r w:rsidRPr="00A91FF9">
        <w:rPr>
          <w:rFonts w:ascii="Times New Roman" w:eastAsia="Times New Roman" w:hAnsi="Times New Roman" w:cs="Times New Roman"/>
          <w:color w:val="000000"/>
          <w:sz w:val="24"/>
          <w:szCs w:val="24"/>
          <w:lang w:eastAsia="ru-RU"/>
        </w:rPr>
        <w:t xml:space="preserve"> погружения и </w:t>
      </w:r>
      <w:proofErr w:type="spellStart"/>
      <w:r w:rsidRPr="00A91FF9">
        <w:rPr>
          <w:rFonts w:ascii="Times New Roman" w:eastAsia="Times New Roman" w:hAnsi="Times New Roman" w:cs="Times New Roman"/>
          <w:color w:val="000000"/>
          <w:sz w:val="24"/>
          <w:szCs w:val="24"/>
          <w:lang w:eastAsia="ru-RU"/>
        </w:rPr>
        <w:t>интенсивы</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методологические и философские семинары;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образовательные экспедиции и экскурсии;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учебно-исследовательская работа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которая предполагает: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выбор тематики исследования, связанной с новейшими достижениями в области науки и технологий;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выбор тематики исследований, связанных с учебными предметами, не изучаемыми в школе: психологией, социологией, бизнесом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выбор тематики исследований, направленных на изучение проблем местного сообщества, региона, мира в целом.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Формирование коммуникативных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w:t>
      </w:r>
      <w:proofErr w:type="gramStart"/>
      <w:r w:rsidRPr="00A91FF9">
        <w:rPr>
          <w:rFonts w:ascii="Times New Roman" w:eastAsia="Times New Roman" w:hAnsi="Times New Roman" w:cs="Times New Roman"/>
          <w:color w:val="000000"/>
          <w:sz w:val="24"/>
          <w:szCs w:val="24"/>
          <w:lang w:eastAsia="ru-RU"/>
        </w:rPr>
        <w:t>обучающийся</w:t>
      </w:r>
      <w:proofErr w:type="gramEnd"/>
      <w:r w:rsidRPr="00A91FF9">
        <w:rPr>
          <w:rFonts w:ascii="Times New Roman" w:eastAsia="Times New Roman" w:hAnsi="Times New Roman" w:cs="Times New Roman"/>
          <w:color w:val="000000"/>
          <w:sz w:val="24"/>
          <w:szCs w:val="24"/>
          <w:lang w:eastAsia="ru-RU"/>
        </w:rPr>
        <w:t xml:space="preserve"> сможет самостоятельно ставить цель продуктивного взаимодействия с другими людьми, сообществами и организациями и достигать ее.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Открытость образовательной среды позволяет обеспечивать возможность коммуникации:</w:t>
      </w:r>
    </w:p>
    <w:p w:rsidR="004F066C" w:rsidRPr="00A91FF9" w:rsidRDefault="004F066C" w:rsidP="004F066C">
      <w:pPr>
        <w:numPr>
          <w:ilvl w:val="0"/>
          <w:numId w:val="140"/>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 обучающимися других образовательных организаций региона, как с ровесниками, так и с детьми иных возрастов;</w:t>
      </w:r>
      <w:proofErr w:type="gramEnd"/>
    </w:p>
    <w:p w:rsidR="004F066C" w:rsidRPr="00A91FF9" w:rsidRDefault="004F066C" w:rsidP="004F066C">
      <w:pPr>
        <w:numPr>
          <w:ilvl w:val="0"/>
          <w:numId w:val="1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представителями местного сообщества, </w:t>
      </w:r>
      <w:proofErr w:type="spellStart"/>
      <w:proofErr w:type="gramStart"/>
      <w:r w:rsidRPr="00A91FF9">
        <w:rPr>
          <w:rFonts w:ascii="Times New Roman" w:eastAsia="Times New Roman" w:hAnsi="Times New Roman" w:cs="Times New Roman"/>
          <w:color w:val="000000"/>
          <w:sz w:val="24"/>
          <w:szCs w:val="24"/>
          <w:lang w:eastAsia="ru-RU"/>
        </w:rPr>
        <w:t>бизнес-структур</w:t>
      </w:r>
      <w:proofErr w:type="spellEnd"/>
      <w:proofErr w:type="gramEnd"/>
      <w:r w:rsidRPr="00A91FF9">
        <w:rPr>
          <w:rFonts w:ascii="Times New Roman" w:eastAsia="Times New Roman" w:hAnsi="Times New Roman" w:cs="Times New Roman"/>
          <w:color w:val="000000"/>
          <w:sz w:val="24"/>
          <w:szCs w:val="24"/>
          <w:lang w:eastAsia="ru-RU"/>
        </w:rPr>
        <w:t>, культурной и научной общественности для выполнения учебно-исследовательских работ и реализации проектов;</w:t>
      </w:r>
    </w:p>
    <w:p w:rsidR="004F066C" w:rsidRPr="00A91FF9" w:rsidRDefault="004F066C" w:rsidP="004F066C">
      <w:pPr>
        <w:numPr>
          <w:ilvl w:val="0"/>
          <w:numId w:val="1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представителями власти, местного самоуправления, фондов, спонсорами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Такое разнообразие выстраиваемых связей позволяет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 типичным образовательным событиям и форматам, позволяющим обеспечивать использование всех возможностей коммуникации, относятся:</w:t>
      </w:r>
    </w:p>
    <w:p w:rsidR="004F066C" w:rsidRPr="00A91FF9" w:rsidRDefault="004F066C" w:rsidP="004F066C">
      <w:pPr>
        <w:numPr>
          <w:ilvl w:val="0"/>
          <w:numId w:val="141"/>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lastRenderedPageBreak/>
        <w:t xml:space="preserve">межшкольные (межрегиональные) ассамблеи обучающихся; материал, используемый для постановки задачи на ассамблеях, должен носить </w:t>
      </w:r>
      <w:proofErr w:type="spellStart"/>
      <w:r w:rsidRPr="00A91FF9">
        <w:rPr>
          <w:rFonts w:ascii="Times New Roman" w:eastAsia="Times New Roman" w:hAnsi="Times New Roman" w:cs="Times New Roman"/>
          <w:color w:val="000000"/>
          <w:sz w:val="24"/>
          <w:szCs w:val="24"/>
          <w:lang w:eastAsia="ru-RU"/>
        </w:rPr>
        <w:t>полидисциплинарный</w:t>
      </w:r>
      <w:proofErr w:type="spellEnd"/>
      <w:r w:rsidRPr="00A91FF9">
        <w:rPr>
          <w:rFonts w:ascii="Times New Roman" w:eastAsia="Times New Roman" w:hAnsi="Times New Roman" w:cs="Times New Roman"/>
          <w:color w:val="000000"/>
          <w:sz w:val="24"/>
          <w:szCs w:val="24"/>
          <w:lang w:eastAsia="ru-RU"/>
        </w:rPr>
        <w:t xml:space="preserve"> характер и касаться ближайшего будущего;</w:t>
      </w:r>
      <w:proofErr w:type="gramEnd"/>
    </w:p>
    <w:p w:rsidR="004F066C" w:rsidRPr="00A91FF9" w:rsidRDefault="004F066C" w:rsidP="004F066C">
      <w:pPr>
        <w:numPr>
          <w:ilvl w:val="0"/>
          <w:numId w:val="1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F066C" w:rsidRPr="00A91FF9" w:rsidRDefault="004F066C" w:rsidP="004F066C">
      <w:pPr>
        <w:numPr>
          <w:ilvl w:val="0"/>
          <w:numId w:val="1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комплексные задачи, направленные на решение проблем местного сообщества;</w:t>
      </w:r>
    </w:p>
    <w:p w:rsidR="004F066C" w:rsidRPr="00A91FF9" w:rsidRDefault="004F066C" w:rsidP="004F066C">
      <w:pPr>
        <w:numPr>
          <w:ilvl w:val="0"/>
          <w:numId w:val="1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комплексные задачи, направленные на изменение и улучшение реально </w:t>
      </w:r>
      <w:proofErr w:type="gramStart"/>
      <w:r w:rsidRPr="00A91FF9">
        <w:rPr>
          <w:rFonts w:ascii="Times New Roman" w:eastAsia="Times New Roman" w:hAnsi="Times New Roman" w:cs="Times New Roman"/>
          <w:color w:val="000000"/>
          <w:sz w:val="24"/>
          <w:szCs w:val="24"/>
          <w:lang w:eastAsia="ru-RU"/>
        </w:rPr>
        <w:t>существующих</w:t>
      </w:r>
      <w:proofErr w:type="gramEnd"/>
      <w:r w:rsidRPr="00A91FF9">
        <w:rPr>
          <w:rFonts w:ascii="Times New Roman" w:eastAsia="Times New Roman" w:hAnsi="Times New Roman" w:cs="Times New Roman"/>
          <w:color w:val="000000"/>
          <w:sz w:val="24"/>
          <w:szCs w:val="24"/>
          <w:lang w:eastAsia="ru-RU"/>
        </w:rPr>
        <w:t xml:space="preserve"> бизнес-практик;</w:t>
      </w:r>
    </w:p>
    <w:p w:rsidR="004F066C" w:rsidRPr="00A91FF9" w:rsidRDefault="004F066C" w:rsidP="004F066C">
      <w:pPr>
        <w:numPr>
          <w:ilvl w:val="0"/>
          <w:numId w:val="1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социальные проекты, направленные на улучшение жизни местного сообщества. К таким проектам относятся: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 участие в волонтерских акциях и движениях, самостоятельная организация волонтерских акций;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 участие в благотворительных акциях и движениях, самостоятельная организация благотворительных акций;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 создание и реализация социальных проектов разного масштаба и направленности, выходящих за рамки образовательной организации;</w:t>
      </w:r>
    </w:p>
    <w:p w:rsidR="004F066C" w:rsidRPr="00A91FF9" w:rsidRDefault="004F066C" w:rsidP="004F066C">
      <w:pPr>
        <w:numPr>
          <w:ilvl w:val="0"/>
          <w:numId w:val="1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получение предметных знаний в структурах, альтернативных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 в заочных и дистанционных школах и университетах;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 участие в дистанционных конкурсах и олимпиадах;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самостоятельное освоение отдельных предметов и курсов;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 самостоятельное освоение дополнительных иностранных языков.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Формирование регулятивных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 самостоятельное изучение дополнительных иностранных языков с последующей сертификацией;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 самостоятельное освоение глав, разделов и тем учебных предметов;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самостоятельное обучение в заочных и дистанционных школах и университетах;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 самостоятельное определение темы проекта, методов и способов его реализации, источников ресурсов, необходимых для реализации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д</w:t>
      </w:r>
      <w:proofErr w:type="spellEnd"/>
      <w:r w:rsidRPr="00A91FF9">
        <w:rPr>
          <w:rFonts w:ascii="Times New Roman" w:eastAsia="Times New Roman" w:hAnsi="Times New Roman" w:cs="Times New Roman"/>
          <w:color w:val="000000"/>
          <w:sz w:val="24"/>
          <w:szCs w:val="24"/>
          <w:lang w:eastAsia="ru-RU"/>
        </w:rPr>
        <w:t>) самостоятельное взаимодействие с источниками ресурсов: информационными источниками, фондами, представителями власти и т. 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е) самостоятельное управление ресурсами, в том числе нематериальными;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ж) презентация результатов проектной работы на различных этапах ее реализации.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II.1.4. Описание особенностей учебно-исследовательской и проектной деятельности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w:t>
      </w:r>
      <w:proofErr w:type="gramStart"/>
      <w:r w:rsidRPr="00A91FF9">
        <w:rPr>
          <w:rFonts w:ascii="Times New Roman" w:eastAsia="Times New Roman" w:hAnsi="Times New Roman" w:cs="Times New Roman"/>
          <w:color w:val="000000"/>
          <w:sz w:val="24"/>
          <w:szCs w:val="24"/>
          <w:shd w:val="clear" w:color="auto" w:fill="FFFFFF"/>
          <w:lang w:eastAsia="ru-RU"/>
        </w:rPr>
        <w:t xml:space="preserve"> Н</w:t>
      </w:r>
      <w:proofErr w:type="gramEnd"/>
      <w:r w:rsidRPr="00A91FF9">
        <w:rPr>
          <w:rFonts w:ascii="Times New Roman" w:eastAsia="Times New Roman" w:hAnsi="Times New Roman" w:cs="Times New Roman"/>
          <w:color w:val="000000"/>
          <w:sz w:val="24"/>
          <w:szCs w:val="24"/>
          <w:shd w:val="clear" w:color="auto" w:fill="FFFFFF"/>
          <w:lang w:eastAsia="ru-RU"/>
        </w:rPr>
        <w:t xml:space="preserve">а уровне среднего общего образования исследование и проект приобретают статус инструментов учебной деятельности </w:t>
      </w:r>
      <w:proofErr w:type="spellStart"/>
      <w:r w:rsidRPr="00A91FF9">
        <w:rPr>
          <w:rFonts w:ascii="Times New Roman" w:eastAsia="Times New Roman" w:hAnsi="Times New Roman" w:cs="Times New Roman"/>
          <w:color w:val="000000"/>
          <w:sz w:val="24"/>
          <w:szCs w:val="24"/>
          <w:shd w:val="clear" w:color="auto" w:fill="FFFFFF"/>
          <w:lang w:eastAsia="ru-RU"/>
        </w:rPr>
        <w:t>полидисциплинарного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характера, необходимых для освоения социальной жизни и культуры.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 xml:space="preserve">. Они самостоятельно формулируют </w:t>
      </w:r>
      <w:proofErr w:type="spellStart"/>
      <w:r w:rsidRPr="00A91FF9">
        <w:rPr>
          <w:rFonts w:ascii="Times New Roman" w:eastAsia="Times New Roman" w:hAnsi="Times New Roman" w:cs="Times New Roman"/>
          <w:color w:val="000000"/>
          <w:sz w:val="24"/>
          <w:szCs w:val="24"/>
          <w:shd w:val="clear" w:color="auto" w:fill="FFFFFF"/>
          <w:lang w:eastAsia="ru-RU"/>
        </w:rPr>
        <w:t>предпроектную</w:t>
      </w:r>
      <w:proofErr w:type="spellEnd"/>
      <w:r w:rsidRPr="00A91FF9">
        <w:rPr>
          <w:rFonts w:ascii="Times New Roman" w:eastAsia="Times New Roman" w:hAnsi="Times New Roman" w:cs="Times New Roman"/>
          <w:color w:val="000000"/>
          <w:sz w:val="24"/>
          <w:szCs w:val="24"/>
          <w:shd w:val="clear" w:color="auto" w:fill="FFFFFF"/>
          <w:lang w:eastAsia="ru-RU"/>
        </w:rP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II.1.5. Описание основных направлений учебно-исследовательской и проектной деятельности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Возможными направлениями проектной и учебно-исследовательской деятельности являются:</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исследовательское;</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инженерное;</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прикладное;</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бизнес-проектирование;</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информационное;</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социальное;</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игровое;</w:t>
      </w:r>
    </w:p>
    <w:p w:rsidR="004F066C" w:rsidRPr="00A91FF9" w:rsidRDefault="004F066C" w:rsidP="004F066C">
      <w:pPr>
        <w:numPr>
          <w:ilvl w:val="0"/>
          <w:numId w:val="1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творческое.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уровне среднего общего образования приоритетными направлениями являются:</w:t>
      </w:r>
    </w:p>
    <w:p w:rsidR="004F066C" w:rsidRPr="00A91FF9" w:rsidRDefault="004F066C" w:rsidP="004F066C">
      <w:pPr>
        <w:numPr>
          <w:ilvl w:val="0"/>
          <w:numId w:val="1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социальное;</w:t>
      </w:r>
    </w:p>
    <w:p w:rsidR="004F066C" w:rsidRPr="00A91FF9" w:rsidRDefault="004F066C" w:rsidP="004F066C">
      <w:pPr>
        <w:numPr>
          <w:ilvl w:val="0"/>
          <w:numId w:val="1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бизнес-проектирование;</w:t>
      </w:r>
    </w:p>
    <w:p w:rsidR="004F066C" w:rsidRPr="00A91FF9" w:rsidRDefault="004F066C" w:rsidP="004F066C">
      <w:pPr>
        <w:numPr>
          <w:ilvl w:val="0"/>
          <w:numId w:val="1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исследовательское;</w:t>
      </w:r>
    </w:p>
    <w:p w:rsidR="004F066C" w:rsidRPr="00A91FF9" w:rsidRDefault="004F066C" w:rsidP="004F066C">
      <w:pPr>
        <w:numPr>
          <w:ilvl w:val="0"/>
          <w:numId w:val="1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инженерное;</w:t>
      </w:r>
    </w:p>
    <w:p w:rsidR="004F066C" w:rsidRPr="00A91FF9" w:rsidRDefault="004F066C" w:rsidP="004F066C">
      <w:pPr>
        <w:numPr>
          <w:ilvl w:val="0"/>
          <w:numId w:val="1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информационное.</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II.1.6. </w:t>
      </w:r>
      <w:proofErr w:type="gramStart"/>
      <w:r w:rsidRPr="00A91FF9">
        <w:rPr>
          <w:rFonts w:ascii="Times New Roman" w:eastAsia="Times New Roman" w:hAnsi="Times New Roman" w:cs="Times New Roman"/>
          <w:b/>
          <w:bCs/>
          <w:color w:val="000000"/>
          <w:sz w:val="24"/>
          <w:szCs w:val="24"/>
          <w:lang w:eastAsia="ru-RU"/>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lastRenderedPageBreak/>
        <w:t>В результате учебно-исследовательской и проектной деятельности обучающиеся получат представление:</w:t>
      </w:r>
      <w:proofErr w:type="gramEnd"/>
    </w:p>
    <w:p w:rsidR="004F066C" w:rsidRPr="00A91FF9" w:rsidRDefault="004F066C" w:rsidP="004F066C">
      <w:pPr>
        <w:numPr>
          <w:ilvl w:val="0"/>
          <w:numId w:val="1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F066C" w:rsidRPr="00A91FF9" w:rsidRDefault="004F066C" w:rsidP="004F066C">
      <w:pPr>
        <w:numPr>
          <w:ilvl w:val="0"/>
          <w:numId w:val="1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 таких понятиях, как концепция, научная гипотеза, метод, эксперимент, надежность гипотезы, модель, метод сбора и метод анализа данных;</w:t>
      </w:r>
    </w:p>
    <w:p w:rsidR="004F066C" w:rsidRPr="00A91FF9" w:rsidRDefault="004F066C" w:rsidP="004F066C">
      <w:pPr>
        <w:numPr>
          <w:ilvl w:val="0"/>
          <w:numId w:val="1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 том, чем отличаются исследования в гуманитарных областях от исследований в естественных науках;</w:t>
      </w:r>
    </w:p>
    <w:p w:rsidR="004F066C" w:rsidRPr="00A91FF9" w:rsidRDefault="004F066C" w:rsidP="004F066C">
      <w:pPr>
        <w:numPr>
          <w:ilvl w:val="0"/>
          <w:numId w:val="1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 истории науки;</w:t>
      </w:r>
    </w:p>
    <w:p w:rsidR="004F066C" w:rsidRPr="00A91FF9" w:rsidRDefault="004F066C" w:rsidP="004F066C">
      <w:pPr>
        <w:numPr>
          <w:ilvl w:val="0"/>
          <w:numId w:val="1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 новейших разработках в области науки и технологий;</w:t>
      </w:r>
    </w:p>
    <w:p w:rsidR="004F066C" w:rsidRPr="00A91FF9" w:rsidRDefault="004F066C" w:rsidP="004F066C">
      <w:pPr>
        <w:numPr>
          <w:ilvl w:val="0"/>
          <w:numId w:val="1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4F066C" w:rsidRPr="00A91FF9" w:rsidRDefault="004F066C" w:rsidP="004F066C">
      <w:pPr>
        <w:numPr>
          <w:ilvl w:val="0"/>
          <w:numId w:val="1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A91FF9">
        <w:rPr>
          <w:rFonts w:ascii="Times New Roman" w:eastAsia="Times New Roman" w:hAnsi="Times New Roman" w:cs="Times New Roman"/>
          <w:color w:val="000000"/>
          <w:sz w:val="24"/>
          <w:szCs w:val="24"/>
          <w:lang w:eastAsia="ru-RU"/>
        </w:rPr>
        <w:t>краудфандинговые</w:t>
      </w:r>
      <w:proofErr w:type="spellEnd"/>
      <w:r w:rsidRPr="00A91FF9">
        <w:rPr>
          <w:rFonts w:ascii="Times New Roman" w:eastAsia="Times New Roman" w:hAnsi="Times New Roman" w:cs="Times New Roman"/>
          <w:color w:val="000000"/>
          <w:sz w:val="24"/>
          <w:szCs w:val="24"/>
          <w:lang w:eastAsia="ru-RU"/>
        </w:rPr>
        <w:t xml:space="preserve"> структуры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Обучающийся сможет:</w:t>
      </w:r>
    </w:p>
    <w:p w:rsidR="004F066C" w:rsidRPr="00A91FF9" w:rsidRDefault="004F066C" w:rsidP="004F066C">
      <w:pPr>
        <w:numPr>
          <w:ilvl w:val="0"/>
          <w:numId w:val="1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решать задачи, находящиеся на стыке нескольких учебных дисциплин;</w:t>
      </w:r>
    </w:p>
    <w:p w:rsidR="004F066C" w:rsidRPr="00A91FF9" w:rsidRDefault="004F066C" w:rsidP="004F066C">
      <w:pPr>
        <w:numPr>
          <w:ilvl w:val="0"/>
          <w:numId w:val="1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основной алгоритм исследования при решении своих учебно-познавательных задач;</w:t>
      </w:r>
    </w:p>
    <w:p w:rsidR="004F066C" w:rsidRPr="00A91FF9" w:rsidRDefault="004F066C" w:rsidP="004F066C">
      <w:pPr>
        <w:numPr>
          <w:ilvl w:val="0"/>
          <w:numId w:val="1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F066C" w:rsidRPr="00A91FF9" w:rsidRDefault="004F066C" w:rsidP="004F066C">
      <w:pPr>
        <w:numPr>
          <w:ilvl w:val="0"/>
          <w:numId w:val="1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элементы математического моделирования при решении исследовательских задач;</w:t>
      </w:r>
    </w:p>
    <w:p w:rsidR="004F066C" w:rsidRPr="00A91FF9" w:rsidRDefault="004F066C" w:rsidP="004F066C">
      <w:pPr>
        <w:numPr>
          <w:ilvl w:val="0"/>
          <w:numId w:val="1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использовать элементы математического анализа для интерпретации результатов, полученных в ходе учебно-исследовательской работы.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оценивать ресурсы, в том числе и нематериальные (такие, как время), необходимые для достижения поставленной цели;</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адекватно оценивать риски реализации проекта и проведения исследования и предусматривать пути минимизации этих рисков;</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адекватно оценивать последствия реализации своего проекта (изменения, которые он повлечет в жизни других людей, сообществ);</w:t>
      </w:r>
    </w:p>
    <w:p w:rsidR="004F066C" w:rsidRPr="00A91FF9" w:rsidRDefault="004F066C" w:rsidP="004F066C">
      <w:pPr>
        <w:numPr>
          <w:ilvl w:val="0"/>
          <w:numId w:val="1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адекватно оценивать дальнейшее развитие своего проекта или исследования, видеть возможные варианты применения результатов.</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II.1.7. </w:t>
      </w:r>
      <w:proofErr w:type="gramStart"/>
      <w:r w:rsidRPr="00A91FF9">
        <w:rPr>
          <w:rFonts w:ascii="Times New Roman" w:eastAsia="Times New Roman" w:hAnsi="Times New Roman" w:cs="Times New Roman"/>
          <w:b/>
          <w:bCs/>
          <w:color w:val="000000"/>
          <w:sz w:val="24"/>
          <w:szCs w:val="24"/>
          <w:lang w:eastAsia="ru-RU"/>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укомплектованность образовательной организации педагогическими, руководящими и иными работниками;</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уровень квалификации педагогических и иных работников образовательной организации;</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Педагогические кадры должны иметь необходимый уровень подготовки для реализации программы УУД, что может включать следующее:</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педагоги владеют представлениями о возрастных особенностях обучающихся начальной, основной и старшей школы;</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педагоги прошли курсы повышения квалификации, посвященные ФГОС;</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педагоги участвовали в разработке программы по формированию УУД или участвовали во </w:t>
      </w:r>
      <w:proofErr w:type="spellStart"/>
      <w:r w:rsidRPr="00A91FF9">
        <w:rPr>
          <w:rFonts w:ascii="Times New Roman" w:eastAsia="Times New Roman" w:hAnsi="Times New Roman" w:cs="Times New Roman"/>
          <w:color w:val="000000"/>
          <w:sz w:val="24"/>
          <w:szCs w:val="24"/>
          <w:shd w:val="clear" w:color="auto" w:fill="FFFFFF"/>
          <w:lang w:eastAsia="ru-RU"/>
        </w:rPr>
        <w:t>внутришкольном</w:t>
      </w:r>
      <w:proofErr w:type="spellEnd"/>
      <w:r w:rsidRPr="00A91FF9">
        <w:rPr>
          <w:rFonts w:ascii="Times New Roman" w:eastAsia="Times New Roman" w:hAnsi="Times New Roman" w:cs="Times New Roman"/>
          <w:color w:val="000000"/>
          <w:sz w:val="24"/>
          <w:szCs w:val="24"/>
          <w:shd w:val="clear" w:color="auto" w:fill="FFFFFF"/>
          <w:lang w:eastAsia="ru-RU"/>
        </w:rPr>
        <w:t xml:space="preserve"> семинаре, посвященном особенностям применения выбранной программы по УУД;</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педагоги осуществляют формирование УУД в рамках проектной, исследовательской деятельности;</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характер взаимодействия педагога и обучающегося не противоречит представлениям об условиях формирования УУД;</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педагоги владеют методиками формирующего оценивания; наличие позиции </w:t>
      </w:r>
      <w:proofErr w:type="spellStart"/>
      <w:r w:rsidRPr="00A91FF9">
        <w:rPr>
          <w:rFonts w:ascii="Times New Roman" w:eastAsia="Times New Roman" w:hAnsi="Times New Roman" w:cs="Times New Roman"/>
          <w:color w:val="000000"/>
          <w:sz w:val="24"/>
          <w:szCs w:val="24"/>
          <w:shd w:val="clear" w:color="auto" w:fill="FFFFFF"/>
          <w:lang w:eastAsia="ru-RU"/>
        </w:rPr>
        <w:t>тьютора</w:t>
      </w:r>
      <w:proofErr w:type="spellEnd"/>
      <w:r w:rsidRPr="00A91FF9">
        <w:rPr>
          <w:rFonts w:ascii="Times New Roman" w:eastAsia="Times New Roman" w:hAnsi="Times New Roman" w:cs="Times New Roman"/>
          <w:color w:val="000000"/>
          <w:sz w:val="24"/>
          <w:szCs w:val="24"/>
          <w:shd w:val="clear" w:color="auto" w:fill="FFFFFF"/>
          <w:lang w:eastAsia="ru-RU"/>
        </w:rPr>
        <w:t xml:space="preserve"> или педагога, владеющего навыками </w:t>
      </w:r>
      <w:proofErr w:type="spellStart"/>
      <w:r w:rsidRPr="00A91FF9">
        <w:rPr>
          <w:rFonts w:ascii="Times New Roman" w:eastAsia="Times New Roman" w:hAnsi="Times New Roman" w:cs="Times New Roman"/>
          <w:color w:val="000000"/>
          <w:sz w:val="24"/>
          <w:szCs w:val="24"/>
          <w:shd w:val="clear" w:color="auto" w:fill="FFFFFF"/>
          <w:lang w:eastAsia="ru-RU"/>
        </w:rPr>
        <w:t>тьюторского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сопровождения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w:t>
      </w:r>
    </w:p>
    <w:p w:rsidR="004F066C" w:rsidRPr="00A91FF9" w:rsidRDefault="004F066C" w:rsidP="004F066C">
      <w:pPr>
        <w:numPr>
          <w:ilvl w:val="0"/>
          <w:numId w:val="1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педагоги умеют применять инструментарий для оценки качества формирования УУД в рамках одного или нескольких предметов.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Наряду с </w:t>
      </w:r>
      <w:proofErr w:type="gramStart"/>
      <w:r w:rsidRPr="00A91FF9">
        <w:rPr>
          <w:rFonts w:ascii="Times New Roman" w:eastAsia="Times New Roman" w:hAnsi="Times New Roman" w:cs="Times New Roman"/>
          <w:color w:val="000000"/>
          <w:sz w:val="24"/>
          <w:szCs w:val="24"/>
          <w:shd w:val="clear" w:color="auto" w:fill="FFFFFF"/>
          <w:lang w:eastAsia="ru-RU"/>
        </w:rPr>
        <w:t>общими</w:t>
      </w:r>
      <w:proofErr w:type="gramEnd"/>
      <w:r w:rsidRPr="00A91FF9">
        <w:rPr>
          <w:rFonts w:ascii="Times New Roman" w:eastAsia="Times New Roman" w:hAnsi="Times New Roman" w:cs="Times New Roman"/>
          <w:color w:val="000000"/>
          <w:sz w:val="24"/>
          <w:szCs w:val="24"/>
          <w:shd w:val="clear" w:color="auto" w:fill="FFFFFF"/>
          <w:lang w:eastAsia="ru-RU"/>
        </w:rPr>
        <w:t xml:space="preserve">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Pr="00A91FF9">
        <w:rPr>
          <w:rFonts w:ascii="Times New Roman" w:eastAsia="Times New Roman" w:hAnsi="Times New Roman" w:cs="Times New Roman"/>
          <w:color w:val="000000"/>
          <w:sz w:val="24"/>
          <w:szCs w:val="24"/>
          <w:shd w:val="clear" w:color="auto" w:fill="FFFFFF"/>
          <w:lang w:eastAsia="ru-RU"/>
        </w:rPr>
        <w:t>обучающимся</w:t>
      </w:r>
      <w:proofErr w:type="gramEnd"/>
      <w:r w:rsidRPr="00A91FF9">
        <w:rPr>
          <w:rFonts w:ascii="Times New Roman" w:eastAsia="Times New Roman" w:hAnsi="Times New Roman" w:cs="Times New Roman"/>
          <w:color w:val="000000"/>
          <w:sz w:val="24"/>
          <w:szCs w:val="24"/>
          <w:shd w:val="clear" w:color="auto" w:fill="FFFFFF"/>
          <w:lang w:eastAsia="ru-RU"/>
        </w:rPr>
        <w:t xml:space="preserve"> формы получения образования, уровня освоения предметного материала, учителя, учебной группы, обеспечения </w:t>
      </w:r>
      <w:proofErr w:type="spellStart"/>
      <w:r w:rsidRPr="00A91FF9">
        <w:rPr>
          <w:rFonts w:ascii="Times New Roman" w:eastAsia="Times New Roman" w:hAnsi="Times New Roman" w:cs="Times New Roman"/>
          <w:color w:val="000000"/>
          <w:sz w:val="24"/>
          <w:szCs w:val="24"/>
          <w:shd w:val="clear" w:color="auto" w:fill="FFFFFF"/>
          <w:lang w:eastAsia="ru-RU"/>
        </w:rPr>
        <w:t>тьюторского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сопровождения образовательной траектории обучающегося);</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привлечение дистанционных форм получения образования (</w:t>
      </w:r>
      <w:proofErr w:type="spellStart"/>
      <w:r w:rsidRPr="00A91FF9">
        <w:rPr>
          <w:rFonts w:ascii="Times New Roman" w:eastAsia="Times New Roman" w:hAnsi="Times New Roman" w:cs="Times New Roman"/>
          <w:color w:val="000000"/>
          <w:sz w:val="24"/>
          <w:szCs w:val="24"/>
          <w:shd w:val="clear" w:color="auto" w:fill="FFFFFF"/>
          <w:lang w:eastAsia="ru-RU"/>
        </w:rPr>
        <w:t>онлайн-курсов</w:t>
      </w:r>
      <w:proofErr w:type="spellEnd"/>
      <w:r w:rsidRPr="00A91FF9">
        <w:rPr>
          <w:rFonts w:ascii="Times New Roman" w:eastAsia="Times New Roman" w:hAnsi="Times New Roman" w:cs="Times New Roman"/>
          <w:color w:val="000000"/>
          <w:sz w:val="24"/>
          <w:szCs w:val="24"/>
          <w:shd w:val="clear" w:color="auto" w:fill="FFFFFF"/>
          <w:lang w:eastAsia="ru-RU"/>
        </w:rPr>
        <w:t>, заочных школ, дистанционных университетов) как элемента индивидуальной образовательной траектории обучающихся;</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обеспечение возможности вовлечения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 xml:space="preserve"> в проектную деятельность, в том числе в деятельность социального проектирования и социального предпринимательства;</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обеспечение возможности вовлечения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 xml:space="preserve"> в разнообразную исследовательскую деятельность;</w:t>
      </w:r>
    </w:p>
    <w:p w:rsidR="004F066C" w:rsidRPr="00A91FF9" w:rsidRDefault="004F066C" w:rsidP="004F066C">
      <w:pPr>
        <w:numPr>
          <w:ilvl w:val="0"/>
          <w:numId w:val="1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w:t>
      </w:r>
      <w:proofErr w:type="gramStart"/>
      <w:r w:rsidRPr="00A91FF9">
        <w:rPr>
          <w:rFonts w:ascii="Times New Roman" w:eastAsia="Times New Roman" w:hAnsi="Times New Roman" w:cs="Times New Roman"/>
          <w:color w:val="000000"/>
          <w:sz w:val="24"/>
          <w:szCs w:val="24"/>
          <w:lang w:eastAsia="ru-RU"/>
        </w:rPr>
        <w:t>вне</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их</w:t>
      </w:r>
      <w:proofErr w:type="gram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shd w:val="clear" w:color="auto" w:fill="FFFFFF"/>
          <w:lang w:eastAsia="ru-RU"/>
        </w:rPr>
        <w:t>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w:t>
      </w:r>
      <w:r w:rsidRPr="00A91FF9">
        <w:rPr>
          <w:rFonts w:ascii="Times New Roman" w:eastAsia="Times New Roman" w:hAnsi="Times New Roman" w:cs="Times New Roman"/>
          <w:color w:val="000000"/>
          <w:sz w:val="24"/>
          <w:szCs w:val="24"/>
          <w:shd w:val="clear" w:color="auto" w:fill="FFFFFF"/>
          <w:lang w:eastAsia="ru-RU"/>
        </w:rPr>
        <w:lastRenderedPageBreak/>
        <w:t>педагогов-предметников. В таком случае шаг в познании будет сопровождаться шагом в развитии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shd w:val="clear" w:color="auto" w:fill="FFFFFF"/>
          <w:lang w:eastAsia="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roofErr w:type="gramEnd"/>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II.1.8. Методика и инструментарий оценки успешности освоения и применения </w:t>
      </w:r>
      <w:proofErr w:type="gramStart"/>
      <w:r w:rsidRPr="00A91FF9">
        <w:rPr>
          <w:rFonts w:ascii="Times New Roman" w:eastAsia="Times New Roman" w:hAnsi="Times New Roman" w:cs="Times New Roman"/>
          <w:b/>
          <w:bCs/>
          <w:color w:val="000000"/>
          <w:sz w:val="24"/>
          <w:szCs w:val="24"/>
          <w:lang w:eastAsia="ru-RU"/>
        </w:rPr>
        <w:t>обучающимися</w:t>
      </w:r>
      <w:proofErr w:type="gramEnd"/>
      <w:r w:rsidRPr="00A91FF9">
        <w:rPr>
          <w:rFonts w:ascii="Times New Roman" w:eastAsia="Times New Roman" w:hAnsi="Times New Roman" w:cs="Times New Roman"/>
          <w:b/>
          <w:bCs/>
          <w:color w:val="000000"/>
          <w:sz w:val="24"/>
          <w:szCs w:val="24"/>
          <w:lang w:eastAsia="ru-RU"/>
        </w:rPr>
        <w:t xml:space="preserve">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Наряду с традиционными формами оценивания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Образовательное событие как формат оценки успешности освоения и применения </w:t>
      </w:r>
      <w:proofErr w:type="gramStart"/>
      <w:r w:rsidRPr="00A91FF9">
        <w:rPr>
          <w:rFonts w:ascii="Times New Roman" w:eastAsia="Times New Roman" w:hAnsi="Times New Roman" w:cs="Times New Roman"/>
          <w:b/>
          <w:bCs/>
          <w:color w:val="000000"/>
          <w:sz w:val="24"/>
          <w:szCs w:val="24"/>
          <w:lang w:eastAsia="ru-RU"/>
        </w:rPr>
        <w:t>обучающимися</w:t>
      </w:r>
      <w:proofErr w:type="gramEnd"/>
      <w:r w:rsidRPr="00A91FF9">
        <w:rPr>
          <w:rFonts w:ascii="Times New Roman" w:eastAsia="Times New Roman" w:hAnsi="Times New Roman" w:cs="Times New Roman"/>
          <w:b/>
          <w:bCs/>
          <w:color w:val="000000"/>
          <w:sz w:val="24"/>
          <w:szCs w:val="24"/>
          <w:lang w:eastAsia="ru-RU"/>
        </w:rPr>
        <w:t xml:space="preserve"> универсальных учебных действий</w:t>
      </w:r>
    </w:p>
    <w:p w:rsidR="004F066C" w:rsidRPr="00A91FF9" w:rsidRDefault="004F066C" w:rsidP="004F066C">
      <w:pPr>
        <w:numPr>
          <w:ilvl w:val="0"/>
          <w:numId w:val="1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Материал образовательного события должен носить </w:t>
      </w:r>
      <w:proofErr w:type="spellStart"/>
      <w:r w:rsidRPr="00A91FF9">
        <w:rPr>
          <w:rFonts w:ascii="Times New Roman" w:eastAsia="Times New Roman" w:hAnsi="Times New Roman" w:cs="Times New Roman"/>
          <w:color w:val="000000"/>
          <w:sz w:val="24"/>
          <w:szCs w:val="24"/>
          <w:lang w:eastAsia="ru-RU"/>
        </w:rPr>
        <w:t>полидисциплинарный</w:t>
      </w:r>
      <w:proofErr w:type="spellEnd"/>
      <w:r w:rsidRPr="00A91FF9">
        <w:rPr>
          <w:rFonts w:ascii="Times New Roman" w:eastAsia="Times New Roman" w:hAnsi="Times New Roman" w:cs="Times New Roman"/>
          <w:color w:val="000000"/>
          <w:sz w:val="24"/>
          <w:szCs w:val="24"/>
          <w:lang w:eastAsia="ru-RU"/>
        </w:rPr>
        <w:t xml:space="preserve"> характер;</w:t>
      </w:r>
    </w:p>
    <w:p w:rsidR="004F066C" w:rsidRPr="00A91FF9" w:rsidRDefault="004F066C" w:rsidP="004F066C">
      <w:pPr>
        <w:numPr>
          <w:ilvl w:val="0"/>
          <w:numId w:val="1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4F066C" w:rsidRPr="00A91FF9" w:rsidRDefault="004F066C" w:rsidP="004F066C">
      <w:pPr>
        <w:numPr>
          <w:ilvl w:val="0"/>
          <w:numId w:val="1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4F066C" w:rsidRPr="00A91FF9" w:rsidRDefault="004F066C" w:rsidP="004F066C">
      <w:pPr>
        <w:numPr>
          <w:ilvl w:val="0"/>
          <w:numId w:val="15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Основные требования к инструментарию оценки универсальных учебных действий во время реализации оценочного образовательного события:</w:t>
      </w:r>
    </w:p>
    <w:p w:rsidR="004F066C" w:rsidRPr="00A91FF9" w:rsidRDefault="004F066C" w:rsidP="004F066C">
      <w:pPr>
        <w:numPr>
          <w:ilvl w:val="0"/>
          <w:numId w:val="1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4F066C" w:rsidRPr="00A91FF9" w:rsidRDefault="004F066C" w:rsidP="004F066C">
      <w:pPr>
        <w:numPr>
          <w:ilvl w:val="0"/>
          <w:numId w:val="1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w:t>
      </w:r>
      <w:proofErr w:type="gramStart"/>
      <w:r w:rsidRPr="00A91FF9">
        <w:rPr>
          <w:rFonts w:ascii="Times New Roman" w:eastAsia="Times New Roman" w:hAnsi="Times New Roman" w:cs="Times New Roman"/>
          <w:color w:val="000000"/>
          <w:sz w:val="24"/>
          <w:szCs w:val="24"/>
          <w:lang w:eastAsia="ru-RU"/>
        </w:rPr>
        <w:t>По возможности, параметры и критерии оценки каждой формы работы обучающихся должны разрабатываться и обсуждаться с самими старшеклассниками;</w:t>
      </w:r>
      <w:proofErr w:type="gramEnd"/>
    </w:p>
    <w:p w:rsidR="004F066C" w:rsidRPr="00A91FF9" w:rsidRDefault="004F066C" w:rsidP="004F066C">
      <w:pPr>
        <w:numPr>
          <w:ilvl w:val="0"/>
          <w:numId w:val="1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sidRPr="00A91FF9">
        <w:rPr>
          <w:rFonts w:ascii="Times New Roman" w:eastAsia="Times New Roman" w:hAnsi="Times New Roman" w:cs="Times New Roman"/>
          <w:color w:val="000000"/>
          <w:sz w:val="24"/>
          <w:szCs w:val="24"/>
          <w:lang w:eastAsia="ru-RU"/>
        </w:rPr>
        <w:t>исходя из каких принципов ставится</w:t>
      </w:r>
      <w:proofErr w:type="gramEnd"/>
      <w:r w:rsidRPr="00A91FF9">
        <w:rPr>
          <w:rFonts w:ascii="Times New Roman" w:eastAsia="Times New Roman" w:hAnsi="Times New Roman" w:cs="Times New Roman"/>
          <w:color w:val="000000"/>
          <w:sz w:val="24"/>
          <w:szCs w:val="24"/>
          <w:lang w:eastAsia="ru-RU"/>
        </w:rPr>
        <w:t xml:space="preserve"> то или иное количество баллов;</w:t>
      </w:r>
    </w:p>
    <w:p w:rsidR="004F066C" w:rsidRPr="00A91FF9" w:rsidRDefault="004F066C" w:rsidP="004F066C">
      <w:pPr>
        <w:numPr>
          <w:ilvl w:val="0"/>
          <w:numId w:val="1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4F066C" w:rsidRPr="00A91FF9" w:rsidRDefault="004F066C" w:rsidP="004F066C">
      <w:pPr>
        <w:numPr>
          <w:ilvl w:val="0"/>
          <w:numId w:val="15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могут быть использованы те же инструменты (оценочные листы), которые используются для оценки обучающихся экспертами.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Защита проекта как формат оценки успешности освоения и применения </w:t>
      </w:r>
      <w:proofErr w:type="gramStart"/>
      <w:r w:rsidRPr="00A91FF9">
        <w:rPr>
          <w:rFonts w:ascii="Times New Roman" w:eastAsia="Times New Roman" w:hAnsi="Times New Roman" w:cs="Times New Roman"/>
          <w:b/>
          <w:bCs/>
          <w:color w:val="000000"/>
          <w:sz w:val="24"/>
          <w:szCs w:val="24"/>
          <w:lang w:eastAsia="ru-RU"/>
        </w:rPr>
        <w:t>обучающимися</w:t>
      </w:r>
      <w:proofErr w:type="gramEnd"/>
      <w:r w:rsidRPr="00A91FF9">
        <w:rPr>
          <w:rFonts w:ascii="Times New Roman" w:eastAsia="Times New Roman" w:hAnsi="Times New Roman" w:cs="Times New Roman"/>
          <w:b/>
          <w:bCs/>
          <w:color w:val="000000"/>
          <w:sz w:val="24"/>
          <w:szCs w:val="24"/>
          <w:lang w:eastAsia="ru-RU"/>
        </w:rPr>
        <w:t xml:space="preserve">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Публично должны быть представлены два элемента проектной работы:</w:t>
      </w:r>
    </w:p>
    <w:p w:rsidR="004F066C" w:rsidRPr="00A91FF9" w:rsidRDefault="004F066C" w:rsidP="004F066C">
      <w:pPr>
        <w:numPr>
          <w:ilvl w:val="0"/>
          <w:numId w:val="15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защита темы проекта (проектной идеи);</w:t>
      </w:r>
    </w:p>
    <w:p w:rsidR="004F066C" w:rsidRPr="00A91FF9" w:rsidRDefault="004F066C" w:rsidP="004F066C">
      <w:pPr>
        <w:numPr>
          <w:ilvl w:val="0"/>
          <w:numId w:val="15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защита реализованного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На защите темы проекта (проектной идеи) с обучающимся должны быть обсуждены:</w:t>
      </w:r>
      <w:proofErr w:type="gramEnd"/>
    </w:p>
    <w:p w:rsidR="004F066C" w:rsidRPr="00A91FF9" w:rsidRDefault="004F066C" w:rsidP="004F066C">
      <w:pPr>
        <w:numPr>
          <w:ilvl w:val="0"/>
          <w:numId w:val="1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актуальность проекта;</w:t>
      </w:r>
    </w:p>
    <w:p w:rsidR="004F066C" w:rsidRPr="00A91FF9" w:rsidRDefault="004F066C" w:rsidP="004F066C">
      <w:pPr>
        <w:numPr>
          <w:ilvl w:val="0"/>
          <w:numId w:val="1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положительные эффекты от реализации проекта, важные как для самого автора, так и для других людей;</w:t>
      </w:r>
    </w:p>
    <w:p w:rsidR="004F066C" w:rsidRPr="00A91FF9" w:rsidRDefault="004F066C" w:rsidP="004F066C">
      <w:pPr>
        <w:numPr>
          <w:ilvl w:val="0"/>
          <w:numId w:val="1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ресурсы (как материальные, так и нематериальные), необходимые для реализации проекта, возможные источники ресурсов;</w:t>
      </w:r>
    </w:p>
    <w:p w:rsidR="004F066C" w:rsidRPr="00A91FF9" w:rsidRDefault="004F066C" w:rsidP="004F066C">
      <w:pPr>
        <w:numPr>
          <w:ilvl w:val="0"/>
          <w:numId w:val="15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риски реализации проекта и сложности, которые ожидают обучающегося при реализации данного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результате защиты темы проекта должна произойти (при необходимости) такая корректировка, чтобы проект стал реализуемым и позволил </w:t>
      </w:r>
      <w:proofErr w:type="gramStart"/>
      <w:r w:rsidRPr="00A91FF9">
        <w:rPr>
          <w:rFonts w:ascii="Times New Roman" w:eastAsia="Times New Roman" w:hAnsi="Times New Roman" w:cs="Times New Roman"/>
          <w:color w:val="000000"/>
          <w:sz w:val="24"/>
          <w:szCs w:val="24"/>
          <w:lang w:eastAsia="ru-RU"/>
        </w:rPr>
        <w:t>обучающемуся</w:t>
      </w:r>
      <w:proofErr w:type="gramEnd"/>
      <w:r w:rsidRPr="00A91FF9">
        <w:rPr>
          <w:rFonts w:ascii="Times New Roman" w:eastAsia="Times New Roman" w:hAnsi="Times New Roman" w:cs="Times New Roman"/>
          <w:color w:val="000000"/>
          <w:sz w:val="24"/>
          <w:szCs w:val="24"/>
          <w:lang w:eastAsia="ru-RU"/>
        </w:rPr>
        <w:t xml:space="preserve"> предпринять реальное проектное действие.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защите реализации проекта обучающийся представляет свой реализованный проект по следующему (примерному) плану: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 Тема и краткое описание сути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Актуальность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 Положительные эффекты от реализации проекта, которые получат как сам автор, так и другие люди.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4. Ресурсы (материальные и нематериальные), которые были привлечены для реализации проекта, а также источники этих ресурсов.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5. Ход реализации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6. Риски реализации проекта и сложности, которые </w:t>
      </w:r>
      <w:proofErr w:type="gramStart"/>
      <w:r w:rsidRPr="00A91FF9">
        <w:rPr>
          <w:rFonts w:ascii="Times New Roman" w:eastAsia="Times New Roman" w:hAnsi="Times New Roman" w:cs="Times New Roman"/>
          <w:color w:val="000000"/>
          <w:sz w:val="24"/>
          <w:szCs w:val="24"/>
          <w:lang w:eastAsia="ru-RU"/>
        </w:rPr>
        <w:t>обучающемуся</w:t>
      </w:r>
      <w:proofErr w:type="gramEnd"/>
      <w:r w:rsidRPr="00A91FF9">
        <w:rPr>
          <w:rFonts w:ascii="Times New Roman" w:eastAsia="Times New Roman" w:hAnsi="Times New Roman" w:cs="Times New Roman"/>
          <w:color w:val="000000"/>
          <w:sz w:val="24"/>
          <w:szCs w:val="24"/>
          <w:lang w:eastAsia="ru-RU"/>
        </w:rPr>
        <w:t xml:space="preserve"> удалось преодолеть в ходе его реализации.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Проектная работа должна быть обеспечена </w:t>
      </w:r>
      <w:proofErr w:type="spellStart"/>
      <w:r w:rsidRPr="00A91FF9">
        <w:rPr>
          <w:rFonts w:ascii="Times New Roman" w:eastAsia="Times New Roman" w:hAnsi="Times New Roman" w:cs="Times New Roman"/>
          <w:color w:val="000000"/>
          <w:sz w:val="24"/>
          <w:szCs w:val="24"/>
          <w:lang w:eastAsia="ru-RU"/>
        </w:rPr>
        <w:t>тьюторским</w:t>
      </w:r>
      <w:proofErr w:type="spellEnd"/>
      <w:r w:rsidRPr="00A91FF9">
        <w:rPr>
          <w:rFonts w:ascii="Times New Roman" w:eastAsia="Times New Roman" w:hAnsi="Times New Roman" w:cs="Times New Roman"/>
          <w:color w:val="000000"/>
          <w:sz w:val="24"/>
          <w:szCs w:val="24"/>
          <w:lang w:eastAsia="ru-RU"/>
        </w:rPr>
        <w:t xml:space="preserve"> (кураторским) сопровождением. В функцию </w:t>
      </w:r>
      <w:proofErr w:type="spellStart"/>
      <w:r w:rsidRPr="00A91FF9">
        <w:rPr>
          <w:rFonts w:ascii="Times New Roman" w:eastAsia="Times New Roman" w:hAnsi="Times New Roman" w:cs="Times New Roman"/>
          <w:color w:val="000000"/>
          <w:sz w:val="24"/>
          <w:szCs w:val="24"/>
          <w:lang w:eastAsia="ru-RU"/>
        </w:rPr>
        <w:t>тьютора</w:t>
      </w:r>
      <w:proofErr w:type="spellEnd"/>
      <w:r w:rsidRPr="00A91FF9">
        <w:rPr>
          <w:rFonts w:ascii="Times New Roman" w:eastAsia="Times New Roman" w:hAnsi="Times New Roman" w:cs="Times New Roman"/>
          <w:color w:val="000000"/>
          <w:sz w:val="24"/>
          <w:szCs w:val="24"/>
          <w:lang w:eastAsia="ru-RU"/>
        </w:rPr>
        <w:t xml:space="preserve"> (куратора) входит: обсуждение с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w:t>
      </w:r>
      <w:proofErr w:type="gramEnd"/>
      <w:r w:rsidRPr="00A91FF9">
        <w:rPr>
          <w:rFonts w:ascii="Times New Roman" w:eastAsia="Times New Roman" w:hAnsi="Times New Roman" w:cs="Times New Roman"/>
          <w:color w:val="000000"/>
          <w:sz w:val="24"/>
          <w:szCs w:val="24"/>
          <w:lang w:eastAsia="ru-RU"/>
        </w:rPr>
        <w:t xml:space="preserve"> По возможности, параметры и критерии оценки проектной деятельности должны разрабатываться и обсуждаться с самими старшеклассниками.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Основные требования к инструментарию оценки </w:t>
      </w:r>
      <w:proofErr w:type="spellStart"/>
      <w:r w:rsidRPr="00A91FF9">
        <w:rPr>
          <w:rFonts w:ascii="Times New Roman" w:eastAsia="Times New Roman" w:hAnsi="Times New Roman" w:cs="Times New Roman"/>
          <w:color w:val="000000"/>
          <w:sz w:val="24"/>
          <w:szCs w:val="24"/>
          <w:lang w:eastAsia="ru-RU"/>
        </w:rPr>
        <w:t>сформированности</w:t>
      </w:r>
      <w:proofErr w:type="spellEnd"/>
      <w:r w:rsidRPr="00A91FF9">
        <w:rPr>
          <w:rFonts w:ascii="Times New Roman" w:eastAsia="Times New Roman" w:hAnsi="Times New Roman" w:cs="Times New Roman"/>
          <w:color w:val="000000"/>
          <w:sz w:val="24"/>
          <w:szCs w:val="24"/>
          <w:lang w:eastAsia="ru-RU"/>
        </w:rPr>
        <w:t xml:space="preserve"> универсальных учебных действий при процедуре защиты реализованного проекта:</w:t>
      </w:r>
    </w:p>
    <w:p w:rsidR="004F066C" w:rsidRPr="00A91FF9" w:rsidRDefault="004F066C" w:rsidP="004F066C">
      <w:pPr>
        <w:numPr>
          <w:ilvl w:val="0"/>
          <w:numId w:val="1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A91FF9">
        <w:rPr>
          <w:rFonts w:ascii="Times New Roman" w:eastAsia="Times New Roman" w:hAnsi="Times New Roman" w:cs="Times New Roman"/>
          <w:color w:val="000000"/>
          <w:sz w:val="24"/>
          <w:szCs w:val="24"/>
          <w:lang w:eastAsia="ru-RU"/>
        </w:rPr>
        <w:lastRenderedPageBreak/>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4F066C" w:rsidRPr="00A91FF9" w:rsidRDefault="004F066C" w:rsidP="004F066C">
      <w:pPr>
        <w:numPr>
          <w:ilvl w:val="0"/>
          <w:numId w:val="1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F066C" w:rsidRPr="00A91FF9" w:rsidRDefault="004F066C" w:rsidP="004F066C">
      <w:pPr>
        <w:numPr>
          <w:ilvl w:val="0"/>
          <w:numId w:val="1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оценивание производится на основе </w:t>
      </w:r>
      <w:proofErr w:type="spellStart"/>
      <w:r w:rsidRPr="00A91FF9">
        <w:rPr>
          <w:rFonts w:ascii="Times New Roman" w:eastAsia="Times New Roman" w:hAnsi="Times New Roman" w:cs="Times New Roman"/>
          <w:color w:val="000000"/>
          <w:sz w:val="24"/>
          <w:szCs w:val="24"/>
          <w:lang w:eastAsia="ru-RU"/>
        </w:rPr>
        <w:t>критериальной</w:t>
      </w:r>
      <w:proofErr w:type="spellEnd"/>
      <w:r w:rsidRPr="00A91FF9">
        <w:rPr>
          <w:rFonts w:ascii="Times New Roman" w:eastAsia="Times New Roman" w:hAnsi="Times New Roman" w:cs="Times New Roman"/>
          <w:color w:val="000000"/>
          <w:sz w:val="24"/>
          <w:szCs w:val="24"/>
          <w:lang w:eastAsia="ru-RU"/>
        </w:rPr>
        <w:t xml:space="preserve"> модели;</w:t>
      </w:r>
    </w:p>
    <w:p w:rsidR="004F066C" w:rsidRPr="00A91FF9" w:rsidRDefault="004F066C" w:rsidP="004F066C">
      <w:pPr>
        <w:numPr>
          <w:ilvl w:val="0"/>
          <w:numId w:val="1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4F066C" w:rsidRPr="00A91FF9" w:rsidRDefault="004F066C" w:rsidP="004F066C">
      <w:pPr>
        <w:numPr>
          <w:ilvl w:val="0"/>
          <w:numId w:val="15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Представление учебно-исследовательской работы как формат оценки успешности освоения и применения </w:t>
      </w:r>
      <w:proofErr w:type="gramStart"/>
      <w:r w:rsidRPr="00A91FF9">
        <w:rPr>
          <w:rFonts w:ascii="Times New Roman" w:eastAsia="Times New Roman" w:hAnsi="Times New Roman" w:cs="Times New Roman"/>
          <w:b/>
          <w:bCs/>
          <w:color w:val="000000"/>
          <w:sz w:val="24"/>
          <w:szCs w:val="24"/>
          <w:lang w:eastAsia="ru-RU"/>
        </w:rPr>
        <w:t>обучающимися</w:t>
      </w:r>
      <w:proofErr w:type="gramEnd"/>
      <w:r w:rsidRPr="00A91FF9">
        <w:rPr>
          <w:rFonts w:ascii="Times New Roman" w:eastAsia="Times New Roman" w:hAnsi="Times New Roman" w:cs="Times New Roman"/>
          <w:b/>
          <w:bCs/>
          <w:color w:val="000000"/>
          <w:sz w:val="24"/>
          <w:szCs w:val="24"/>
          <w:lang w:eastAsia="ru-RU"/>
        </w:rPr>
        <w:t xml:space="preserve"> универсальных учебных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w:t>
      </w:r>
      <w:proofErr w:type="spellStart"/>
      <w:r w:rsidRPr="00A91FF9">
        <w:rPr>
          <w:rFonts w:ascii="Times New Roman" w:eastAsia="Times New Roman" w:hAnsi="Times New Roman" w:cs="Times New Roman"/>
          <w:color w:val="000000"/>
          <w:sz w:val="24"/>
          <w:szCs w:val="24"/>
          <w:lang w:eastAsia="ru-RU"/>
        </w:rPr>
        <w:t>очно</w:t>
      </w:r>
      <w:proofErr w:type="spellEnd"/>
      <w:r w:rsidRPr="00A91FF9">
        <w:rPr>
          <w:rFonts w:ascii="Times New Roman" w:eastAsia="Times New Roman" w:hAnsi="Times New Roman" w:cs="Times New Roman"/>
          <w:color w:val="000000"/>
          <w:sz w:val="24"/>
          <w:szCs w:val="24"/>
          <w:lang w:eastAsia="ru-RU"/>
        </w:rPr>
        <w:t>, желательно обеспечить дистанционное руководство этой работой (посредством сети Интернет).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Исследовательские проекты могут иметь следующие направления:</w:t>
      </w:r>
    </w:p>
    <w:p w:rsidR="004F066C" w:rsidRPr="00A91FF9" w:rsidRDefault="004F066C" w:rsidP="004F066C">
      <w:pPr>
        <w:numPr>
          <w:ilvl w:val="0"/>
          <w:numId w:val="155"/>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proofErr w:type="gramStart"/>
      <w:r w:rsidRPr="00A91FF9">
        <w:rPr>
          <w:rFonts w:ascii="Times New Roman" w:eastAsia="Times New Roman" w:hAnsi="Times New Roman" w:cs="Times New Roman"/>
          <w:color w:val="000000"/>
          <w:sz w:val="24"/>
          <w:szCs w:val="24"/>
          <w:lang w:eastAsia="ru-RU"/>
        </w:rPr>
        <w:t>естественно-научные</w:t>
      </w:r>
      <w:proofErr w:type="spellEnd"/>
      <w:proofErr w:type="gramEnd"/>
      <w:r w:rsidRPr="00A91FF9">
        <w:rPr>
          <w:rFonts w:ascii="Times New Roman" w:eastAsia="Times New Roman" w:hAnsi="Times New Roman" w:cs="Times New Roman"/>
          <w:color w:val="000000"/>
          <w:sz w:val="24"/>
          <w:szCs w:val="24"/>
          <w:lang w:eastAsia="ru-RU"/>
        </w:rPr>
        <w:t xml:space="preserve"> исследования;</w:t>
      </w:r>
    </w:p>
    <w:p w:rsidR="004F066C" w:rsidRPr="00A91FF9" w:rsidRDefault="004F066C" w:rsidP="004F066C">
      <w:pPr>
        <w:numPr>
          <w:ilvl w:val="0"/>
          <w:numId w:val="1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исследования в гуманитарных областях (в том числе выходящих за рамки школьной программы, например в психологии, социологии);</w:t>
      </w:r>
    </w:p>
    <w:p w:rsidR="004F066C" w:rsidRPr="00A91FF9" w:rsidRDefault="004F066C" w:rsidP="004F066C">
      <w:pPr>
        <w:numPr>
          <w:ilvl w:val="0"/>
          <w:numId w:val="1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экономические исследования;</w:t>
      </w:r>
    </w:p>
    <w:p w:rsidR="004F066C" w:rsidRPr="00A91FF9" w:rsidRDefault="004F066C" w:rsidP="004F066C">
      <w:pPr>
        <w:numPr>
          <w:ilvl w:val="0"/>
          <w:numId w:val="1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социальные исследования;</w:t>
      </w:r>
    </w:p>
    <w:p w:rsidR="004F066C" w:rsidRPr="00A91FF9" w:rsidRDefault="004F066C" w:rsidP="004F066C">
      <w:pPr>
        <w:numPr>
          <w:ilvl w:val="0"/>
          <w:numId w:val="15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научно-технические исследования.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Для исследований в </w:t>
      </w:r>
      <w:proofErr w:type="spellStart"/>
      <w:r w:rsidRPr="00A91FF9">
        <w:rPr>
          <w:rFonts w:ascii="Times New Roman" w:eastAsia="Times New Roman" w:hAnsi="Times New Roman" w:cs="Times New Roman"/>
          <w:color w:val="000000"/>
          <w:sz w:val="24"/>
          <w:szCs w:val="24"/>
          <w:lang w:eastAsia="ru-RU"/>
        </w:rPr>
        <w:t>естественно-научной</w:t>
      </w:r>
      <w:proofErr w:type="spellEnd"/>
      <w:r w:rsidRPr="00A91FF9">
        <w:rPr>
          <w:rFonts w:ascii="Times New Roman" w:eastAsia="Times New Roman" w:hAnsi="Times New Roman" w:cs="Times New Roman"/>
          <w:color w:val="000000"/>
          <w:sz w:val="24"/>
          <w:szCs w:val="24"/>
          <w:lang w:eastAsia="ru-RU"/>
        </w:rPr>
        <w:t>,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roofErr w:type="gramEnd"/>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II.2. Программы отдельных учебных предметов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Программы разработаны с учетом актуальных задач воспитания, обучения и </w:t>
      </w:r>
      <w:proofErr w:type="gramStart"/>
      <w:r w:rsidRPr="00A91FF9">
        <w:rPr>
          <w:rFonts w:ascii="Times New Roman" w:eastAsia="Times New Roman" w:hAnsi="Times New Roman" w:cs="Times New Roman"/>
          <w:color w:val="000000"/>
          <w:sz w:val="24"/>
          <w:szCs w:val="24"/>
          <w:lang w:eastAsia="ru-RU"/>
        </w:rPr>
        <w:t>развития</w:t>
      </w:r>
      <w:proofErr w:type="gramEnd"/>
      <w:r w:rsidRPr="00A91FF9">
        <w:rPr>
          <w:rFonts w:ascii="Times New Roman" w:eastAsia="Times New Roman" w:hAnsi="Times New Roman" w:cs="Times New Roman"/>
          <w:color w:val="000000"/>
          <w:sz w:val="24"/>
          <w:szCs w:val="24"/>
          <w:lang w:eastAsia="ru-RU"/>
        </w:rPr>
        <w:t xml:space="preserve"> обучающихся и учитывают условия, необходимые для развития личностных качеств выпускников.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Русский язык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w:t>
      </w:r>
      <w:proofErr w:type="gramStart"/>
      <w:r w:rsidRPr="00A91FF9">
        <w:rPr>
          <w:rFonts w:ascii="Times New Roman" w:eastAsia="Times New Roman" w:hAnsi="Times New Roman" w:cs="Times New Roman"/>
          <w:color w:val="000000"/>
          <w:sz w:val="24"/>
          <w:szCs w:val="24"/>
          <w:lang w:eastAsia="ru-RU"/>
        </w:rPr>
        <w:t>и у ее</w:t>
      </w:r>
      <w:proofErr w:type="gramEnd"/>
      <w:r w:rsidRPr="00A91FF9">
        <w:rPr>
          <w:rFonts w:ascii="Times New Roman" w:eastAsia="Times New Roman" w:hAnsi="Times New Roman" w:cs="Times New Roman"/>
          <w:color w:val="000000"/>
          <w:sz w:val="24"/>
          <w:szCs w:val="24"/>
          <w:lang w:eastAsia="ru-RU"/>
        </w:rPr>
        <w:t xml:space="preserve"> граждан.</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w:t>
      </w:r>
      <w:proofErr w:type="gramStart"/>
      <w:r w:rsidRPr="00A91FF9">
        <w:rPr>
          <w:rFonts w:ascii="Times New Roman" w:eastAsia="Times New Roman" w:hAnsi="Times New Roman" w:cs="Times New Roman"/>
          <w:color w:val="000000"/>
          <w:sz w:val="24"/>
          <w:szCs w:val="24"/>
          <w:lang w:eastAsia="ru-RU"/>
        </w:rPr>
        <w:t>социолингвистический</w:t>
      </w:r>
      <w:proofErr w:type="gramEnd"/>
      <w:r w:rsidRPr="00A91FF9">
        <w:rPr>
          <w:rFonts w:ascii="Times New Roman" w:eastAsia="Times New Roman" w:hAnsi="Times New Roman" w:cs="Times New Roman"/>
          <w:color w:val="000000"/>
          <w:sz w:val="24"/>
          <w:szCs w:val="24"/>
          <w:lang w:eastAsia="ru-RU"/>
        </w:rPr>
        <w:t xml:space="preserve"> ее компоненты), лингвистической (языковедческой) и </w:t>
      </w:r>
      <w:proofErr w:type="spellStart"/>
      <w:r w:rsidRPr="00A91FF9">
        <w:rPr>
          <w:rFonts w:ascii="Times New Roman" w:eastAsia="Times New Roman" w:hAnsi="Times New Roman" w:cs="Times New Roman"/>
          <w:color w:val="000000"/>
          <w:sz w:val="24"/>
          <w:szCs w:val="24"/>
          <w:lang w:eastAsia="ru-RU"/>
        </w:rPr>
        <w:t>культуроведческой</w:t>
      </w:r>
      <w:proofErr w:type="spellEnd"/>
      <w:r w:rsidRPr="00A91FF9">
        <w:rPr>
          <w:rFonts w:ascii="Times New Roman" w:eastAsia="Times New Roman" w:hAnsi="Times New Roman" w:cs="Times New Roman"/>
          <w:color w:val="000000"/>
          <w:sz w:val="24"/>
          <w:szCs w:val="24"/>
          <w:lang w:eastAsia="ru-RU"/>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Главными задачами реализации программы являются:</w:t>
      </w:r>
    </w:p>
    <w:p w:rsidR="004F066C" w:rsidRPr="00A91FF9" w:rsidRDefault="004F066C" w:rsidP="004F066C">
      <w:pPr>
        <w:numPr>
          <w:ilvl w:val="0"/>
          <w:numId w:val="1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4F066C" w:rsidRPr="00A91FF9" w:rsidRDefault="004F066C" w:rsidP="004F066C">
      <w:pPr>
        <w:numPr>
          <w:ilvl w:val="0"/>
          <w:numId w:val="1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4F066C" w:rsidRPr="00A91FF9" w:rsidRDefault="004F066C" w:rsidP="004F066C">
      <w:pPr>
        <w:numPr>
          <w:ilvl w:val="0"/>
          <w:numId w:val="1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умениями комплексного анализа предложенного текста;</w:t>
      </w:r>
    </w:p>
    <w:p w:rsidR="004F066C" w:rsidRPr="00A91FF9" w:rsidRDefault="004F066C" w:rsidP="004F066C">
      <w:pPr>
        <w:numPr>
          <w:ilvl w:val="0"/>
          <w:numId w:val="1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4F066C" w:rsidRPr="00A91FF9" w:rsidRDefault="004F066C" w:rsidP="004F066C">
      <w:pPr>
        <w:numPr>
          <w:ilvl w:val="0"/>
          <w:numId w:val="15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 уровне основного общего </w:t>
      </w:r>
      <w:proofErr w:type="gramStart"/>
      <w:r w:rsidRPr="00A91FF9">
        <w:rPr>
          <w:rFonts w:ascii="Times New Roman" w:eastAsia="Times New Roman" w:hAnsi="Times New Roman" w:cs="Times New Roman"/>
          <w:color w:val="000000"/>
          <w:sz w:val="24"/>
          <w:szCs w:val="24"/>
          <w:lang w:eastAsia="ru-RU"/>
        </w:rPr>
        <w:t>образования</w:t>
      </w:r>
      <w:proofErr w:type="gramEnd"/>
      <w:r w:rsidRPr="00A91FF9">
        <w:rPr>
          <w:rFonts w:ascii="Times New Roman" w:eastAsia="Times New Roman" w:hAnsi="Times New Roman" w:cs="Times New Roman"/>
          <w:color w:val="000000"/>
          <w:sz w:val="24"/>
          <w:szCs w:val="24"/>
          <w:lang w:eastAsia="ru-RU"/>
        </w:rPr>
        <w:t xml:space="preserve">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w:t>
      </w:r>
      <w:proofErr w:type="gramStart"/>
      <w:r w:rsidRPr="00A91FF9">
        <w:rPr>
          <w:rFonts w:ascii="Times New Roman" w:eastAsia="Times New Roman" w:hAnsi="Times New Roman" w:cs="Times New Roman"/>
          <w:color w:val="000000"/>
          <w:sz w:val="24"/>
          <w:szCs w:val="24"/>
          <w:lang w:eastAsia="ru-RU"/>
        </w:rPr>
        <w:t>не</w:t>
      </w:r>
      <w:proofErr w:type="gramEnd"/>
      <w:r w:rsidRPr="00A91FF9">
        <w:rPr>
          <w:rFonts w:ascii="Times New Roman" w:eastAsia="Times New Roman" w:hAnsi="Times New Roman" w:cs="Times New Roman"/>
          <w:color w:val="000000"/>
          <w:sz w:val="24"/>
          <w:szCs w:val="24"/>
          <w:lang w:eastAsia="ru-RU"/>
        </w:rPr>
        <w:t xml:space="preserve"> только в письменной, но и в устной форме.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Язык. Общие сведения о языке. Основные разделы науки о языке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Язык как система. </w:t>
      </w:r>
      <w:r w:rsidRPr="00A91FF9">
        <w:rPr>
          <w:rFonts w:ascii="Times New Roman" w:eastAsia="Times New Roman" w:hAnsi="Times New Roman" w:cs="Times New Roman"/>
          <w:i/>
          <w:iCs/>
          <w:color w:val="000000"/>
          <w:sz w:val="24"/>
          <w:szCs w:val="24"/>
          <w:lang w:eastAsia="ru-RU"/>
        </w:rPr>
        <w:t>Основные уровни языка.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Взаимосвязь различных единиц и уровней языка.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A91FF9">
        <w:rPr>
          <w:rFonts w:ascii="Times New Roman" w:eastAsia="Times New Roman" w:hAnsi="Times New Roman" w:cs="Times New Roman"/>
          <w:i/>
          <w:iCs/>
          <w:color w:val="000000"/>
          <w:sz w:val="24"/>
          <w:szCs w:val="24"/>
          <w:lang w:eastAsia="ru-RU"/>
        </w:rPr>
        <w:t>Проблемы экологии языка.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Историческое развитие русского языка. Выдающиеся отечественные лингвисты.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Речь. Речевое общение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Речь как деятельность. Виды речевой деятельности: чтение, </w:t>
      </w:r>
      <w:proofErr w:type="spellStart"/>
      <w:r w:rsidRPr="00A91FF9">
        <w:rPr>
          <w:rFonts w:ascii="Times New Roman" w:eastAsia="Times New Roman" w:hAnsi="Times New Roman" w:cs="Times New Roman"/>
          <w:color w:val="000000"/>
          <w:sz w:val="24"/>
          <w:szCs w:val="24"/>
          <w:lang w:eastAsia="ru-RU"/>
        </w:rPr>
        <w:t>аудирование</w:t>
      </w:r>
      <w:proofErr w:type="spellEnd"/>
      <w:r w:rsidRPr="00A91FF9">
        <w:rPr>
          <w:rFonts w:ascii="Times New Roman" w:eastAsia="Times New Roman" w:hAnsi="Times New Roman" w:cs="Times New Roman"/>
          <w:color w:val="000000"/>
          <w:sz w:val="24"/>
          <w:szCs w:val="24"/>
          <w:lang w:eastAsia="ru-RU"/>
        </w:rPr>
        <w:t>, говорение, письмо.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Речевое общение и его основные элементы. Виды речевого общения. Сферы и ситуации речевого общения. Компоненты речевой ситуации.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Монологическая и диалогическая речь. Развитие навыков монологической </w:t>
      </w:r>
      <w:r w:rsidRPr="00A91FF9">
        <w:rPr>
          <w:rFonts w:ascii="Times New Roman" w:eastAsia="Times New Roman" w:hAnsi="Times New Roman" w:cs="Times New Roman"/>
          <w:i/>
          <w:iCs/>
          <w:color w:val="000000"/>
          <w:sz w:val="24"/>
          <w:szCs w:val="24"/>
          <w:lang w:eastAsia="ru-RU"/>
        </w:rPr>
        <w:t>и диалогической речи.</w:t>
      </w:r>
      <w:r w:rsidRPr="00A91FF9">
        <w:rPr>
          <w:rFonts w:ascii="Times New Roman" w:eastAsia="Times New Roman" w:hAnsi="Times New Roman" w:cs="Times New Roman"/>
          <w:color w:val="000000"/>
          <w:sz w:val="24"/>
          <w:szCs w:val="24"/>
          <w:lang w:eastAsia="ru-RU"/>
        </w:rPr>
        <w:t>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Основные жанры научного (доклад, аннотация, </w:t>
      </w:r>
      <w:r w:rsidRPr="00A91FF9">
        <w:rPr>
          <w:rFonts w:ascii="Times New Roman" w:eastAsia="Times New Roman" w:hAnsi="Times New Roman" w:cs="Times New Roman"/>
          <w:i/>
          <w:iCs/>
          <w:color w:val="000000"/>
          <w:sz w:val="24"/>
          <w:szCs w:val="24"/>
          <w:lang w:eastAsia="ru-RU"/>
        </w:rPr>
        <w:t>статья,</w:t>
      </w:r>
      <w:r w:rsidRPr="00A91FF9">
        <w:rPr>
          <w:rFonts w:ascii="Times New Roman" w:eastAsia="Times New Roman" w:hAnsi="Times New Roman" w:cs="Times New Roman"/>
          <w:color w:val="000000"/>
          <w:sz w:val="24"/>
          <w:szCs w:val="24"/>
          <w:lang w:eastAsia="ru-RU"/>
        </w:rPr>
        <w:t> тезисы,</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конспект, </w:t>
      </w:r>
      <w:r w:rsidRPr="00A91FF9">
        <w:rPr>
          <w:rFonts w:ascii="Times New Roman" w:eastAsia="Times New Roman" w:hAnsi="Times New Roman" w:cs="Times New Roman"/>
          <w:i/>
          <w:iCs/>
          <w:color w:val="000000"/>
          <w:sz w:val="24"/>
          <w:szCs w:val="24"/>
          <w:lang w:eastAsia="ru-RU"/>
        </w:rPr>
        <w:t>рецензия,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выписки,</w:t>
      </w:r>
      <w:r w:rsidRPr="00A91FF9">
        <w:rPr>
          <w:rFonts w:ascii="Times New Roman" w:eastAsia="Times New Roman" w:hAnsi="Times New Roman" w:cs="Times New Roman"/>
          <w:color w:val="000000"/>
          <w:sz w:val="24"/>
          <w:szCs w:val="24"/>
          <w:lang w:eastAsia="ru-RU"/>
        </w:rPr>
        <w:t> реферат и др.), публицистического (выступление, </w:t>
      </w:r>
      <w:r w:rsidRPr="00A91FF9">
        <w:rPr>
          <w:rFonts w:ascii="Times New Roman" w:eastAsia="Times New Roman" w:hAnsi="Times New Roman" w:cs="Times New Roman"/>
          <w:i/>
          <w:iCs/>
          <w:color w:val="000000"/>
          <w:sz w:val="24"/>
          <w:szCs w:val="24"/>
          <w:lang w:eastAsia="ru-RU"/>
        </w:rPr>
        <w:t>статья,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интервью, очерк, отзыв </w:t>
      </w:r>
      <w:r w:rsidRPr="00A91FF9">
        <w:rPr>
          <w:rFonts w:ascii="Times New Roman" w:eastAsia="Times New Roman" w:hAnsi="Times New Roman" w:cs="Times New Roman"/>
          <w:color w:val="000000"/>
          <w:sz w:val="24"/>
          <w:szCs w:val="24"/>
          <w:lang w:eastAsia="ru-RU"/>
        </w:rPr>
        <w:t>и др.), официально-делового (резюме, характеристика, расписка, доверенность и др.) стилей, разговорной речи (рассказ, беседа, спор).</w:t>
      </w:r>
      <w:proofErr w:type="gramEnd"/>
      <w:r w:rsidRPr="00A91FF9">
        <w:rPr>
          <w:rFonts w:ascii="Times New Roman" w:eastAsia="Times New Roman" w:hAnsi="Times New Roman" w:cs="Times New Roman"/>
          <w:color w:val="000000"/>
          <w:sz w:val="24"/>
          <w:szCs w:val="24"/>
          <w:lang w:eastAsia="ru-RU"/>
        </w:rPr>
        <w:t xml:space="preserve"> Основные виды сочинений. </w:t>
      </w:r>
      <w:r w:rsidRPr="00A91FF9">
        <w:rPr>
          <w:rFonts w:ascii="Times New Roman" w:eastAsia="Times New Roman" w:hAnsi="Times New Roman" w:cs="Times New Roman"/>
          <w:i/>
          <w:iCs/>
          <w:color w:val="000000"/>
          <w:sz w:val="24"/>
          <w:szCs w:val="24"/>
          <w:lang w:eastAsia="ru-RU"/>
        </w:rPr>
        <w:t>Совершенствование умений и навыков создания текстов разных функционально-смысловых типов, стилей и жанров.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A91FF9">
        <w:rPr>
          <w:rFonts w:ascii="Times New Roman" w:eastAsia="Times New Roman" w:hAnsi="Times New Roman" w:cs="Times New Roman"/>
          <w:i/>
          <w:iCs/>
          <w:color w:val="000000"/>
          <w:sz w:val="24"/>
          <w:szCs w:val="24"/>
          <w:lang w:eastAsia="ru-RU"/>
        </w:rPr>
        <w:t>Основные признаки художественной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Основные изобразительно-выразительные средства языка.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Текст. Признаки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Виды чтения. Использование различных видов чтения в зависимости от коммуникативной задачи и характера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Лингвистический анализ текстов различных функциональных разновидностей языка.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Культура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Культура речи как раздел лингвистики. </w:t>
      </w:r>
      <w:r w:rsidRPr="00A91FF9">
        <w:rPr>
          <w:rFonts w:ascii="Times New Roman" w:eastAsia="Times New Roman" w:hAnsi="Times New Roman" w:cs="Times New Roman"/>
          <w:i/>
          <w:iCs/>
          <w:color w:val="000000"/>
          <w:sz w:val="24"/>
          <w:szCs w:val="24"/>
          <w:lang w:eastAsia="ru-RU"/>
        </w:rPr>
        <w:t>Основные аспекты культуры речи: нормативный, коммуникативный и этический.</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Коммуникативная целесообразность, уместность, точность, ясность, выразительность речи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Оценка коммуникативных качеств и эффективности речи. Самоанализ и самооценка на основе наблюдений за собственной речью.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Культура видов речевой деятельности – чтения, </w:t>
      </w:r>
      <w:proofErr w:type="spellStart"/>
      <w:r w:rsidRPr="00A91FF9">
        <w:rPr>
          <w:rFonts w:ascii="Times New Roman" w:eastAsia="Times New Roman" w:hAnsi="Times New Roman" w:cs="Times New Roman"/>
          <w:color w:val="000000"/>
          <w:sz w:val="24"/>
          <w:szCs w:val="24"/>
          <w:lang w:eastAsia="ru-RU"/>
        </w:rPr>
        <w:t>аудирования</w:t>
      </w:r>
      <w:proofErr w:type="spellEnd"/>
      <w:r w:rsidRPr="00A91FF9">
        <w:rPr>
          <w:rFonts w:ascii="Times New Roman" w:eastAsia="Times New Roman" w:hAnsi="Times New Roman" w:cs="Times New Roman"/>
          <w:color w:val="000000"/>
          <w:sz w:val="24"/>
          <w:szCs w:val="24"/>
          <w:lang w:eastAsia="ru-RU"/>
        </w:rPr>
        <w:t>, говорения и письма.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Культура публичной речи. Публичное выступление: выбор темы, определение цели, поиск материала. Композиция публичного выступления.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Культура научного и делового общения (устная и письменная формы). </w:t>
      </w:r>
      <w:proofErr w:type="gramStart"/>
      <w:r w:rsidRPr="00A91FF9">
        <w:rPr>
          <w:rFonts w:ascii="Times New Roman" w:eastAsia="Times New Roman" w:hAnsi="Times New Roman" w:cs="Times New Roman"/>
          <w:i/>
          <w:iCs/>
          <w:color w:val="000000"/>
          <w:sz w:val="24"/>
          <w:szCs w:val="24"/>
          <w:lang w:eastAsia="ru-RU"/>
        </w:rPr>
        <w:t>Особенности речевого этикета в официально-деловой, научной и публицистической сферах общения.</w:t>
      </w:r>
      <w:proofErr w:type="gramEnd"/>
      <w:r w:rsidRPr="00A91FF9">
        <w:rPr>
          <w:rFonts w:ascii="Times New Roman" w:eastAsia="Times New Roman" w:hAnsi="Times New Roman" w:cs="Times New Roman"/>
          <w:color w:val="000000"/>
          <w:sz w:val="24"/>
          <w:szCs w:val="24"/>
          <w:lang w:eastAsia="ru-RU"/>
        </w:rPr>
        <w:t> Культура разговорной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A91FF9">
        <w:rPr>
          <w:rFonts w:ascii="Times New Roman" w:eastAsia="Times New Roman" w:hAnsi="Times New Roman" w:cs="Times New Roman"/>
          <w:i/>
          <w:iCs/>
          <w:color w:val="000000"/>
          <w:sz w:val="24"/>
          <w:szCs w:val="24"/>
          <w:lang w:eastAsia="ru-RU"/>
        </w:rPr>
        <w:t>Совершенствование орфографических и пунктуационных умений и навыков.</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Соблюдение норм литературного языка в речевой практике.</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Уместность использования языковых сре</w:t>
      </w:r>
      <w:proofErr w:type="gramStart"/>
      <w:r w:rsidRPr="00A91FF9">
        <w:rPr>
          <w:rFonts w:ascii="Times New Roman" w:eastAsia="Times New Roman" w:hAnsi="Times New Roman" w:cs="Times New Roman"/>
          <w:i/>
          <w:iCs/>
          <w:color w:val="000000"/>
          <w:sz w:val="24"/>
          <w:szCs w:val="24"/>
          <w:lang w:eastAsia="ru-RU"/>
        </w:rPr>
        <w:t>дств в р</w:t>
      </w:r>
      <w:proofErr w:type="gramEnd"/>
      <w:r w:rsidRPr="00A91FF9">
        <w:rPr>
          <w:rFonts w:ascii="Times New Roman" w:eastAsia="Times New Roman" w:hAnsi="Times New Roman" w:cs="Times New Roman"/>
          <w:i/>
          <w:iCs/>
          <w:color w:val="000000"/>
          <w:sz w:val="24"/>
          <w:szCs w:val="24"/>
          <w:lang w:eastAsia="ru-RU"/>
        </w:rPr>
        <w:t>ечевом высказывании.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Нормативные словари современного русского языка и лингвистические справочники; их использование.</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Литература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по литературе воплощает идею внедрения в практику российской школы </w:t>
      </w:r>
      <w:proofErr w:type="spellStart"/>
      <w:r w:rsidRPr="00A91FF9">
        <w:rPr>
          <w:rFonts w:ascii="Times New Roman" w:eastAsia="Times New Roman" w:hAnsi="Times New Roman" w:cs="Times New Roman"/>
          <w:color w:val="000000"/>
          <w:sz w:val="24"/>
          <w:szCs w:val="24"/>
          <w:lang w:eastAsia="ru-RU"/>
        </w:rPr>
        <w:t>деятельностного</w:t>
      </w:r>
      <w:proofErr w:type="spellEnd"/>
      <w:r w:rsidRPr="00A91FF9">
        <w:rPr>
          <w:rFonts w:ascii="Times New Roman" w:eastAsia="Times New Roman" w:hAnsi="Times New Roman" w:cs="Times New Roman"/>
          <w:color w:val="000000"/>
          <w:sz w:val="24"/>
          <w:szCs w:val="24"/>
          <w:lang w:eastAsia="ru-RU"/>
        </w:rPr>
        <w:t xml:space="preserve"> подхода к организации обучения. </w:t>
      </w:r>
      <w:proofErr w:type="gramStart"/>
      <w:r w:rsidRPr="00A91FF9">
        <w:rPr>
          <w:rFonts w:ascii="Times New Roman" w:eastAsia="Times New Roman" w:hAnsi="Times New Roman" w:cs="Times New Roman"/>
          <w:color w:val="000000"/>
          <w:sz w:val="24"/>
          <w:szCs w:val="24"/>
          <w:lang w:eastAsia="ru-RU"/>
        </w:rPr>
        <w:t xml:space="preserve">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rsidRPr="00A91FF9">
        <w:rPr>
          <w:rFonts w:ascii="Times New Roman" w:eastAsia="Times New Roman" w:hAnsi="Times New Roman" w:cs="Times New Roman"/>
          <w:color w:val="000000"/>
          <w:sz w:val="24"/>
          <w:szCs w:val="24"/>
          <w:lang w:eastAsia="ru-RU"/>
        </w:rPr>
        <w:t>метапредметными</w:t>
      </w:r>
      <w:proofErr w:type="spellEnd"/>
      <w:r w:rsidRPr="00A91FF9">
        <w:rPr>
          <w:rFonts w:ascii="Times New Roman" w:eastAsia="Times New Roman" w:hAnsi="Times New Roman" w:cs="Times New Roman"/>
          <w:color w:val="000000"/>
          <w:sz w:val="24"/>
          <w:szCs w:val="24"/>
          <w:lang w:eastAsia="ru-RU"/>
        </w:rPr>
        <w:t xml:space="preserve"> результатами</w:t>
      </w:r>
      <w:hyperlink r:id="rId89" w:history="1">
        <w:r w:rsidRPr="00A91FF9">
          <w:rPr>
            <w:rFonts w:ascii="Times New Roman" w:eastAsia="Times New Roman" w:hAnsi="Times New Roman" w:cs="Times New Roman"/>
            <w:color w:val="0066FF"/>
            <w:sz w:val="24"/>
            <w:szCs w:val="24"/>
            <w:u w:val="single"/>
            <w:vertAlign w:val="superscript"/>
            <w:lang w:eastAsia="ru-RU"/>
          </w:rPr>
          <w:t>10</w:t>
        </w:r>
      </w:hyperlink>
      <w:r w:rsidRPr="00A91FF9">
        <w:rPr>
          <w:rFonts w:ascii="Times New Roman" w:eastAsia="Times New Roman" w:hAnsi="Times New Roman" w:cs="Times New Roman"/>
          <w:color w:val="000000"/>
          <w:sz w:val="24"/>
          <w:szCs w:val="24"/>
          <w:lang w:eastAsia="ru-RU"/>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hyperlink r:id="rId90" w:history="1">
        <w:r w:rsidRPr="00A91FF9">
          <w:rPr>
            <w:rFonts w:ascii="Times New Roman" w:eastAsia="Times New Roman" w:hAnsi="Times New Roman" w:cs="Times New Roman"/>
            <w:color w:val="0066FF"/>
            <w:sz w:val="24"/>
            <w:szCs w:val="24"/>
            <w:u w:val="single"/>
            <w:vertAlign w:val="superscript"/>
            <w:lang w:eastAsia="ru-RU"/>
          </w:rPr>
          <w:t>11</w:t>
        </w:r>
      </w:hyperlink>
      <w:r w:rsidRPr="00A91FF9">
        <w:rPr>
          <w:rFonts w:ascii="Times New Roman" w:eastAsia="Times New Roman" w:hAnsi="Times New Roman" w:cs="Times New Roman"/>
          <w:color w:val="000000"/>
          <w:sz w:val="24"/>
          <w:szCs w:val="24"/>
          <w:lang w:eastAsia="ru-RU"/>
        </w:rPr>
        <w:t>.</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Задачи учебного предмета «Литература»:</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получение опыта медленного чтения</w:t>
      </w:r>
      <w:hyperlink r:id="rId91" w:history="1">
        <w:r w:rsidRPr="00A91FF9">
          <w:rPr>
            <w:rFonts w:ascii="Times New Roman" w:eastAsia="Times New Roman" w:hAnsi="Times New Roman" w:cs="Times New Roman"/>
            <w:color w:val="0066FF"/>
            <w:sz w:val="24"/>
            <w:szCs w:val="24"/>
            <w:u w:val="single"/>
            <w:vertAlign w:val="superscript"/>
            <w:lang w:eastAsia="ru-RU"/>
          </w:rPr>
          <w:t>12</w:t>
        </w:r>
      </w:hyperlink>
      <w:r w:rsidRPr="00A91FF9">
        <w:rPr>
          <w:rFonts w:ascii="Times New Roman" w:eastAsia="Times New Roman" w:hAnsi="Times New Roman" w:cs="Times New Roman"/>
          <w:color w:val="000000"/>
          <w:sz w:val="24"/>
          <w:szCs w:val="24"/>
          <w:lang w:eastAsia="ru-RU"/>
        </w:rPr>
        <w:t xml:space="preserve"> произведений русской, родной (региональной) и </w:t>
      </w:r>
      <w:proofErr w:type="spellStart"/>
      <w:r w:rsidRPr="00A91FF9">
        <w:rPr>
          <w:rFonts w:ascii="Times New Roman" w:eastAsia="Times New Roman" w:hAnsi="Times New Roman" w:cs="Times New Roman"/>
          <w:color w:val="000000"/>
          <w:sz w:val="24"/>
          <w:szCs w:val="24"/>
          <w:lang w:eastAsia="ru-RU"/>
        </w:rPr>
        <w:t>мировойлитературы</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умения самостоятельно создавать тексты различных жанров (ответы на вопросы, рецензии, аннотации и др.);</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умением определять стратегию своего чтения;</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умением делать читательский выбор;</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знакомство с историей литературы: русской и зарубежной литературной классикой, современным литературным процессом;</w:t>
      </w:r>
    </w:p>
    <w:p w:rsidR="004F066C" w:rsidRPr="00A91FF9" w:rsidRDefault="004F066C" w:rsidP="004F066C">
      <w:pPr>
        <w:numPr>
          <w:ilvl w:val="0"/>
          <w:numId w:val="15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знакомство со смежными с литературой сферами искусства и научного знания (</w:t>
      </w:r>
      <w:proofErr w:type="spellStart"/>
      <w:r w:rsidRPr="00A91FF9">
        <w:rPr>
          <w:rFonts w:ascii="Times New Roman" w:eastAsia="Times New Roman" w:hAnsi="Times New Roman" w:cs="Times New Roman"/>
          <w:color w:val="000000"/>
          <w:sz w:val="24"/>
          <w:szCs w:val="24"/>
          <w:lang w:eastAsia="ru-RU"/>
        </w:rPr>
        <w:t>культурология</w:t>
      </w:r>
      <w:proofErr w:type="spellEnd"/>
      <w:r w:rsidRPr="00A91FF9">
        <w:rPr>
          <w:rFonts w:ascii="Times New Roman" w:eastAsia="Times New Roman" w:hAnsi="Times New Roman" w:cs="Times New Roman"/>
          <w:color w:val="000000"/>
          <w:sz w:val="24"/>
          <w:szCs w:val="24"/>
          <w:lang w:eastAsia="ru-RU"/>
        </w:rPr>
        <w:t>, психология, социология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Перенесение фокуса внимания в литературном образовании с произведения литературы как объекта изучения на </w:t>
      </w:r>
      <w:proofErr w:type="spellStart"/>
      <w:r w:rsidRPr="00A91FF9">
        <w:rPr>
          <w:rFonts w:ascii="Times New Roman" w:eastAsia="Times New Roman" w:hAnsi="Times New Roman" w:cs="Times New Roman"/>
          <w:color w:val="000000"/>
          <w:sz w:val="24"/>
          <w:szCs w:val="24"/>
          <w:lang w:eastAsia="ru-RU"/>
        </w:rPr>
        <w:t>субъектность</w:t>
      </w:r>
      <w:proofErr w:type="spellEnd"/>
      <w:r w:rsidRPr="00A91FF9">
        <w:rPr>
          <w:rFonts w:ascii="Times New Roman" w:eastAsia="Times New Roman" w:hAnsi="Times New Roman" w:cs="Times New Roman"/>
          <w:color w:val="000000"/>
          <w:sz w:val="24"/>
          <w:szCs w:val="24"/>
          <w:lang w:eastAsia="ru-RU"/>
        </w:rPr>
        <w:t xml:space="preserve"> читателя</w:t>
      </w:r>
      <w:hyperlink r:id="rId92" w:history="1">
        <w:r w:rsidRPr="00A91FF9">
          <w:rPr>
            <w:rFonts w:ascii="Times New Roman" w:eastAsia="Times New Roman" w:hAnsi="Times New Roman" w:cs="Times New Roman"/>
            <w:color w:val="0066FF"/>
            <w:sz w:val="24"/>
            <w:szCs w:val="24"/>
            <w:u w:val="single"/>
            <w:vertAlign w:val="superscript"/>
            <w:lang w:eastAsia="ru-RU"/>
          </w:rPr>
          <w:t>13</w:t>
        </w:r>
      </w:hyperlink>
      <w:r w:rsidRPr="00A91FF9">
        <w:rPr>
          <w:rFonts w:ascii="Times New Roman" w:eastAsia="Times New Roman" w:hAnsi="Times New Roman" w:cs="Times New Roman"/>
          <w:color w:val="000000"/>
          <w:sz w:val="24"/>
          <w:szCs w:val="24"/>
          <w:lang w:eastAsia="ru-RU"/>
        </w:rPr>
        <w:t>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Сама по себе «</w:t>
      </w:r>
      <w:proofErr w:type="spellStart"/>
      <w:r w:rsidRPr="00A91FF9">
        <w:rPr>
          <w:rFonts w:ascii="Times New Roman" w:eastAsia="Times New Roman" w:hAnsi="Times New Roman" w:cs="Times New Roman"/>
          <w:color w:val="000000"/>
          <w:sz w:val="24"/>
          <w:szCs w:val="24"/>
          <w:lang w:eastAsia="ru-RU"/>
        </w:rPr>
        <w:t>прочитанность</w:t>
      </w:r>
      <w:proofErr w:type="spellEnd"/>
      <w:r w:rsidRPr="00A91FF9">
        <w:rPr>
          <w:rFonts w:ascii="Times New Roman" w:eastAsia="Times New Roman" w:hAnsi="Times New Roman" w:cs="Times New Roman"/>
          <w:color w:val="000000"/>
          <w:sz w:val="24"/>
          <w:szCs w:val="24"/>
          <w:lang w:eastAsia="ru-RU"/>
        </w:rP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w:t>
      </w:r>
      <w:proofErr w:type="gramEnd"/>
      <w:r w:rsidRPr="00A91FF9">
        <w:rPr>
          <w:rFonts w:ascii="Times New Roman" w:eastAsia="Times New Roman" w:hAnsi="Times New Roman" w:cs="Times New Roman"/>
          <w:color w:val="000000"/>
          <w:sz w:val="24"/>
          <w:szCs w:val="24"/>
          <w:lang w:eastAsia="ru-RU"/>
        </w:rPr>
        <w:t xml:space="preserve">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w:t>
      </w:r>
      <w:proofErr w:type="gramStart"/>
      <w:r w:rsidRPr="00A91FF9">
        <w:rPr>
          <w:rFonts w:ascii="Times New Roman" w:eastAsia="Times New Roman" w:hAnsi="Times New Roman" w:cs="Times New Roman"/>
          <w:color w:val="000000"/>
          <w:sz w:val="24"/>
          <w:szCs w:val="24"/>
          <w:lang w:eastAsia="ru-RU"/>
        </w:rPr>
        <w:t>произведений</w:t>
      </w:r>
      <w:proofErr w:type="gramEnd"/>
      <w:r w:rsidRPr="00A91FF9">
        <w:rPr>
          <w:rFonts w:ascii="Times New Roman" w:eastAsia="Times New Roman" w:hAnsi="Times New Roman" w:cs="Times New Roman"/>
          <w:color w:val="000000"/>
          <w:sz w:val="24"/>
          <w:szCs w:val="24"/>
          <w:lang w:eastAsia="ru-RU"/>
        </w:rPr>
        <w:t xml:space="preserve"> как классики, так и современной литературы, определяя траекторию читательского роста личности.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w:t>
      </w:r>
      <w:proofErr w:type="spellStart"/>
      <w:r w:rsidRPr="00A91FF9">
        <w:rPr>
          <w:rFonts w:ascii="Times New Roman" w:eastAsia="Times New Roman" w:hAnsi="Times New Roman" w:cs="Times New Roman"/>
          <w:color w:val="000000"/>
          <w:sz w:val="24"/>
          <w:szCs w:val="24"/>
          <w:lang w:eastAsia="ru-RU"/>
        </w:rPr>
        <w:t>субъектности</w:t>
      </w:r>
      <w:proofErr w:type="spellEnd"/>
      <w:r w:rsidRPr="00A91FF9">
        <w:rPr>
          <w:rFonts w:ascii="Times New Roman" w:eastAsia="Times New Roman" w:hAnsi="Times New Roman" w:cs="Times New Roman"/>
          <w:color w:val="000000"/>
          <w:sz w:val="24"/>
          <w:szCs w:val="24"/>
          <w:lang w:eastAsia="ru-RU"/>
        </w:rPr>
        <w:t xml:space="preserve"> учителя как организатора образовательного процесса и </w:t>
      </w:r>
      <w:proofErr w:type="spellStart"/>
      <w:r w:rsidRPr="00A91FF9">
        <w:rPr>
          <w:rFonts w:ascii="Times New Roman" w:eastAsia="Times New Roman" w:hAnsi="Times New Roman" w:cs="Times New Roman"/>
          <w:color w:val="000000"/>
          <w:sz w:val="24"/>
          <w:szCs w:val="24"/>
          <w:lang w:eastAsia="ru-RU"/>
        </w:rPr>
        <w:t>субъектности</w:t>
      </w:r>
      <w:proofErr w:type="spellEnd"/>
      <w:r w:rsidRPr="00A91FF9">
        <w:rPr>
          <w:rFonts w:ascii="Times New Roman" w:eastAsia="Times New Roman" w:hAnsi="Times New Roman" w:cs="Times New Roman"/>
          <w:color w:val="000000"/>
          <w:sz w:val="24"/>
          <w:szCs w:val="24"/>
          <w:lang w:eastAsia="ru-RU"/>
        </w:rPr>
        <w:t xml:space="preserve"> обучающегося как компетентного читателя.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Для обеспечения </w:t>
      </w:r>
      <w:proofErr w:type="spellStart"/>
      <w:r w:rsidRPr="00A91FF9">
        <w:rPr>
          <w:rFonts w:ascii="Times New Roman" w:eastAsia="Times New Roman" w:hAnsi="Times New Roman" w:cs="Times New Roman"/>
          <w:color w:val="000000"/>
          <w:sz w:val="24"/>
          <w:szCs w:val="24"/>
          <w:lang w:eastAsia="ru-RU"/>
        </w:rPr>
        <w:t>субъектности</w:t>
      </w:r>
      <w:proofErr w:type="spellEnd"/>
      <w:r w:rsidRPr="00A91FF9">
        <w:rPr>
          <w:rFonts w:ascii="Times New Roman" w:eastAsia="Times New Roman" w:hAnsi="Times New Roman" w:cs="Times New Roman"/>
          <w:color w:val="000000"/>
          <w:sz w:val="24"/>
          <w:szCs w:val="24"/>
          <w:lang w:eastAsia="ru-RU"/>
        </w:rPr>
        <w:t xml:space="preserve">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w:t>
      </w:r>
      <w:r w:rsidRPr="00A91FF9">
        <w:rPr>
          <w:rFonts w:ascii="Times New Roman" w:eastAsia="Times New Roman" w:hAnsi="Times New Roman" w:cs="Times New Roman"/>
          <w:color w:val="000000"/>
          <w:sz w:val="24"/>
          <w:szCs w:val="24"/>
          <w:lang w:eastAsia="ru-RU"/>
        </w:rPr>
        <w:lastRenderedPageBreak/>
        <w:t xml:space="preserve">видов искусств; выполнение проектных и исследовательских работ, в том числе носящих </w:t>
      </w:r>
      <w:proofErr w:type="spellStart"/>
      <w:r w:rsidRPr="00A91FF9">
        <w:rPr>
          <w:rFonts w:ascii="Times New Roman" w:eastAsia="Times New Roman" w:hAnsi="Times New Roman" w:cs="Times New Roman"/>
          <w:color w:val="000000"/>
          <w:sz w:val="24"/>
          <w:szCs w:val="24"/>
          <w:lang w:eastAsia="ru-RU"/>
        </w:rPr>
        <w:t>межпредметный</w:t>
      </w:r>
      <w:proofErr w:type="spellEnd"/>
      <w:r w:rsidRPr="00A91FF9">
        <w:rPr>
          <w:rFonts w:ascii="Times New Roman" w:eastAsia="Times New Roman" w:hAnsi="Times New Roman" w:cs="Times New Roman"/>
          <w:color w:val="000000"/>
          <w:sz w:val="24"/>
          <w:szCs w:val="24"/>
          <w:lang w:eastAsia="ru-RU"/>
        </w:rPr>
        <w:t xml:space="preserve"> характер.</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Содержание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w:t>
      </w:r>
      <w:proofErr w:type="gramStart"/>
      <w:r w:rsidRPr="00A91FF9">
        <w:rPr>
          <w:rFonts w:ascii="Times New Roman" w:eastAsia="Times New Roman" w:hAnsi="Times New Roman" w:cs="Times New Roman"/>
          <w:color w:val="000000"/>
          <w:sz w:val="24"/>
          <w:szCs w:val="24"/>
          <w:lang w:eastAsia="ru-RU"/>
        </w:rPr>
        <w:t>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w:t>
      </w:r>
      <w:proofErr w:type="gramStart"/>
      <w:r w:rsidRPr="00A91FF9">
        <w:rPr>
          <w:rFonts w:ascii="Times New Roman" w:eastAsia="Times New Roman" w:hAnsi="Times New Roman" w:cs="Times New Roman"/>
          <w:color w:val="000000"/>
          <w:sz w:val="24"/>
          <w:szCs w:val="24"/>
          <w:lang w:eastAsia="ru-RU"/>
        </w:rPr>
        <w:t>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Деятельность на уроке литературы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Освоение стратегий чтения художественного произведения: </w:t>
      </w:r>
      <w:r w:rsidRPr="00A91FF9">
        <w:rPr>
          <w:rFonts w:ascii="Times New Roman" w:eastAsia="Times New Roman" w:hAnsi="Times New Roman" w:cs="Times New Roman"/>
          <w:color w:val="000000"/>
          <w:sz w:val="24"/>
          <w:szCs w:val="24"/>
          <w:lang w:eastAsia="ru-RU"/>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Анализ художественного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A91FF9">
        <w:rPr>
          <w:rFonts w:ascii="Times New Roman" w:eastAsia="Times New Roman" w:hAnsi="Times New Roman" w:cs="Times New Roman"/>
          <w:color w:val="000000"/>
          <w:sz w:val="24"/>
          <w:szCs w:val="24"/>
          <w:lang w:eastAsia="ru-RU"/>
        </w:rPr>
        <w:t>Роль сюжета, своеобразие конфликта (конфликтов), его составляющих (вступление, завязка, развитие, кульминация, развязка, эпилог).</w:t>
      </w:r>
      <w:proofErr w:type="gramEnd"/>
      <w:r w:rsidRPr="00A91FF9">
        <w:rPr>
          <w:rFonts w:ascii="Times New Roman" w:eastAsia="Times New Roman" w:hAnsi="Times New Roman" w:cs="Times New Roman"/>
          <w:color w:val="000000"/>
          <w:sz w:val="24"/>
          <w:szCs w:val="24"/>
          <w:lang w:eastAsia="ru-RU"/>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Методы анализа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Мотивный анализ. </w:t>
      </w:r>
      <w:proofErr w:type="spellStart"/>
      <w:r w:rsidRPr="00A91FF9">
        <w:rPr>
          <w:rFonts w:ascii="Times New Roman" w:eastAsia="Times New Roman" w:hAnsi="Times New Roman" w:cs="Times New Roman"/>
          <w:i/>
          <w:iCs/>
          <w:color w:val="000000"/>
          <w:sz w:val="24"/>
          <w:szCs w:val="24"/>
          <w:lang w:eastAsia="ru-RU"/>
        </w:rPr>
        <w:t>Поуровневый</w:t>
      </w:r>
      <w:proofErr w:type="spellEnd"/>
      <w:r w:rsidRPr="00A91FF9">
        <w:rPr>
          <w:rFonts w:ascii="Times New Roman" w:eastAsia="Times New Roman" w:hAnsi="Times New Roman" w:cs="Times New Roman"/>
          <w:i/>
          <w:iCs/>
          <w:color w:val="000000"/>
          <w:sz w:val="24"/>
          <w:szCs w:val="24"/>
          <w:lang w:eastAsia="ru-RU"/>
        </w:rPr>
        <w:t xml:space="preserve"> анализ. Компаративный анализ. Структурный анализ (метод анализа бинарных оппозиций). Стиховедческий анализ.</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Работа с интерпретациями и смежными видами искусств и областями знания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Анализ и интерпретация: на базовом уровне </w:t>
      </w:r>
      <w:proofErr w:type="gramStart"/>
      <w:r w:rsidRPr="00A91FF9">
        <w:rPr>
          <w:rFonts w:ascii="Times New Roman" w:eastAsia="Times New Roman" w:hAnsi="Times New Roman" w:cs="Times New Roman"/>
          <w:color w:val="000000"/>
          <w:sz w:val="24"/>
          <w:szCs w:val="24"/>
          <w:lang w:eastAsia="ru-RU"/>
        </w:rPr>
        <w:t>обучающиеся</w:t>
      </w:r>
      <w:proofErr w:type="gramEnd"/>
      <w:r w:rsidRPr="00A91FF9">
        <w:rPr>
          <w:rFonts w:ascii="Times New Roman" w:eastAsia="Times New Roman" w:hAnsi="Times New Roman" w:cs="Times New Roman"/>
          <w:color w:val="000000"/>
          <w:sz w:val="24"/>
          <w:szCs w:val="24"/>
          <w:lang w:eastAsia="ru-RU"/>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Самостоятельное чтение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Произведения для самостоятельного чтения предлагаются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Создание собственного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A91FF9">
        <w:rPr>
          <w:rFonts w:ascii="Times New Roman" w:eastAsia="Times New Roman" w:hAnsi="Times New Roman" w:cs="Times New Roman"/>
          <w:color w:val="000000"/>
          <w:sz w:val="24"/>
          <w:szCs w:val="24"/>
          <w:lang w:eastAsia="ru-RU"/>
        </w:rPr>
        <w:t>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A91FF9">
        <w:rPr>
          <w:rFonts w:ascii="Times New Roman" w:eastAsia="Times New Roman" w:hAnsi="Times New Roman" w:cs="Times New Roman"/>
          <w:i/>
          <w:iCs/>
          <w:color w:val="000000"/>
          <w:sz w:val="24"/>
          <w:szCs w:val="24"/>
          <w:lang w:eastAsia="ru-RU"/>
        </w:rPr>
        <w:t>научное сообщение</w:t>
      </w:r>
      <w:r w:rsidRPr="00A91FF9">
        <w:rPr>
          <w:rFonts w:ascii="Times New Roman" w:eastAsia="Times New Roman" w:hAnsi="Times New Roman" w:cs="Times New Roman"/>
          <w:color w:val="000000"/>
          <w:sz w:val="24"/>
          <w:szCs w:val="24"/>
          <w:lang w:eastAsia="ru-RU"/>
        </w:rPr>
        <w:t>, проект и презентация проекта.</w:t>
      </w:r>
      <w:proofErr w:type="gramEnd"/>
      <w:r w:rsidRPr="00A91FF9">
        <w:rPr>
          <w:rFonts w:ascii="Times New Roman" w:eastAsia="Times New Roman" w:hAnsi="Times New Roman" w:cs="Times New Roman"/>
          <w:color w:val="000000"/>
          <w:sz w:val="24"/>
          <w:szCs w:val="24"/>
          <w:lang w:eastAsia="ru-RU"/>
        </w:rPr>
        <w:t xml:space="preserve"> Критерии оценки письменных работ, посвященных анализу самостоятельно прочитанных произведений, приведены в разделе «Результаты».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Использование ресурса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Учебно-методическое и материально-техническое обеспечение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4F066C" w:rsidRPr="00A91FF9" w:rsidRDefault="004F066C" w:rsidP="004F066C">
      <w:pPr>
        <w:numPr>
          <w:ilvl w:val="0"/>
          <w:numId w:val="15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списками рекомендуемых к изучению в школе произведений русской, родной, мировой классики;</w:t>
      </w:r>
    </w:p>
    <w:p w:rsidR="004F066C" w:rsidRPr="00A91FF9" w:rsidRDefault="004F066C" w:rsidP="004F066C">
      <w:pPr>
        <w:numPr>
          <w:ilvl w:val="0"/>
          <w:numId w:val="15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roofErr w:type="gramEnd"/>
    </w:p>
    <w:p w:rsidR="004F066C" w:rsidRPr="00A91FF9" w:rsidRDefault="004F066C" w:rsidP="004F066C">
      <w:pPr>
        <w:numPr>
          <w:ilvl w:val="0"/>
          <w:numId w:val="15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тематическими подборками произведений, рекомендованных для освоения конкретных </w:t>
      </w:r>
      <w:proofErr w:type="spellStart"/>
      <w:r w:rsidRPr="00A91FF9">
        <w:rPr>
          <w:rFonts w:ascii="Times New Roman" w:eastAsia="Times New Roman" w:hAnsi="Times New Roman" w:cs="Times New Roman"/>
          <w:color w:val="000000"/>
          <w:sz w:val="24"/>
          <w:szCs w:val="24"/>
          <w:lang w:eastAsia="ru-RU"/>
        </w:rPr>
        <w:t>теоретик</w:t>
      </w:r>
      <w:proofErr w:type="gramStart"/>
      <w:r w:rsidRPr="00A91FF9">
        <w:rPr>
          <w:rFonts w:ascii="Times New Roman" w:eastAsia="Times New Roman" w:hAnsi="Times New Roman" w:cs="Times New Roman"/>
          <w:color w:val="000000"/>
          <w:sz w:val="24"/>
          <w:szCs w:val="24"/>
          <w:lang w:eastAsia="ru-RU"/>
        </w:rPr>
        <w:t>о</w:t>
      </w:r>
      <w:proofErr w:type="spellEnd"/>
      <w:r w:rsidRPr="00A91FF9">
        <w:rPr>
          <w:rFonts w:ascii="Times New Roman" w:eastAsia="Times New Roman" w:hAnsi="Times New Roman" w:cs="Times New Roman"/>
          <w:color w:val="000000"/>
          <w:sz w:val="24"/>
          <w:szCs w:val="24"/>
          <w:lang w:eastAsia="ru-RU"/>
        </w:rPr>
        <w:t>-</w:t>
      </w:r>
      <w:proofErr w:type="gramEnd"/>
      <w:r w:rsidRPr="00A91FF9">
        <w:rPr>
          <w:rFonts w:ascii="Times New Roman" w:eastAsia="Times New Roman" w:hAnsi="Times New Roman" w:cs="Times New Roman"/>
          <w:color w:val="000000"/>
          <w:sz w:val="24"/>
          <w:szCs w:val="24"/>
          <w:lang w:eastAsia="ru-RU"/>
        </w:rPr>
        <w:t xml:space="preserve"> и историко-литературных понятий;</w:t>
      </w:r>
    </w:p>
    <w:p w:rsidR="004F066C" w:rsidRPr="00A91FF9" w:rsidRDefault="004F066C" w:rsidP="004F066C">
      <w:pPr>
        <w:numPr>
          <w:ilvl w:val="0"/>
          <w:numId w:val="15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тезаурусом этих понятий или списком рекомендованных справочников, словарей и научно-методических работ по теории и истории литературы;</w:t>
      </w:r>
    </w:p>
    <w:p w:rsidR="004F066C" w:rsidRPr="00A91FF9" w:rsidRDefault="004F066C" w:rsidP="004F066C">
      <w:pPr>
        <w:numPr>
          <w:ilvl w:val="0"/>
          <w:numId w:val="15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подборкой учебного материала.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Доступность того или иного материала и его </w:t>
      </w:r>
      <w:proofErr w:type="spellStart"/>
      <w:r w:rsidRPr="00A91FF9">
        <w:rPr>
          <w:rFonts w:ascii="Times New Roman" w:eastAsia="Times New Roman" w:hAnsi="Times New Roman" w:cs="Times New Roman"/>
          <w:color w:val="000000"/>
          <w:sz w:val="24"/>
          <w:szCs w:val="24"/>
          <w:lang w:eastAsia="ru-RU"/>
        </w:rPr>
        <w:t>востребованность</w:t>
      </w:r>
      <w:proofErr w:type="spellEnd"/>
      <w:r w:rsidRPr="00A91FF9">
        <w:rPr>
          <w:rFonts w:ascii="Times New Roman" w:eastAsia="Times New Roman" w:hAnsi="Times New Roman" w:cs="Times New Roman"/>
          <w:color w:val="000000"/>
          <w:sz w:val="24"/>
          <w:szCs w:val="24"/>
          <w:lang w:eastAsia="ru-RU"/>
        </w:rPr>
        <w:t xml:space="preserve">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rsidRPr="00A91FF9">
        <w:rPr>
          <w:rFonts w:ascii="Times New Roman" w:eastAsia="Times New Roman" w:hAnsi="Times New Roman" w:cs="Times New Roman"/>
          <w:color w:val="000000"/>
          <w:sz w:val="24"/>
          <w:szCs w:val="24"/>
          <w:lang w:eastAsia="ru-RU"/>
        </w:rPr>
        <w:t>библиомобилей</w:t>
      </w:r>
      <w:proofErr w:type="spellEnd"/>
      <w:r w:rsidRPr="00A91FF9">
        <w:rPr>
          <w:rFonts w:ascii="Times New Roman" w:eastAsia="Times New Roman" w:hAnsi="Times New Roman" w:cs="Times New Roman"/>
          <w:color w:val="000000"/>
          <w:sz w:val="24"/>
          <w:szCs w:val="24"/>
          <w:lang w:eastAsia="ru-RU"/>
        </w:rP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3. </w:t>
      </w:r>
      <w:proofErr w:type="gramStart"/>
      <w:r w:rsidRPr="00A91FF9">
        <w:rPr>
          <w:rFonts w:ascii="Times New Roman" w:eastAsia="Times New Roman" w:hAnsi="Times New Roman" w:cs="Times New Roman"/>
          <w:color w:val="000000"/>
          <w:sz w:val="24"/>
          <w:szCs w:val="24"/>
          <w:lang w:eastAsia="ru-RU"/>
        </w:rPr>
        <w:t xml:space="preserve">Предложенный в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w:t>
      </w:r>
      <w:r w:rsidRPr="00A91FF9">
        <w:rPr>
          <w:rFonts w:ascii="Times New Roman" w:eastAsia="Times New Roman" w:hAnsi="Times New Roman" w:cs="Times New Roman"/>
          <w:color w:val="000000"/>
          <w:sz w:val="24"/>
          <w:szCs w:val="24"/>
          <w:lang w:eastAsia="ru-RU"/>
        </w:rPr>
        <w:lastRenderedPageBreak/>
        <w:t>решения задач, с которыми учитель и ученик сталкиваются в самостоятельной читательской деятельности;</w:t>
      </w:r>
      <w:proofErr w:type="gramEnd"/>
      <w:r w:rsidRPr="00A91FF9">
        <w:rPr>
          <w:rFonts w:ascii="Times New Roman" w:eastAsia="Times New Roman" w:hAnsi="Times New Roman" w:cs="Times New Roman"/>
          <w:color w:val="000000"/>
          <w:sz w:val="24"/>
          <w:szCs w:val="24"/>
          <w:lang w:eastAsia="ru-RU"/>
        </w:rPr>
        <w:t xml:space="preserve"> разработку учебных пособий открытого типа (организующих самостоятельную продуктивную читательскую и текстовую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4F066C" w:rsidRPr="00A91FF9" w:rsidRDefault="004F066C" w:rsidP="004F066C">
      <w:pPr>
        <w:shd w:val="clear" w:color="auto" w:fill="FFFFFF"/>
        <w:spacing w:after="0" w:line="324" w:lineRule="atLeast"/>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Список рекомендуемых произведений и авторов к примерной программе по литературе для 10–11-х классов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Рабочая программа учебного курса строится на произведениях из трех списков: А, В и</w:t>
      </w:r>
      <w:proofErr w:type="gramStart"/>
      <w:r w:rsidRPr="00A91FF9">
        <w:rPr>
          <w:rFonts w:ascii="Times New Roman" w:eastAsia="Times New Roman" w:hAnsi="Times New Roman" w:cs="Times New Roman"/>
          <w:color w:val="000000"/>
          <w:sz w:val="24"/>
          <w:szCs w:val="24"/>
          <w:lang w:eastAsia="ru-RU"/>
        </w:rPr>
        <w:t xml:space="preserve"> С</w:t>
      </w:r>
      <w:proofErr w:type="gramEnd"/>
      <w:r w:rsidRPr="00A91FF9">
        <w:rPr>
          <w:rFonts w:ascii="Times New Roman" w:eastAsia="Times New Roman" w:hAnsi="Times New Roman" w:cs="Times New Roman"/>
          <w:color w:val="000000"/>
          <w:sz w:val="24"/>
          <w:szCs w:val="24"/>
          <w:lang w:eastAsia="ru-RU"/>
        </w:rPr>
        <w:t xml:space="preserve"> (см. таблицу ниже). Эти три списка равноправны по статусу.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Список</w:t>
      </w:r>
      <w:proofErr w:type="gramStart"/>
      <w:r w:rsidRPr="00A91FF9">
        <w:rPr>
          <w:rFonts w:ascii="Times New Roman" w:eastAsia="Times New Roman" w:hAnsi="Times New Roman" w:cs="Times New Roman"/>
          <w:b/>
          <w:bCs/>
          <w:color w:val="000000"/>
          <w:sz w:val="24"/>
          <w:szCs w:val="24"/>
          <w:lang w:eastAsia="ru-RU"/>
        </w:rPr>
        <w:t xml:space="preserve"> А</w:t>
      </w:r>
      <w:proofErr w:type="gramEnd"/>
      <w:r w:rsidRPr="00A91FF9">
        <w:rPr>
          <w:rFonts w:ascii="Times New Roman" w:eastAsia="Times New Roman" w:hAnsi="Times New Roman" w:cs="Times New Roman"/>
          <w:color w:val="000000"/>
          <w:sz w:val="24"/>
          <w:szCs w:val="24"/>
          <w:lang w:eastAsia="ru-RU"/>
        </w:rPr>
        <w:t> представляет собой перечень конкретных произведений, занявших в силу традиции особое место в школьном преподавании русской литературы.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Список</w:t>
      </w:r>
      <w:proofErr w:type="gramStart"/>
      <w:r w:rsidRPr="00A91FF9">
        <w:rPr>
          <w:rFonts w:ascii="Times New Roman" w:eastAsia="Times New Roman" w:hAnsi="Times New Roman" w:cs="Times New Roman"/>
          <w:b/>
          <w:bCs/>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 представляет собой перечень авторов,</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Список С</w:t>
      </w:r>
      <w:r w:rsidRPr="00A91FF9">
        <w:rPr>
          <w:rFonts w:ascii="Times New Roman" w:eastAsia="Times New Roman" w:hAnsi="Times New Roman" w:cs="Times New Roman"/>
          <w:color w:val="000000"/>
          <w:sz w:val="24"/>
          <w:szCs w:val="24"/>
          <w:lang w:eastAsia="ru-RU"/>
        </w:rPr>
        <w:t> представляет собой перечень тем и литературных явлений,</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выделенных по определенному принципу (</w:t>
      </w:r>
      <w:proofErr w:type="spellStart"/>
      <w:r w:rsidRPr="00A91FF9">
        <w:rPr>
          <w:rFonts w:ascii="Times New Roman" w:eastAsia="Times New Roman" w:hAnsi="Times New Roman" w:cs="Times New Roman"/>
          <w:color w:val="000000"/>
          <w:sz w:val="24"/>
          <w:szCs w:val="24"/>
          <w:lang w:eastAsia="ru-RU"/>
        </w:rPr>
        <w:t>теоретик</w:t>
      </w:r>
      <w:proofErr w:type="gramStart"/>
      <w:r w:rsidRPr="00A91FF9">
        <w:rPr>
          <w:rFonts w:ascii="Times New Roman" w:eastAsia="Times New Roman" w:hAnsi="Times New Roman" w:cs="Times New Roman"/>
          <w:color w:val="000000"/>
          <w:sz w:val="24"/>
          <w:szCs w:val="24"/>
          <w:lang w:eastAsia="ru-RU"/>
        </w:rPr>
        <w:t>о</w:t>
      </w:r>
      <w:proofErr w:type="spellEnd"/>
      <w:r w:rsidRPr="00A91FF9">
        <w:rPr>
          <w:rFonts w:ascii="Times New Roman" w:eastAsia="Times New Roman" w:hAnsi="Times New Roman" w:cs="Times New Roman"/>
          <w:color w:val="000000"/>
          <w:sz w:val="24"/>
          <w:szCs w:val="24"/>
          <w:lang w:eastAsia="ru-RU"/>
        </w:rPr>
        <w:t>-</w:t>
      </w:r>
      <w:proofErr w:type="gramEnd"/>
      <w:r w:rsidRPr="00A91FF9">
        <w:rPr>
          <w:rFonts w:ascii="Times New Roman" w:eastAsia="Times New Roman" w:hAnsi="Times New Roman" w:cs="Times New Roman"/>
          <w:color w:val="000000"/>
          <w:sz w:val="24"/>
          <w:szCs w:val="24"/>
          <w:lang w:eastAsia="ru-RU"/>
        </w:rPr>
        <w:t xml:space="preserve">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 здесь снабжены дополнительным списком рекомендуемых к изучению произведений, не повторяющим произведения из списка 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удобства работы со списком</w:t>
      </w:r>
      <w:proofErr w:type="gramStart"/>
      <w:r w:rsidRPr="00A91FF9">
        <w:rPr>
          <w:rFonts w:ascii="Times New Roman" w:eastAsia="Times New Roman" w:hAnsi="Times New Roman" w:cs="Times New Roman"/>
          <w:color w:val="000000"/>
          <w:sz w:val="24"/>
          <w:szCs w:val="24"/>
          <w:lang w:eastAsia="ru-RU"/>
        </w:rPr>
        <w:t xml:space="preserve"> С</w:t>
      </w:r>
      <w:proofErr w:type="gramEnd"/>
      <w:r w:rsidRPr="00A91FF9">
        <w:rPr>
          <w:rFonts w:ascii="Times New Roman" w:eastAsia="Times New Roman" w:hAnsi="Times New Roman" w:cs="Times New Roman"/>
          <w:color w:val="000000"/>
          <w:sz w:val="24"/>
          <w:szCs w:val="24"/>
          <w:lang w:eastAsia="ru-RU"/>
        </w:rPr>
        <w:t xml:space="preserve"> материал в нем разделен на 7 блоков:</w:t>
      </w:r>
    </w:p>
    <w:p w:rsidR="004F066C" w:rsidRPr="00A91FF9" w:rsidRDefault="004F066C" w:rsidP="004F066C">
      <w:pPr>
        <w:numPr>
          <w:ilvl w:val="0"/>
          <w:numId w:val="15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Поэзия середины и второй половины XIX века</w:t>
      </w:r>
    </w:p>
    <w:p w:rsidR="004F066C" w:rsidRPr="00A91FF9" w:rsidRDefault="004F066C" w:rsidP="004F066C">
      <w:pPr>
        <w:numPr>
          <w:ilvl w:val="0"/>
          <w:numId w:val="15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Реализм XIX–ХХ века</w:t>
      </w:r>
    </w:p>
    <w:p w:rsidR="004F066C" w:rsidRPr="00A91FF9" w:rsidRDefault="004F066C" w:rsidP="004F066C">
      <w:pPr>
        <w:numPr>
          <w:ilvl w:val="0"/>
          <w:numId w:val="15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Модернизм конца XIX – ХХ века</w:t>
      </w:r>
    </w:p>
    <w:p w:rsidR="004F066C" w:rsidRPr="00A91FF9" w:rsidRDefault="004F066C" w:rsidP="004F066C">
      <w:pPr>
        <w:numPr>
          <w:ilvl w:val="0"/>
          <w:numId w:val="15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Литература советского времени</w:t>
      </w:r>
    </w:p>
    <w:p w:rsidR="004F066C" w:rsidRPr="00A91FF9" w:rsidRDefault="004F066C" w:rsidP="004F066C">
      <w:pPr>
        <w:numPr>
          <w:ilvl w:val="0"/>
          <w:numId w:val="15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Современный литературный процесс</w:t>
      </w:r>
    </w:p>
    <w:p w:rsidR="004F066C" w:rsidRPr="00A91FF9" w:rsidRDefault="004F066C" w:rsidP="004F066C">
      <w:pPr>
        <w:numPr>
          <w:ilvl w:val="0"/>
          <w:numId w:val="15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Мировая литература XIX–ХХ века</w:t>
      </w:r>
    </w:p>
    <w:p w:rsidR="004F066C" w:rsidRPr="00A91FF9" w:rsidRDefault="004F066C" w:rsidP="004F066C">
      <w:pPr>
        <w:numPr>
          <w:ilvl w:val="0"/>
          <w:numId w:val="15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Родная (региональная) литература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w:t>
      </w:r>
      <w:proofErr w:type="gramEnd"/>
      <w:r w:rsidRPr="00A91FF9">
        <w:rPr>
          <w:rFonts w:ascii="Times New Roman" w:eastAsia="Times New Roman" w:hAnsi="Times New Roman" w:cs="Times New Roman"/>
          <w:color w:val="000000"/>
          <w:sz w:val="24"/>
          <w:szCs w:val="24"/>
          <w:lang w:eastAsia="ru-RU"/>
        </w:rPr>
        <w:t>.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Список</w:t>
      </w:r>
      <w:proofErr w:type="gramStart"/>
      <w:r w:rsidRPr="00A91FF9">
        <w:rPr>
          <w:rFonts w:ascii="Times New Roman" w:eastAsia="Times New Roman" w:hAnsi="Times New Roman" w:cs="Times New Roman"/>
          <w:b/>
          <w:bCs/>
          <w:color w:val="000000"/>
          <w:sz w:val="24"/>
          <w:szCs w:val="24"/>
          <w:shd w:val="clear" w:color="auto" w:fill="FFFFFF"/>
          <w:lang w:eastAsia="ru-RU"/>
        </w:rPr>
        <w:t xml:space="preserve"> В</w:t>
      </w:r>
      <w:proofErr w:type="gramEnd"/>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Список</w:t>
      </w:r>
      <w:proofErr w:type="gramStart"/>
      <w:r w:rsidRPr="00A91FF9">
        <w:rPr>
          <w:rFonts w:ascii="Times New Roman" w:eastAsia="Times New Roman" w:hAnsi="Times New Roman" w:cs="Times New Roman"/>
          <w:b/>
          <w:bCs/>
          <w:color w:val="000000"/>
          <w:sz w:val="24"/>
          <w:szCs w:val="24"/>
          <w:lang w:eastAsia="ru-RU"/>
        </w:rPr>
        <w:t xml:space="preserve"> С</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lastRenderedPageBreak/>
        <w:t>Ф.И. Тютчев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«К. Б.» («Я встретил вас – и все былое...»), «Нам не дано предугадать…», </w:t>
      </w:r>
      <w:r w:rsidRPr="00A91FF9">
        <w:rPr>
          <w:rFonts w:ascii="Times New Roman" w:eastAsia="Times New Roman" w:hAnsi="Times New Roman" w:cs="Times New Roman"/>
          <w:color w:val="000000"/>
          <w:sz w:val="24"/>
          <w:szCs w:val="24"/>
          <w:lang w:eastAsia="ru-RU"/>
        </w:rPr>
        <w:t>«Не то, что мните вы, природа…», </w:t>
      </w:r>
      <w:r w:rsidRPr="00A91FF9">
        <w:rPr>
          <w:rFonts w:ascii="Times New Roman" w:eastAsia="Times New Roman" w:hAnsi="Times New Roman" w:cs="Times New Roman"/>
          <w:color w:val="000000"/>
          <w:sz w:val="24"/>
          <w:szCs w:val="24"/>
          <w:shd w:val="clear" w:color="auto" w:fill="FFFFFF"/>
          <w:lang w:eastAsia="ru-RU"/>
        </w:rPr>
        <w:t>«О, как убийственно мы любим...», «Певучесть есть в морских волнах…», «Умом Россию не понять…», «</w:t>
      </w:r>
      <w:proofErr w:type="spellStart"/>
      <w:r w:rsidRPr="00A91FF9">
        <w:rPr>
          <w:rFonts w:ascii="Times New Roman" w:eastAsia="Times New Roman" w:hAnsi="Times New Roman" w:cs="Times New Roman"/>
          <w:color w:val="000000"/>
          <w:sz w:val="24"/>
          <w:szCs w:val="24"/>
          <w:shd w:val="clear" w:color="auto" w:fill="FFFFFF"/>
          <w:lang w:eastAsia="ru-RU"/>
        </w:rPr>
        <w:t>Silentium</w:t>
      </w:r>
      <w:proofErr w:type="spellEnd"/>
      <w:r w:rsidRPr="00A91FF9">
        <w:rPr>
          <w:rFonts w:ascii="Times New Roman" w:eastAsia="Times New Roman" w:hAnsi="Times New Roman" w:cs="Times New Roman"/>
          <w:color w:val="000000"/>
          <w:sz w:val="24"/>
          <w:szCs w:val="24"/>
          <w:shd w:val="clear" w:color="auto" w:fill="FFFFFF"/>
          <w:lang w:eastAsia="ru-RU"/>
        </w:rPr>
        <w:t>!» и др.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Поэзия середины и второй половины XIX века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Ф.И. Тютчев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«День и ночь», </w:t>
      </w:r>
      <w:r w:rsidRPr="00A91FF9">
        <w:rPr>
          <w:rFonts w:ascii="Times New Roman" w:eastAsia="Times New Roman" w:hAnsi="Times New Roman" w:cs="Times New Roman"/>
          <w:color w:val="000000"/>
          <w:sz w:val="24"/>
          <w:szCs w:val="24"/>
          <w:lang w:eastAsia="ru-RU"/>
        </w:rPr>
        <w:t>«Есть в осени первоначальной…», «Еще в полях белеет снег…», </w:t>
      </w:r>
      <w:r w:rsidRPr="00A91FF9">
        <w:rPr>
          <w:rFonts w:ascii="Times New Roman" w:eastAsia="Times New Roman" w:hAnsi="Times New Roman" w:cs="Times New Roman"/>
          <w:color w:val="000000"/>
          <w:sz w:val="24"/>
          <w:szCs w:val="24"/>
          <w:shd w:val="clear" w:color="auto" w:fill="FFFFFF"/>
          <w:lang w:eastAsia="ru-RU"/>
        </w:rPr>
        <w:t>«Предопределение», </w:t>
      </w:r>
      <w:r w:rsidRPr="00A91FF9">
        <w:rPr>
          <w:rFonts w:ascii="Times New Roman" w:eastAsia="Times New Roman" w:hAnsi="Times New Roman" w:cs="Times New Roman"/>
          <w:color w:val="000000"/>
          <w:sz w:val="24"/>
          <w:szCs w:val="24"/>
          <w:lang w:eastAsia="ru-RU"/>
        </w:rPr>
        <w:t>«С поляны коршун поднялся…»,</w:t>
      </w:r>
      <w:r w:rsidRPr="00A91FF9">
        <w:rPr>
          <w:rFonts w:ascii="Times New Roman" w:eastAsia="Times New Roman" w:hAnsi="Times New Roman" w:cs="Times New Roman"/>
          <w:color w:val="000000"/>
          <w:sz w:val="24"/>
          <w:szCs w:val="24"/>
          <w:shd w:val="clear" w:color="auto" w:fill="FFFFFF"/>
          <w:lang w:eastAsia="ru-RU"/>
        </w:rPr>
        <w:t> </w:t>
      </w:r>
      <w:r w:rsidRPr="00A91FF9">
        <w:rPr>
          <w:rFonts w:ascii="Times New Roman" w:eastAsia="Times New Roman" w:hAnsi="Times New Roman" w:cs="Times New Roman"/>
          <w:color w:val="000000"/>
          <w:sz w:val="24"/>
          <w:szCs w:val="24"/>
          <w:lang w:eastAsia="ru-RU"/>
        </w:rPr>
        <w:t>«Фонтан», </w:t>
      </w:r>
      <w:r w:rsidRPr="00A91FF9">
        <w:rPr>
          <w:rFonts w:ascii="Times New Roman" w:eastAsia="Times New Roman" w:hAnsi="Times New Roman" w:cs="Times New Roman"/>
          <w:color w:val="000000"/>
          <w:sz w:val="24"/>
          <w:szCs w:val="24"/>
          <w:shd w:val="clear" w:color="auto" w:fill="FFFFFF"/>
          <w:lang w:eastAsia="ru-RU"/>
        </w:rPr>
        <w:t>«Эти бедные селенья…» и др.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А.А. Фет</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«На стоге сена ночью южной…»,</w:t>
      </w:r>
      <w:r w:rsidRPr="00A91FF9">
        <w:rPr>
          <w:rFonts w:ascii="Times New Roman" w:eastAsia="Times New Roman" w:hAnsi="Times New Roman" w:cs="Times New Roman"/>
          <w:color w:val="000000"/>
          <w:sz w:val="24"/>
          <w:szCs w:val="24"/>
          <w:shd w:val="clear" w:color="auto" w:fill="FFFFFF"/>
          <w:lang w:eastAsia="ru-RU"/>
        </w:rPr>
        <w:t> «Одним толчком согнать ладью живую…».</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А.К. Толстой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w:t>
      </w:r>
      <w:r w:rsidRPr="00A91FF9">
        <w:rPr>
          <w:rFonts w:ascii="Times New Roman" w:eastAsia="Times New Roman" w:hAnsi="Times New Roman" w:cs="Times New Roman"/>
          <w:color w:val="000000"/>
          <w:sz w:val="24"/>
          <w:szCs w:val="24"/>
          <w:lang w:eastAsia="ru-RU"/>
        </w:rPr>
        <w:t>«Средь шумного бала, случайно…», «Край ты мой, родимый край...»,</w:t>
      </w:r>
      <w:r w:rsidRPr="00A91FF9">
        <w:rPr>
          <w:rFonts w:ascii="Times New Roman" w:eastAsia="Times New Roman" w:hAnsi="Times New Roman" w:cs="Times New Roman"/>
          <w:color w:val="000000"/>
          <w:sz w:val="24"/>
          <w:szCs w:val="24"/>
          <w:shd w:val="clear" w:color="auto" w:fill="FFFFFF"/>
          <w:lang w:eastAsia="ru-RU"/>
        </w:rPr>
        <w:t> «Меня, во мраке и в пыли…», «Двух станов не боец, но только гость случайный…» и др.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 Некрасов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«Внимая ужасам войны…», «Когда из мрака заблужденья…», </w:t>
      </w:r>
      <w:r w:rsidRPr="00A91FF9">
        <w:rPr>
          <w:rFonts w:ascii="Times New Roman" w:eastAsia="Times New Roman" w:hAnsi="Times New Roman" w:cs="Times New Roman"/>
          <w:color w:val="000000"/>
          <w:sz w:val="24"/>
          <w:szCs w:val="24"/>
          <w:lang w:eastAsia="ru-RU"/>
        </w:rPr>
        <w:t>«Накануне светлого праздника»</w:t>
      </w:r>
      <w:r w:rsidRPr="00A91FF9">
        <w:rPr>
          <w:rFonts w:ascii="Times New Roman" w:eastAsia="Times New Roman" w:hAnsi="Times New Roman" w:cs="Times New Roman"/>
          <w:color w:val="000000"/>
          <w:sz w:val="24"/>
          <w:szCs w:val="24"/>
          <w:shd w:val="clear" w:color="auto" w:fill="FFFFFF"/>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«Несжатая полоса»</w:t>
      </w:r>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color w:val="000000"/>
          <w:sz w:val="24"/>
          <w:szCs w:val="24"/>
          <w:shd w:val="clear" w:color="auto" w:fill="FFFFFF"/>
          <w:lang w:eastAsia="ru-RU"/>
        </w:rPr>
        <w:t> «Памяти Добролюбова», «Я не люблю иронии твоей</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А.А. Фет</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w:t>
      </w:r>
      <w:r w:rsidRPr="00A91FF9">
        <w:rPr>
          <w:rFonts w:ascii="Times New Roman" w:eastAsia="Times New Roman" w:hAnsi="Times New Roman" w:cs="Times New Roman"/>
          <w:color w:val="000000"/>
          <w:sz w:val="24"/>
          <w:szCs w:val="24"/>
          <w:shd w:val="clear" w:color="auto" w:fill="FFFFFF"/>
          <w:lang w:eastAsia="ru-RU"/>
        </w:rPr>
        <w:t>«Еще майская ночь»,</w:t>
      </w:r>
      <w:r w:rsidRPr="00A91FF9">
        <w:rPr>
          <w:rFonts w:ascii="Times New Roman" w:eastAsia="Times New Roman" w:hAnsi="Times New Roman" w:cs="Times New Roman"/>
          <w:color w:val="000000"/>
          <w:sz w:val="24"/>
          <w:szCs w:val="24"/>
          <w:lang w:eastAsia="ru-RU"/>
        </w:rPr>
        <w:t> «Как беден наш язык! Хочу и не могу…», </w:t>
      </w:r>
      <w:r w:rsidRPr="00A91FF9">
        <w:rPr>
          <w:rFonts w:ascii="Times New Roman" w:eastAsia="Times New Roman" w:hAnsi="Times New Roman" w:cs="Times New Roman"/>
          <w:color w:val="000000"/>
          <w:sz w:val="24"/>
          <w:szCs w:val="24"/>
          <w:shd w:val="clear" w:color="auto" w:fill="FFFFFF"/>
          <w:lang w:eastAsia="ru-RU"/>
        </w:rPr>
        <w:t>«Сияла ночь. Луной был полон сад. Лежали…»</w:t>
      </w:r>
      <w:r w:rsidRPr="00A91FF9">
        <w:rPr>
          <w:rFonts w:ascii="Times New Roman" w:eastAsia="Times New Roman" w:hAnsi="Times New Roman" w:cs="Times New Roman"/>
          <w:color w:val="000000"/>
          <w:sz w:val="24"/>
          <w:szCs w:val="24"/>
          <w:lang w:eastAsia="ru-RU"/>
        </w:rPr>
        <w:t>, «Учись у них – у дуба, у березы…», </w:t>
      </w:r>
      <w:r w:rsidRPr="00A91FF9">
        <w:rPr>
          <w:rFonts w:ascii="Times New Roman" w:eastAsia="Times New Roman" w:hAnsi="Times New Roman" w:cs="Times New Roman"/>
          <w:color w:val="000000"/>
          <w:sz w:val="24"/>
          <w:szCs w:val="24"/>
          <w:shd w:val="clear" w:color="auto" w:fill="FFFFFF"/>
          <w:lang w:eastAsia="ru-RU"/>
        </w:rPr>
        <w:t>«Шепот, робкое дыханье…», «Это утро, радость эта…», </w:t>
      </w:r>
      <w:r w:rsidRPr="00A91FF9">
        <w:rPr>
          <w:rFonts w:ascii="Times New Roman" w:eastAsia="Times New Roman" w:hAnsi="Times New Roman" w:cs="Times New Roman"/>
          <w:color w:val="000000"/>
          <w:sz w:val="24"/>
          <w:szCs w:val="24"/>
          <w:lang w:eastAsia="ru-RU"/>
        </w:rPr>
        <w:t>«Я пришел к тебе с приветом…», «Я тебе ничего не скажу…» и др.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 Некрасов </w:t>
      </w:r>
      <w:r w:rsidRPr="00A91FF9">
        <w:rPr>
          <w:rFonts w:ascii="Times New Roman" w:eastAsia="Times New Roman" w:hAnsi="Times New Roman" w:cs="Times New Roman"/>
          <w:color w:val="000000"/>
          <w:sz w:val="24"/>
          <w:szCs w:val="24"/>
          <w:lang w:eastAsia="ru-RU"/>
        </w:rPr>
        <w:t>Поэма «Кому на Руси жить хорошо»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 Некрасов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r w:rsidRPr="00A91FF9">
        <w:rPr>
          <w:rFonts w:ascii="Times New Roman" w:eastAsia="Times New Roman" w:hAnsi="Times New Roman" w:cs="Times New Roman"/>
          <w:color w:val="000000"/>
          <w:sz w:val="24"/>
          <w:szCs w:val="24"/>
          <w:shd w:val="clear" w:color="auto" w:fill="FFFFFF"/>
          <w:lang w:eastAsia="ru-RU"/>
        </w:rPr>
        <w:t> </w:t>
      </w:r>
      <w:proofErr w:type="gramStart"/>
      <w:r w:rsidRPr="00A91FF9">
        <w:rPr>
          <w:rFonts w:ascii="Times New Roman" w:eastAsia="Times New Roman" w:hAnsi="Times New Roman" w:cs="Times New Roman"/>
          <w:color w:val="000000"/>
          <w:sz w:val="24"/>
          <w:szCs w:val="24"/>
          <w:shd w:val="clear" w:color="auto" w:fill="FFFFFF"/>
          <w:lang w:eastAsia="ru-RU"/>
        </w:rPr>
        <w:t>«Блажен незлобивый поэт…», «В дороге», «В полном разгаре страда деревенская…», «Вчерашний день, часу в шестом…»,</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shd w:val="clear" w:color="auto" w:fill="FFFFFF"/>
          <w:lang w:eastAsia="ru-RU"/>
        </w:rPr>
        <w:t>«Мы с тобой бестолковые люди...», «О Муза! я у двери гроба…», «Поэт и Гражданин», </w:t>
      </w:r>
      <w:r w:rsidRPr="00A91FF9">
        <w:rPr>
          <w:rFonts w:ascii="Times New Roman" w:eastAsia="Times New Roman" w:hAnsi="Times New Roman" w:cs="Times New Roman"/>
          <w:color w:val="000000"/>
          <w:sz w:val="24"/>
          <w:szCs w:val="24"/>
          <w:lang w:eastAsia="ru-RU"/>
        </w:rPr>
        <w:t>«Пророк», «Родина», «Тройка», «Размышления у парадного подъезда», </w:t>
      </w:r>
      <w:r w:rsidRPr="00A91FF9">
        <w:rPr>
          <w:rFonts w:ascii="Times New Roman" w:eastAsia="Times New Roman" w:hAnsi="Times New Roman" w:cs="Times New Roman"/>
          <w:color w:val="000000"/>
          <w:sz w:val="24"/>
          <w:szCs w:val="24"/>
          <w:shd w:val="clear" w:color="auto" w:fill="FFFFFF"/>
          <w:lang w:eastAsia="ru-RU"/>
        </w:rPr>
        <w:t>«Элегия» («Пускай нам говорит изменчивая мода...»),</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Поэма «Русские женщины»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А.Н. Островский </w:t>
      </w:r>
      <w:r w:rsidRPr="00A91FF9">
        <w:rPr>
          <w:rFonts w:ascii="Times New Roman" w:eastAsia="Times New Roman" w:hAnsi="Times New Roman" w:cs="Times New Roman"/>
          <w:color w:val="000000"/>
          <w:sz w:val="24"/>
          <w:szCs w:val="24"/>
          <w:lang w:eastAsia="ru-RU"/>
        </w:rPr>
        <w:t>Пьеса «Гроза»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А.Н. Островский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«Бесприданница»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Реализм XIX – XX </w:t>
      </w:r>
      <w:r w:rsidRPr="00A91FF9">
        <w:rPr>
          <w:rFonts w:ascii="Times New Roman" w:eastAsia="Times New Roman" w:hAnsi="Times New Roman" w:cs="Times New Roman"/>
          <w:b/>
          <w:bCs/>
          <w:color w:val="000000"/>
          <w:sz w:val="24"/>
          <w:szCs w:val="24"/>
          <w:lang w:eastAsia="ru-RU"/>
        </w:rPr>
        <w:t>века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А.Н. Островский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«Доходное место», «На всякого мудреца довольно простоты», «Снегурочка», «Женитьба </w:t>
      </w:r>
      <w:proofErr w:type="spellStart"/>
      <w:r w:rsidRPr="00A91FF9">
        <w:rPr>
          <w:rFonts w:ascii="Times New Roman" w:eastAsia="Times New Roman" w:hAnsi="Times New Roman" w:cs="Times New Roman"/>
          <w:color w:val="000000"/>
          <w:sz w:val="24"/>
          <w:szCs w:val="24"/>
          <w:lang w:eastAsia="ru-RU"/>
        </w:rPr>
        <w:t>Бальзаминова</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Н.А. Добролюбов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Статья «Луч света в темном царстве»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Д.И. Писарев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Статья «Мотивы русской драмы»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lastRenderedPageBreak/>
        <w:t>И.А. Гончаров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Повесть «Фрегат «Паллада», роман «Обрыв»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И.С. Тургенев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shd w:val="clear" w:color="auto" w:fill="FFFFFF"/>
          <w:lang w:eastAsia="ru-RU"/>
        </w:rPr>
        <w:t xml:space="preserve">Романы «Рудин», «Накануне», повести «Первая любовь», «Гамлет </w:t>
      </w:r>
      <w:proofErr w:type="spellStart"/>
      <w:r w:rsidRPr="00A91FF9">
        <w:rPr>
          <w:rFonts w:ascii="Times New Roman" w:eastAsia="Times New Roman" w:hAnsi="Times New Roman" w:cs="Times New Roman"/>
          <w:color w:val="000000"/>
          <w:sz w:val="24"/>
          <w:szCs w:val="24"/>
          <w:shd w:val="clear" w:color="auto" w:fill="FFFFFF"/>
          <w:lang w:eastAsia="ru-RU"/>
        </w:rPr>
        <w:t>Щигровского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уезда», «Вешние воды», статья «Гамлет и Дон Кихот»</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Ф.М. Достоевский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Повести «</w:t>
      </w:r>
      <w:proofErr w:type="spellStart"/>
      <w:r w:rsidRPr="00A91FF9">
        <w:rPr>
          <w:rFonts w:ascii="Times New Roman" w:eastAsia="Times New Roman" w:hAnsi="Times New Roman" w:cs="Times New Roman"/>
          <w:color w:val="000000"/>
          <w:sz w:val="24"/>
          <w:szCs w:val="24"/>
          <w:shd w:val="clear" w:color="auto" w:fill="FFFFFF"/>
          <w:lang w:eastAsia="ru-RU"/>
        </w:rPr>
        <w:t>Неточка</w:t>
      </w:r>
      <w:proofErr w:type="spellEnd"/>
      <w:r w:rsidRPr="00A91FF9">
        <w:rPr>
          <w:rFonts w:ascii="Times New Roman" w:eastAsia="Times New Roman" w:hAnsi="Times New Roman" w:cs="Times New Roman"/>
          <w:color w:val="000000"/>
          <w:sz w:val="24"/>
          <w:szCs w:val="24"/>
          <w:shd w:val="clear" w:color="auto" w:fill="FFFFFF"/>
          <w:lang w:eastAsia="ru-RU"/>
        </w:rPr>
        <w:t xml:space="preserve"> </w:t>
      </w:r>
      <w:proofErr w:type="spellStart"/>
      <w:r w:rsidRPr="00A91FF9">
        <w:rPr>
          <w:rFonts w:ascii="Times New Roman" w:eastAsia="Times New Roman" w:hAnsi="Times New Roman" w:cs="Times New Roman"/>
          <w:color w:val="000000"/>
          <w:sz w:val="24"/>
          <w:szCs w:val="24"/>
          <w:shd w:val="clear" w:color="auto" w:fill="FFFFFF"/>
          <w:lang w:eastAsia="ru-RU"/>
        </w:rPr>
        <w:t>Незванова</w:t>
      </w:r>
      <w:proofErr w:type="spellEnd"/>
      <w:r w:rsidRPr="00A91FF9">
        <w:rPr>
          <w:rFonts w:ascii="Times New Roman" w:eastAsia="Times New Roman" w:hAnsi="Times New Roman" w:cs="Times New Roman"/>
          <w:color w:val="000000"/>
          <w:sz w:val="24"/>
          <w:szCs w:val="24"/>
          <w:shd w:val="clear" w:color="auto" w:fill="FFFFFF"/>
          <w:lang w:eastAsia="ru-RU"/>
        </w:rPr>
        <w:t>», «Сон смешного человека», «Записки из подполья»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А.В. Сухово-Кобылин</w:t>
      </w:r>
      <w:r w:rsidRPr="00A91FF9">
        <w:rPr>
          <w:rFonts w:ascii="Times New Roman" w:eastAsia="Times New Roman" w:hAnsi="Times New Roman" w:cs="Times New Roman"/>
          <w:color w:val="000000"/>
          <w:sz w:val="24"/>
          <w:szCs w:val="24"/>
          <w:shd w:val="clear" w:color="auto" w:fill="FFFFFF"/>
          <w:lang w:eastAsia="ru-RU"/>
        </w:rPr>
        <w:t> «Свадьба Кречинского»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В.М. Гаршин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Рассказы «Красный цветок», </w:t>
      </w:r>
      <w:r w:rsidRPr="00A91FF9">
        <w:rPr>
          <w:rFonts w:ascii="Times New Roman" w:eastAsia="Times New Roman" w:hAnsi="Times New Roman" w:cs="Times New Roman"/>
          <w:color w:val="000000"/>
          <w:sz w:val="24"/>
          <w:szCs w:val="24"/>
          <w:lang w:eastAsia="ru-RU"/>
        </w:rPr>
        <w:t>«</w:t>
      </w:r>
      <w:proofErr w:type="spellStart"/>
      <w:r w:rsidRPr="00A91FF9">
        <w:rPr>
          <w:rFonts w:ascii="Times New Roman" w:eastAsia="Times New Roman" w:hAnsi="Times New Roman" w:cs="Times New Roman"/>
          <w:color w:val="000000"/>
          <w:sz w:val="24"/>
          <w:szCs w:val="24"/>
          <w:lang w:eastAsia="ru-RU"/>
        </w:rPr>
        <w:t>Attalea</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princeps</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Д.В. Григорович</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 «Гуттаперчевый мальчик» (оригинальный текст), «Прохожий» (святочный рассказ)</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Г.И. Успенский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Эссе «Выпрямила»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 «Пятница»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Н.Г. Чернышевский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 «Что делать?»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Статьи </w:t>
      </w:r>
      <w:r w:rsidRPr="00A91FF9">
        <w:rPr>
          <w:rFonts w:ascii="Times New Roman" w:eastAsia="Times New Roman" w:hAnsi="Times New Roman" w:cs="Times New Roman"/>
          <w:color w:val="000000"/>
          <w:sz w:val="24"/>
          <w:szCs w:val="24"/>
          <w:lang w:eastAsia="ru-RU"/>
        </w:rPr>
        <w:t>«Детство и отрочество. Сочинение графа Л.Н. Толстого. Военные рассказы графа Л.Н. Толстого», </w:t>
      </w:r>
      <w:r w:rsidRPr="00A91FF9">
        <w:rPr>
          <w:rFonts w:ascii="Times New Roman" w:eastAsia="Times New Roman" w:hAnsi="Times New Roman" w:cs="Times New Roman"/>
          <w:color w:val="000000"/>
          <w:sz w:val="24"/>
          <w:szCs w:val="24"/>
          <w:shd w:val="clear" w:color="auto" w:fill="FFFFFF"/>
          <w:lang w:eastAsia="ru-RU"/>
        </w:rPr>
        <w:t>«</w:t>
      </w:r>
      <w:r w:rsidRPr="00A91FF9">
        <w:rPr>
          <w:rFonts w:ascii="Times New Roman" w:eastAsia="Times New Roman" w:hAnsi="Times New Roman" w:cs="Times New Roman"/>
          <w:color w:val="000000"/>
          <w:sz w:val="24"/>
          <w:szCs w:val="24"/>
          <w:lang w:eastAsia="ru-RU"/>
        </w:rPr>
        <w:t xml:space="preserve">Русский человек на </w:t>
      </w:r>
      <w:proofErr w:type="spellStart"/>
      <w:r w:rsidRPr="00A91FF9">
        <w:rPr>
          <w:rFonts w:ascii="Times New Roman" w:eastAsia="Times New Roman" w:hAnsi="Times New Roman" w:cs="Times New Roman"/>
          <w:color w:val="000000"/>
          <w:sz w:val="24"/>
          <w:szCs w:val="24"/>
          <w:lang w:eastAsia="ru-RU"/>
        </w:rPr>
        <w:t>rendez-vous</w:t>
      </w:r>
      <w:proofErr w:type="spellEnd"/>
      <w:r w:rsidRPr="00A91FF9">
        <w:rPr>
          <w:rFonts w:ascii="Times New Roman" w:eastAsia="Times New Roman" w:hAnsi="Times New Roman" w:cs="Times New Roman"/>
          <w:color w:val="000000"/>
          <w:sz w:val="24"/>
          <w:szCs w:val="24"/>
          <w:lang w:eastAsia="ru-RU"/>
        </w:rPr>
        <w:t xml:space="preserve">. Размышления по прочтении повести </w:t>
      </w:r>
      <w:proofErr w:type="gramStart"/>
      <w:r w:rsidRPr="00A91FF9">
        <w:rPr>
          <w:rFonts w:ascii="Times New Roman" w:eastAsia="Times New Roman" w:hAnsi="Times New Roman" w:cs="Times New Roman"/>
          <w:color w:val="000000"/>
          <w:sz w:val="24"/>
          <w:szCs w:val="24"/>
          <w:lang w:eastAsia="ru-RU"/>
        </w:rPr>
        <w:t>г</w:t>
      </w:r>
      <w:proofErr w:type="gramEnd"/>
      <w:r w:rsidRPr="00A91FF9">
        <w:rPr>
          <w:rFonts w:ascii="Times New Roman" w:eastAsia="Times New Roman" w:hAnsi="Times New Roman" w:cs="Times New Roman"/>
          <w:color w:val="000000"/>
          <w:sz w:val="24"/>
          <w:szCs w:val="24"/>
          <w:lang w:eastAsia="ru-RU"/>
        </w:rPr>
        <w:t>. Тургенева «Ася»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Л.Н. Толстой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Повести «Смерть Ивана Ильича», «</w:t>
      </w:r>
      <w:proofErr w:type="spellStart"/>
      <w:r w:rsidRPr="00A91FF9">
        <w:rPr>
          <w:rFonts w:ascii="Times New Roman" w:eastAsia="Times New Roman" w:hAnsi="Times New Roman" w:cs="Times New Roman"/>
          <w:color w:val="000000"/>
          <w:sz w:val="24"/>
          <w:szCs w:val="24"/>
          <w:shd w:val="clear" w:color="auto" w:fill="FFFFFF"/>
          <w:lang w:eastAsia="ru-RU"/>
        </w:rPr>
        <w:t>Крейцерова</w:t>
      </w:r>
      <w:proofErr w:type="spellEnd"/>
      <w:r w:rsidRPr="00A91FF9">
        <w:rPr>
          <w:rFonts w:ascii="Times New Roman" w:eastAsia="Times New Roman" w:hAnsi="Times New Roman" w:cs="Times New Roman"/>
          <w:color w:val="000000"/>
          <w:sz w:val="24"/>
          <w:szCs w:val="24"/>
          <w:shd w:val="clear" w:color="auto" w:fill="FFFFFF"/>
          <w:lang w:eastAsia="ru-RU"/>
        </w:rPr>
        <w:t xml:space="preserve"> соната», пьеса «Живой труп»</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А.П. Чехов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«Душечка», «Любовь», «Скучная история»,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w:t>
      </w:r>
      <w:r w:rsidRPr="00A91FF9">
        <w:rPr>
          <w:rFonts w:ascii="Times New Roman" w:eastAsia="Times New Roman" w:hAnsi="Times New Roman" w:cs="Times New Roman"/>
          <w:color w:val="000000"/>
          <w:sz w:val="24"/>
          <w:szCs w:val="24"/>
          <w:shd w:val="clear" w:color="auto" w:fill="FFFFFF"/>
          <w:lang w:eastAsia="ru-RU"/>
        </w:rPr>
        <w:t>«Дядя Ваня»</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В.А. Гиляровский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Книга «Москва и москвичи» //</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Другие региональные произведения о родном городе, крае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И.А. Бунин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Рассказы</w:t>
      </w:r>
      <w:r w:rsidRPr="00A91FF9">
        <w:rPr>
          <w:rFonts w:ascii="Times New Roman" w:eastAsia="Times New Roman" w:hAnsi="Times New Roman" w:cs="Times New Roman"/>
          <w:color w:val="000000"/>
          <w:sz w:val="24"/>
          <w:szCs w:val="24"/>
          <w:lang w:eastAsia="ru-RU"/>
        </w:rPr>
        <w:t>: «Лапти», «Танька», «Деревня», «Суходол», «Захар Воробьев», «Иоанн Рыдалец», «Митина любовь»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Статья «Миссия русской эмиграции»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А.И. Куприн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и повести: «Молох», «Олеся», «Поединок», «Гранатовый браслет», «Гамбринус», «</w:t>
      </w:r>
      <w:proofErr w:type="spellStart"/>
      <w:r w:rsidRPr="00A91FF9">
        <w:rPr>
          <w:rFonts w:ascii="Times New Roman" w:eastAsia="Times New Roman" w:hAnsi="Times New Roman" w:cs="Times New Roman"/>
          <w:color w:val="000000"/>
          <w:sz w:val="24"/>
          <w:szCs w:val="24"/>
          <w:lang w:eastAsia="ru-RU"/>
        </w:rPr>
        <w:t>Суламифь</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 Горький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 «Карамора», романы «Мать», «Фома Гордеев», «Дело Артамоновых»</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Б.Н. Зайцев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Повести и рассказы «</w:t>
      </w:r>
      <w:proofErr w:type="spellStart"/>
      <w:r w:rsidRPr="00A91FF9">
        <w:rPr>
          <w:rFonts w:ascii="Times New Roman" w:eastAsia="Times New Roman" w:hAnsi="Times New Roman" w:cs="Times New Roman"/>
          <w:color w:val="000000"/>
          <w:sz w:val="24"/>
          <w:szCs w:val="24"/>
          <w:lang w:eastAsia="ru-RU"/>
        </w:rPr>
        <w:t>Голубая</w:t>
      </w:r>
      <w:proofErr w:type="spellEnd"/>
      <w:r w:rsidRPr="00A91FF9">
        <w:rPr>
          <w:rFonts w:ascii="Times New Roman" w:eastAsia="Times New Roman" w:hAnsi="Times New Roman" w:cs="Times New Roman"/>
          <w:color w:val="000000"/>
          <w:sz w:val="24"/>
          <w:szCs w:val="24"/>
          <w:lang w:eastAsia="ru-RU"/>
        </w:rPr>
        <w:t xml:space="preserve"> звезда», </w:t>
      </w:r>
      <w:r w:rsidRPr="00A91FF9">
        <w:rPr>
          <w:rFonts w:ascii="Times New Roman" w:eastAsia="Times New Roman" w:hAnsi="Times New Roman" w:cs="Times New Roman"/>
          <w:color w:val="000000"/>
          <w:sz w:val="24"/>
          <w:szCs w:val="24"/>
          <w:shd w:val="clear" w:color="auto" w:fill="FFFFFF"/>
          <w:lang w:eastAsia="ru-RU"/>
        </w:rPr>
        <w:t>«Моя жизнь и Диана», «Волки».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И.С. Шмелев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«Человек из ресторана», книга «Лето Господне».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М.М. Зощенко</w:t>
      </w:r>
      <w:r w:rsidRPr="00A91FF9">
        <w:rPr>
          <w:rFonts w:ascii="Times New Roman" w:eastAsia="Times New Roman" w:hAnsi="Times New Roman" w:cs="Times New Roman"/>
          <w:b/>
          <w:bCs/>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А.И.Солженицын*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В.М. Шукшин*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В.Г. Распутин*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В.П. Астафьев*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И.А. Гончаров </w:t>
      </w:r>
      <w:r w:rsidRPr="00A91FF9">
        <w:rPr>
          <w:rFonts w:ascii="Times New Roman" w:eastAsia="Times New Roman" w:hAnsi="Times New Roman" w:cs="Times New Roman"/>
          <w:color w:val="000000"/>
          <w:sz w:val="24"/>
          <w:szCs w:val="24"/>
          <w:shd w:val="clear" w:color="auto" w:fill="FFFFFF"/>
          <w:lang w:eastAsia="ru-RU"/>
        </w:rPr>
        <w:t>Роман</w:t>
      </w:r>
      <w:r w:rsidRPr="00A91FF9">
        <w:rPr>
          <w:rFonts w:ascii="Times New Roman" w:eastAsia="Times New Roman" w:hAnsi="Times New Roman" w:cs="Times New Roman"/>
          <w:b/>
          <w:bCs/>
          <w:color w:val="000000"/>
          <w:sz w:val="24"/>
          <w:szCs w:val="24"/>
          <w:shd w:val="clear" w:color="auto" w:fill="FFFFFF"/>
          <w:lang w:eastAsia="ru-RU"/>
        </w:rPr>
        <w:t> </w:t>
      </w:r>
      <w:r w:rsidRPr="00A91FF9">
        <w:rPr>
          <w:rFonts w:ascii="Times New Roman" w:eastAsia="Times New Roman" w:hAnsi="Times New Roman" w:cs="Times New Roman"/>
          <w:color w:val="000000"/>
          <w:sz w:val="24"/>
          <w:szCs w:val="24"/>
          <w:shd w:val="clear" w:color="auto" w:fill="FFFFFF"/>
          <w:lang w:eastAsia="ru-RU"/>
        </w:rPr>
        <w:t>«Обломов»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И.А. Гончаров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 «Обыкновенная история»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И.С. Тургенев </w:t>
      </w:r>
      <w:r w:rsidRPr="00A91FF9">
        <w:rPr>
          <w:rFonts w:ascii="Times New Roman" w:eastAsia="Times New Roman" w:hAnsi="Times New Roman" w:cs="Times New Roman"/>
          <w:color w:val="000000"/>
          <w:sz w:val="24"/>
          <w:szCs w:val="24"/>
          <w:shd w:val="clear" w:color="auto" w:fill="FFFFFF"/>
          <w:lang w:eastAsia="ru-RU"/>
        </w:rPr>
        <w:t>Роман</w:t>
      </w:r>
      <w:r w:rsidRPr="00A91FF9">
        <w:rPr>
          <w:rFonts w:ascii="Times New Roman" w:eastAsia="Times New Roman" w:hAnsi="Times New Roman" w:cs="Times New Roman"/>
          <w:b/>
          <w:bCs/>
          <w:color w:val="000000"/>
          <w:sz w:val="24"/>
          <w:szCs w:val="24"/>
          <w:shd w:val="clear" w:color="auto" w:fill="FFFFFF"/>
          <w:lang w:eastAsia="ru-RU"/>
        </w:rPr>
        <w:t> </w:t>
      </w:r>
      <w:r w:rsidRPr="00A91FF9">
        <w:rPr>
          <w:rFonts w:ascii="Times New Roman" w:eastAsia="Times New Roman" w:hAnsi="Times New Roman" w:cs="Times New Roman"/>
          <w:color w:val="000000"/>
          <w:sz w:val="24"/>
          <w:szCs w:val="24"/>
          <w:shd w:val="clear" w:color="auto" w:fill="FFFFFF"/>
          <w:lang w:eastAsia="ru-RU"/>
        </w:rPr>
        <w:t>«Отцы и дети»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lastRenderedPageBreak/>
        <w:t>И.С. Тургенев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 «Дворянское гнездо»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Ф.М. Достоевский </w:t>
      </w:r>
      <w:r w:rsidRPr="00A91FF9">
        <w:rPr>
          <w:rFonts w:ascii="Times New Roman" w:eastAsia="Times New Roman" w:hAnsi="Times New Roman" w:cs="Times New Roman"/>
          <w:color w:val="000000"/>
          <w:sz w:val="24"/>
          <w:szCs w:val="24"/>
          <w:shd w:val="clear" w:color="auto" w:fill="FFFFFF"/>
          <w:lang w:eastAsia="ru-RU"/>
        </w:rPr>
        <w:t>Роман «Преступление и наказание»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Ф.М. Достоевский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Романы «Подросток», «</w:t>
      </w:r>
      <w:proofErr w:type="spellStart"/>
      <w:r w:rsidRPr="00A91FF9">
        <w:rPr>
          <w:rFonts w:ascii="Times New Roman" w:eastAsia="Times New Roman" w:hAnsi="Times New Roman" w:cs="Times New Roman"/>
          <w:color w:val="000000"/>
          <w:sz w:val="24"/>
          <w:szCs w:val="24"/>
          <w:shd w:val="clear" w:color="auto" w:fill="FFFFFF"/>
          <w:lang w:eastAsia="ru-RU"/>
        </w:rPr>
        <w:t>Идиот</w:t>
      </w:r>
      <w:proofErr w:type="spellEnd"/>
      <w:r w:rsidRPr="00A91FF9">
        <w:rPr>
          <w:rFonts w:ascii="Times New Roman" w:eastAsia="Times New Roman" w:hAnsi="Times New Roman" w:cs="Times New Roman"/>
          <w:color w:val="000000"/>
          <w:sz w:val="24"/>
          <w:szCs w:val="24"/>
          <w:shd w:val="clear" w:color="auto" w:fill="FFFFFF"/>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М.Е. Салтыков-Щедрин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Романы «История одного города», «Господа Головлевы»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Цикл «Сказки для детей изрядного возраста»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Н.С. Лесков</w:t>
      </w:r>
      <w:r w:rsidRPr="00A91FF9">
        <w:rPr>
          <w:rFonts w:ascii="Times New Roman" w:eastAsia="Times New Roman" w:hAnsi="Times New Roman" w:cs="Times New Roman"/>
          <w:color w:val="000000"/>
          <w:sz w:val="24"/>
          <w:szCs w:val="24"/>
          <w:shd w:val="clear" w:color="auto" w:fill="FFFFFF"/>
          <w:lang w:eastAsia="ru-RU"/>
        </w:rPr>
        <w:t> (ГОС-2004 – 1 пр. по выбору)</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Повести и рассказы «Человек на часах», «Тупейный художник», «Левша», «Очарованный странник», «Леди Макбет </w:t>
      </w:r>
      <w:proofErr w:type="spellStart"/>
      <w:r w:rsidRPr="00A91FF9">
        <w:rPr>
          <w:rFonts w:ascii="Times New Roman" w:eastAsia="Times New Roman" w:hAnsi="Times New Roman" w:cs="Times New Roman"/>
          <w:color w:val="000000"/>
          <w:sz w:val="24"/>
          <w:szCs w:val="24"/>
          <w:shd w:val="clear" w:color="auto" w:fill="FFFFFF"/>
          <w:lang w:eastAsia="ru-RU"/>
        </w:rPr>
        <w:t>Мценского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уезда»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Л.Н. Толстой</w:t>
      </w:r>
      <w:r w:rsidRPr="00A91FF9">
        <w:rPr>
          <w:rFonts w:ascii="Times New Roman" w:eastAsia="Times New Roman" w:hAnsi="Times New Roman" w:cs="Times New Roman"/>
          <w:color w:val="000000"/>
          <w:sz w:val="24"/>
          <w:szCs w:val="24"/>
          <w:lang w:eastAsia="ru-RU"/>
        </w:rPr>
        <w:t> Роман-эпопея «Война и мир»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Л.Н. Толстой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«Анна Каренина», цикл «Севастопольские рассказы», повесть «Хаджи-Мурат»</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А.П. Чехов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Пьеса «Вишневый сад»</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А.П. Чехов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w:t>
      </w:r>
      <w:proofErr w:type="gramStart"/>
      <w:r w:rsidRPr="00A91FF9">
        <w:rPr>
          <w:rFonts w:ascii="Times New Roman" w:eastAsia="Times New Roman" w:hAnsi="Times New Roman" w:cs="Times New Roman"/>
          <w:color w:val="000000"/>
          <w:sz w:val="24"/>
          <w:szCs w:val="24"/>
          <w:lang w:eastAsia="ru-RU"/>
        </w:rPr>
        <w:t>«Смерть чиновника», «Тоска», «Спать хочется», </w:t>
      </w:r>
      <w:r w:rsidRPr="00A91FF9">
        <w:rPr>
          <w:rFonts w:ascii="Times New Roman" w:eastAsia="Times New Roman" w:hAnsi="Times New Roman" w:cs="Times New Roman"/>
          <w:color w:val="000000"/>
          <w:sz w:val="24"/>
          <w:szCs w:val="24"/>
          <w:shd w:val="clear" w:color="auto" w:fill="FFFFFF"/>
          <w:lang w:eastAsia="ru-RU"/>
        </w:rPr>
        <w:t>«Студент», «</w:t>
      </w:r>
      <w:proofErr w:type="spellStart"/>
      <w:r w:rsidRPr="00A91FF9">
        <w:rPr>
          <w:rFonts w:ascii="Times New Roman" w:eastAsia="Times New Roman" w:hAnsi="Times New Roman" w:cs="Times New Roman"/>
          <w:color w:val="000000"/>
          <w:sz w:val="24"/>
          <w:szCs w:val="24"/>
          <w:shd w:val="clear" w:color="auto" w:fill="FFFFFF"/>
          <w:lang w:eastAsia="ru-RU"/>
        </w:rPr>
        <w:t>Ионыч</w:t>
      </w:r>
      <w:proofErr w:type="spellEnd"/>
      <w:r w:rsidRPr="00A91FF9">
        <w:rPr>
          <w:rFonts w:ascii="Times New Roman" w:eastAsia="Times New Roman" w:hAnsi="Times New Roman" w:cs="Times New Roman"/>
          <w:color w:val="000000"/>
          <w:sz w:val="24"/>
          <w:szCs w:val="24"/>
          <w:shd w:val="clear" w:color="auto" w:fill="FFFFFF"/>
          <w:lang w:eastAsia="ru-RU"/>
        </w:rPr>
        <w:t>», </w:t>
      </w:r>
      <w:r w:rsidRPr="00A91FF9">
        <w:rPr>
          <w:rFonts w:ascii="Times New Roman" w:eastAsia="Times New Roman" w:hAnsi="Times New Roman" w:cs="Times New Roman"/>
          <w:color w:val="000000"/>
          <w:sz w:val="24"/>
          <w:szCs w:val="24"/>
          <w:lang w:eastAsia="ru-RU"/>
        </w:rPr>
        <w:t>«Человек в футляре»,</w:t>
      </w:r>
      <w:r w:rsidRPr="00A91FF9">
        <w:rPr>
          <w:rFonts w:ascii="Times New Roman" w:eastAsia="Times New Roman" w:hAnsi="Times New Roman" w:cs="Times New Roman"/>
          <w:color w:val="000000"/>
          <w:sz w:val="24"/>
          <w:szCs w:val="24"/>
          <w:shd w:val="clear" w:color="auto" w:fill="FFFFFF"/>
          <w:lang w:eastAsia="ru-RU"/>
        </w:rPr>
        <w:t> «Крыжовник», «О любви», «Дама с собачкой»</w:t>
      </w:r>
      <w:r w:rsidRPr="00A91FF9">
        <w:rPr>
          <w:rFonts w:ascii="Times New Roman" w:eastAsia="Times New Roman" w:hAnsi="Times New Roman" w:cs="Times New Roman"/>
          <w:color w:val="000000"/>
          <w:sz w:val="24"/>
          <w:szCs w:val="24"/>
          <w:lang w:eastAsia="ru-RU"/>
        </w:rPr>
        <w:t>, «Попрыгунья»</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Пьесы «Чайка», «Три сестры»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И.А. Бунин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w:t>
      </w:r>
      <w:proofErr w:type="spellStart"/>
      <w:r w:rsidRPr="00A91FF9">
        <w:rPr>
          <w:rFonts w:ascii="Times New Roman" w:eastAsia="Times New Roman" w:hAnsi="Times New Roman" w:cs="Times New Roman"/>
          <w:color w:val="000000"/>
          <w:sz w:val="24"/>
          <w:szCs w:val="24"/>
          <w:lang w:eastAsia="ru-RU"/>
        </w:rPr>
        <w:t>Аленушка</w:t>
      </w:r>
      <w:proofErr w:type="spellEnd"/>
      <w:r w:rsidRPr="00A91FF9">
        <w:rPr>
          <w:rFonts w:ascii="Times New Roman" w:eastAsia="Times New Roman" w:hAnsi="Times New Roman" w:cs="Times New Roman"/>
          <w:color w:val="000000"/>
          <w:sz w:val="24"/>
          <w:szCs w:val="24"/>
          <w:lang w:eastAsia="ru-RU"/>
        </w:rPr>
        <w:t>», «Вечер», «Дурман», «И цветы, и шмели, и трава, и колосья…», «У зверя есть гнездо, у птицы есть нора…»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«Антоновские яблоки», «Господин из Сан-Франциско», «Легкое дыхание», «Темные аллеи», «Чистый понедельник»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 Горький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«На дне»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 Горький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Рассказы: «Макар </w:t>
      </w:r>
      <w:proofErr w:type="spellStart"/>
      <w:r w:rsidRPr="00A91FF9">
        <w:rPr>
          <w:rFonts w:ascii="Times New Roman" w:eastAsia="Times New Roman" w:hAnsi="Times New Roman" w:cs="Times New Roman"/>
          <w:color w:val="000000"/>
          <w:sz w:val="24"/>
          <w:szCs w:val="24"/>
          <w:lang w:eastAsia="ru-RU"/>
        </w:rPr>
        <w:t>Чудра</w:t>
      </w:r>
      <w:proofErr w:type="spellEnd"/>
      <w:r w:rsidRPr="00A91FF9">
        <w:rPr>
          <w:rFonts w:ascii="Times New Roman" w:eastAsia="Times New Roman" w:hAnsi="Times New Roman" w:cs="Times New Roman"/>
          <w:color w:val="000000"/>
          <w:sz w:val="24"/>
          <w:szCs w:val="24"/>
          <w:lang w:eastAsia="ru-RU"/>
        </w:rPr>
        <w:t xml:space="preserve">», «Старуха </w:t>
      </w:r>
      <w:proofErr w:type="spellStart"/>
      <w:r w:rsidRPr="00A91FF9">
        <w:rPr>
          <w:rFonts w:ascii="Times New Roman" w:eastAsia="Times New Roman" w:hAnsi="Times New Roman" w:cs="Times New Roman"/>
          <w:color w:val="000000"/>
          <w:sz w:val="24"/>
          <w:szCs w:val="24"/>
          <w:lang w:eastAsia="ru-RU"/>
        </w:rPr>
        <w:t>Изергиль</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Челкаш</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А.А. Блок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Поэма «Двенадцать»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lastRenderedPageBreak/>
        <w:t>А.А. Блок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w:t>
      </w:r>
      <w:proofErr w:type="gramStart"/>
      <w:r w:rsidRPr="00A91FF9">
        <w:rPr>
          <w:rFonts w:ascii="Times New Roman" w:eastAsia="Times New Roman" w:hAnsi="Times New Roman" w:cs="Times New Roman"/>
          <w:color w:val="000000"/>
          <w:sz w:val="24"/>
          <w:szCs w:val="24"/>
          <w:lang w:eastAsia="ru-RU"/>
        </w:rPr>
        <w:t>«В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w:t>
      </w:r>
      <w:proofErr w:type="gramEnd"/>
      <w:r w:rsidRPr="00A91FF9">
        <w:rPr>
          <w:rFonts w:ascii="Times New Roman" w:eastAsia="Times New Roman" w:hAnsi="Times New Roman" w:cs="Times New Roman"/>
          <w:color w:val="000000"/>
          <w:sz w:val="24"/>
          <w:szCs w:val="24"/>
          <w:lang w:eastAsia="ru-RU"/>
        </w:rPr>
        <w:t xml:space="preserve"> Года проходят мимо…», «Рожденные </w:t>
      </w:r>
      <w:proofErr w:type="gramStart"/>
      <w:r w:rsidRPr="00A91FF9">
        <w:rPr>
          <w:rFonts w:ascii="Times New Roman" w:eastAsia="Times New Roman" w:hAnsi="Times New Roman" w:cs="Times New Roman"/>
          <w:color w:val="000000"/>
          <w:sz w:val="24"/>
          <w:szCs w:val="24"/>
          <w:lang w:eastAsia="ru-RU"/>
        </w:rPr>
        <w:t>в</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года</w:t>
      </w:r>
      <w:proofErr w:type="gramEnd"/>
      <w:r w:rsidRPr="00A91FF9">
        <w:rPr>
          <w:rFonts w:ascii="Times New Roman" w:eastAsia="Times New Roman" w:hAnsi="Times New Roman" w:cs="Times New Roman"/>
          <w:color w:val="000000"/>
          <w:sz w:val="24"/>
          <w:szCs w:val="24"/>
          <w:lang w:eastAsia="ru-RU"/>
        </w:rPr>
        <w:t xml:space="preserve"> глухие…», «Россия», «Русь моя, жизнь моя, вместе ль нам маяться…», «Пушкинскому Дому», «Скифы»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Модернизм конца XIX – ХХ века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А.А. Блок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w:t>
      </w:r>
      <w:r w:rsidRPr="00A91FF9">
        <w:rPr>
          <w:rFonts w:ascii="Times New Roman" w:eastAsia="Times New Roman" w:hAnsi="Times New Roman" w:cs="Times New Roman"/>
          <w:color w:val="000000"/>
          <w:sz w:val="24"/>
          <w:szCs w:val="24"/>
          <w:lang w:eastAsia="ru-RU"/>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Поэма «Соловьиный сад»</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Л.Н. Андреев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Повести и рассказы: «Большой шлем», «Красный смех», «Рассказ о </w:t>
      </w:r>
      <w:proofErr w:type="gramStart"/>
      <w:r w:rsidRPr="00A91FF9">
        <w:rPr>
          <w:rFonts w:ascii="Times New Roman" w:eastAsia="Times New Roman" w:hAnsi="Times New Roman" w:cs="Times New Roman"/>
          <w:color w:val="000000"/>
          <w:sz w:val="24"/>
          <w:szCs w:val="24"/>
          <w:lang w:eastAsia="ru-RU"/>
        </w:rPr>
        <w:t>семи повешенных</w:t>
      </w:r>
      <w:proofErr w:type="gramEnd"/>
      <w:r w:rsidRPr="00A91FF9">
        <w:rPr>
          <w:rFonts w:ascii="Times New Roman" w:eastAsia="Times New Roman" w:hAnsi="Times New Roman" w:cs="Times New Roman"/>
          <w:color w:val="000000"/>
          <w:sz w:val="24"/>
          <w:szCs w:val="24"/>
          <w:lang w:eastAsia="ru-RU"/>
        </w:rPr>
        <w:t>», «Иуда Искариот», «Жизнь Василия Фивейского».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«Жизнь человека»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В.Я. Брюсов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w:t>
      </w:r>
      <w:proofErr w:type="spellStart"/>
      <w:r w:rsidRPr="00A91FF9">
        <w:rPr>
          <w:rFonts w:ascii="Times New Roman" w:eastAsia="Times New Roman" w:hAnsi="Times New Roman" w:cs="Times New Roman"/>
          <w:color w:val="000000"/>
          <w:sz w:val="24"/>
          <w:szCs w:val="24"/>
          <w:lang w:eastAsia="ru-RU"/>
        </w:rPr>
        <w:t>Ассаргадон</w:t>
      </w:r>
      <w:proofErr w:type="spellEnd"/>
      <w:r w:rsidRPr="00A91FF9">
        <w:rPr>
          <w:rFonts w:ascii="Times New Roman" w:eastAsia="Times New Roman" w:hAnsi="Times New Roman" w:cs="Times New Roman"/>
          <w:color w:val="000000"/>
          <w:sz w:val="24"/>
          <w:szCs w:val="24"/>
          <w:lang w:eastAsia="ru-RU"/>
        </w:rPr>
        <w:t>», «Грядущие гунны», «Есть что-то позорное в мощи природы...», «Неколебимой истине...», «Каменщик», «Творчество», «Родной язык». «Юному поэту», «Я»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К.Д. Бальмонт</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w:t>
      </w:r>
      <w:proofErr w:type="spellStart"/>
      <w:r w:rsidRPr="00A91FF9">
        <w:rPr>
          <w:rFonts w:ascii="Times New Roman" w:eastAsia="Times New Roman" w:hAnsi="Times New Roman" w:cs="Times New Roman"/>
          <w:color w:val="000000"/>
          <w:sz w:val="24"/>
          <w:szCs w:val="24"/>
          <w:lang w:eastAsia="ru-RU"/>
        </w:rPr>
        <w:t>Безглагольность</w:t>
      </w:r>
      <w:proofErr w:type="spellEnd"/>
      <w:r w:rsidRPr="00A91FF9">
        <w:rPr>
          <w:rFonts w:ascii="Times New Roman" w:eastAsia="Times New Roman" w:hAnsi="Times New Roman" w:cs="Times New Roman"/>
          <w:color w:val="000000"/>
          <w:sz w:val="24"/>
          <w:szCs w:val="24"/>
          <w:lang w:eastAsia="ru-RU"/>
        </w:rPr>
        <w:t>», «Будем как солнце, Забудем о том...» «Камыши», «Слова-хамелеоны», «Челн томленья», «Я мечтою ловил уходящие тени…», «Я – изысканность русской медлительной речи...»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А.А. Ахматова</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О.Э. Мандельштам</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Н.С. Гумилев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w:t>
      </w:r>
      <w:proofErr w:type="gramStart"/>
      <w:r w:rsidRPr="00A91FF9">
        <w:rPr>
          <w:rFonts w:ascii="Times New Roman" w:eastAsia="Times New Roman" w:hAnsi="Times New Roman" w:cs="Times New Roman"/>
          <w:color w:val="000000"/>
          <w:sz w:val="24"/>
          <w:szCs w:val="24"/>
          <w:lang w:eastAsia="ru-RU"/>
        </w:rPr>
        <w:t xml:space="preserve">«Андрей Рублев», «Жираф», «Заблудившийся трамвай», «Из логова </w:t>
      </w:r>
      <w:proofErr w:type="spellStart"/>
      <w:r w:rsidRPr="00A91FF9">
        <w:rPr>
          <w:rFonts w:ascii="Times New Roman" w:eastAsia="Times New Roman" w:hAnsi="Times New Roman" w:cs="Times New Roman"/>
          <w:color w:val="000000"/>
          <w:sz w:val="24"/>
          <w:szCs w:val="24"/>
          <w:lang w:eastAsia="ru-RU"/>
        </w:rPr>
        <w:t>змиева</w:t>
      </w:r>
      <w:proofErr w:type="spellEnd"/>
      <w:r w:rsidRPr="00A91FF9">
        <w:rPr>
          <w:rFonts w:ascii="Times New Roman" w:eastAsia="Times New Roman" w:hAnsi="Times New Roman" w:cs="Times New Roman"/>
          <w:color w:val="000000"/>
          <w:sz w:val="24"/>
          <w:szCs w:val="24"/>
          <w:lang w:eastAsia="ru-RU"/>
        </w:rPr>
        <w:t>», «Капитаны», «Мои читатели», «Носорог», «Пьяный дервиш», «Пятистопные ямбы», «Слово», «Слоненок», «У камина», «Шестое чувство», «Я и вы»</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В.В. Маяковский*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В.В. Хлебников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Стихотворения «</w:t>
      </w:r>
      <w:proofErr w:type="spellStart"/>
      <w:r w:rsidRPr="00A91FF9">
        <w:rPr>
          <w:rFonts w:ascii="Times New Roman" w:eastAsia="Times New Roman" w:hAnsi="Times New Roman" w:cs="Times New Roman"/>
          <w:color w:val="000000"/>
          <w:sz w:val="24"/>
          <w:szCs w:val="24"/>
          <w:lang w:eastAsia="ru-RU"/>
        </w:rPr>
        <w:t>Бобэоби</w:t>
      </w:r>
      <w:proofErr w:type="spellEnd"/>
      <w:r w:rsidRPr="00A91FF9">
        <w:rPr>
          <w:rFonts w:ascii="Times New Roman" w:eastAsia="Times New Roman" w:hAnsi="Times New Roman" w:cs="Times New Roman"/>
          <w:color w:val="000000"/>
          <w:sz w:val="24"/>
          <w:szCs w:val="24"/>
          <w:lang w:eastAsia="ru-RU"/>
        </w:rPr>
        <w:t xml:space="preserve"> пелись губы…», «Заклятие смехом», «Когда умирают кони – дышат…», «Кузнечик», «Мне мало надо», «Мы желаем звездам тыкать…», «О </w:t>
      </w:r>
      <w:proofErr w:type="spellStart"/>
      <w:r w:rsidRPr="00A91FF9">
        <w:rPr>
          <w:rFonts w:ascii="Times New Roman" w:eastAsia="Times New Roman" w:hAnsi="Times New Roman" w:cs="Times New Roman"/>
          <w:color w:val="000000"/>
          <w:sz w:val="24"/>
          <w:szCs w:val="24"/>
          <w:lang w:eastAsia="ru-RU"/>
        </w:rPr>
        <w:t>достоевскиймо</w:t>
      </w:r>
      <w:proofErr w:type="spellEnd"/>
      <w:r w:rsidRPr="00A91FF9">
        <w:rPr>
          <w:rFonts w:ascii="Times New Roman" w:eastAsia="Times New Roman" w:hAnsi="Times New Roman" w:cs="Times New Roman"/>
          <w:color w:val="000000"/>
          <w:sz w:val="24"/>
          <w:szCs w:val="24"/>
          <w:lang w:eastAsia="ru-RU"/>
        </w:rPr>
        <w:t xml:space="preserve"> бегущей тучи…», «Сегодня снова я пойду…», «Там, где жили свиристели…», «Усадьба ночью, </w:t>
      </w:r>
      <w:proofErr w:type="spellStart"/>
      <w:r w:rsidRPr="00A91FF9">
        <w:rPr>
          <w:rFonts w:ascii="Times New Roman" w:eastAsia="Times New Roman" w:hAnsi="Times New Roman" w:cs="Times New Roman"/>
          <w:color w:val="000000"/>
          <w:sz w:val="24"/>
          <w:szCs w:val="24"/>
          <w:lang w:eastAsia="ru-RU"/>
        </w:rPr>
        <w:t>чингисхань</w:t>
      </w:r>
      <w:proofErr w:type="spellEnd"/>
      <w:r w:rsidRPr="00A91FF9">
        <w:rPr>
          <w:rFonts w:ascii="Times New Roman" w:eastAsia="Times New Roman" w:hAnsi="Times New Roman" w:cs="Times New Roman"/>
          <w:color w:val="000000"/>
          <w:sz w:val="24"/>
          <w:szCs w:val="24"/>
          <w:lang w:eastAsia="ru-RU"/>
        </w:rPr>
        <w:t>…».</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М.И. Цветаева</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С.А. Есенин</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В.В. Набоков*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И.Ф. Анненский,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К.Д. Бальмонт, А. Белый, В.Я. Брюсов, М.А. Волошин, Н.С. Гумилев, Н.А. Клюев, И. Северянин, Ф.К. Сологуб, В.В. Хлебников,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В.Ф. Ходасевич</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А.А. Ахматова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Поэма «Реквием»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А.А. Ахматова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«Вечером», «Все расхищено, предано, продано…», «Когда в тоске самоубийства…», </w:t>
      </w:r>
      <w:r w:rsidRPr="00A91FF9">
        <w:rPr>
          <w:rFonts w:ascii="Times New Roman" w:eastAsia="Times New Roman" w:hAnsi="Times New Roman" w:cs="Times New Roman"/>
          <w:color w:val="000000"/>
          <w:sz w:val="24"/>
          <w:szCs w:val="24"/>
          <w:shd w:val="clear" w:color="auto" w:fill="FFFFFF"/>
          <w:lang w:eastAsia="ru-RU"/>
        </w:rPr>
        <w:t>«Мне ни к чему одические рати…», </w:t>
      </w:r>
      <w:r w:rsidRPr="00A91FF9">
        <w:rPr>
          <w:rFonts w:ascii="Times New Roman" w:eastAsia="Times New Roman" w:hAnsi="Times New Roman" w:cs="Times New Roman"/>
          <w:color w:val="000000"/>
          <w:sz w:val="24"/>
          <w:szCs w:val="24"/>
          <w:lang w:eastAsia="ru-RU"/>
        </w:rPr>
        <w:t>«Мужество», «Муза» («Когда я ночью жду ее прихода…».) «Не с теми я, кто бросил землю…», </w:t>
      </w:r>
      <w:r w:rsidRPr="00A91FF9">
        <w:rPr>
          <w:rFonts w:ascii="Times New Roman" w:eastAsia="Times New Roman" w:hAnsi="Times New Roman" w:cs="Times New Roman"/>
          <w:color w:val="000000"/>
          <w:sz w:val="24"/>
          <w:szCs w:val="24"/>
          <w:shd w:val="clear" w:color="auto" w:fill="FFFFFF"/>
          <w:lang w:eastAsia="ru-RU"/>
        </w:rPr>
        <w:t xml:space="preserve">«Песня последней </w:t>
      </w:r>
      <w:r w:rsidRPr="00A91FF9">
        <w:rPr>
          <w:rFonts w:ascii="Times New Roman" w:eastAsia="Times New Roman" w:hAnsi="Times New Roman" w:cs="Times New Roman"/>
          <w:color w:val="000000"/>
          <w:sz w:val="24"/>
          <w:szCs w:val="24"/>
          <w:shd w:val="clear" w:color="auto" w:fill="FFFFFF"/>
          <w:lang w:eastAsia="ru-RU"/>
        </w:rPr>
        <w:lastRenderedPageBreak/>
        <w:t>встречи», </w:t>
      </w:r>
      <w:r w:rsidRPr="00A91FF9">
        <w:rPr>
          <w:rFonts w:ascii="Times New Roman" w:eastAsia="Times New Roman" w:hAnsi="Times New Roman" w:cs="Times New Roman"/>
          <w:color w:val="000000"/>
          <w:sz w:val="24"/>
          <w:szCs w:val="24"/>
          <w:lang w:eastAsia="ru-RU"/>
        </w:rPr>
        <w:t>«Сероглазый король»,</w:t>
      </w:r>
      <w:r w:rsidRPr="00A91FF9">
        <w:rPr>
          <w:rFonts w:ascii="Times New Roman" w:eastAsia="Times New Roman" w:hAnsi="Times New Roman" w:cs="Times New Roman"/>
          <w:color w:val="000000"/>
          <w:sz w:val="24"/>
          <w:szCs w:val="24"/>
          <w:shd w:val="clear" w:color="auto" w:fill="FFFFFF"/>
          <w:lang w:eastAsia="ru-RU"/>
        </w:rPr>
        <w:t> «Сжала руки под темной вуалью…», </w:t>
      </w:r>
      <w:r w:rsidRPr="00A91FF9">
        <w:rPr>
          <w:rFonts w:ascii="Times New Roman" w:eastAsia="Times New Roman" w:hAnsi="Times New Roman" w:cs="Times New Roman"/>
          <w:color w:val="000000"/>
          <w:sz w:val="24"/>
          <w:szCs w:val="24"/>
          <w:lang w:eastAsia="ru-RU"/>
        </w:rPr>
        <w:t>«Смуглый отрок бродил по аллеям…»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Литература советского времени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А.А. Ахматова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«Все мы бражники здесь, блудницы…», «Перед весной бывают дни такие…», </w:t>
      </w:r>
      <w:r w:rsidRPr="00A91FF9">
        <w:rPr>
          <w:rFonts w:ascii="Times New Roman" w:eastAsia="Times New Roman" w:hAnsi="Times New Roman" w:cs="Times New Roman"/>
          <w:color w:val="000000"/>
          <w:sz w:val="24"/>
          <w:szCs w:val="24"/>
          <w:shd w:val="clear" w:color="auto" w:fill="FFFFFF"/>
          <w:lang w:eastAsia="ru-RU"/>
        </w:rPr>
        <w:t>«Родная земля», «Творчество»</w:t>
      </w:r>
      <w:r w:rsidRPr="00A91FF9">
        <w:rPr>
          <w:rFonts w:ascii="Times New Roman" w:eastAsia="Times New Roman" w:hAnsi="Times New Roman" w:cs="Times New Roman"/>
          <w:color w:val="000000"/>
          <w:sz w:val="24"/>
          <w:szCs w:val="24"/>
          <w:lang w:eastAsia="ru-RU"/>
        </w:rPr>
        <w:t>, «Широк и желт вечерний свет…», </w:t>
      </w:r>
      <w:r w:rsidRPr="00A91FF9">
        <w:rPr>
          <w:rFonts w:ascii="Times New Roman" w:eastAsia="Times New Roman" w:hAnsi="Times New Roman" w:cs="Times New Roman"/>
          <w:color w:val="000000"/>
          <w:sz w:val="24"/>
          <w:szCs w:val="24"/>
          <w:shd w:val="clear" w:color="auto" w:fill="FFFFFF"/>
          <w:lang w:eastAsia="ru-RU"/>
        </w:rPr>
        <w:t>«Я научилась просто, мудро жить…».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«Поэма без героя»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С.А. Есенин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«Клен ты мой опавший…», «Не бродить, не мять в кустах багряных…»,</w:t>
      </w:r>
      <w:r w:rsidRPr="00A91FF9">
        <w:rPr>
          <w:rFonts w:ascii="Times New Roman" w:eastAsia="Times New Roman" w:hAnsi="Times New Roman" w:cs="Times New Roman"/>
          <w:color w:val="000000"/>
          <w:sz w:val="24"/>
          <w:szCs w:val="24"/>
          <w:lang w:eastAsia="ru-RU"/>
        </w:rPr>
        <w:t> «Нивы сжаты, рощи голы…», «Отговорила роща золотая…», </w:t>
      </w:r>
      <w:r w:rsidRPr="00A91FF9">
        <w:rPr>
          <w:rFonts w:ascii="Times New Roman" w:eastAsia="Times New Roman" w:hAnsi="Times New Roman" w:cs="Times New Roman"/>
          <w:color w:val="000000"/>
          <w:sz w:val="24"/>
          <w:szCs w:val="24"/>
          <w:shd w:val="clear" w:color="auto" w:fill="FFFFFF"/>
          <w:lang w:eastAsia="ru-RU"/>
        </w:rPr>
        <w:t>«Мы теперь уходим понемногу…», «Русь советская», «Спит ковыль. Равнина дорогая…»,</w:t>
      </w:r>
      <w:r w:rsidRPr="00A91FF9">
        <w:rPr>
          <w:rFonts w:ascii="Times New Roman" w:eastAsia="Times New Roman" w:hAnsi="Times New Roman" w:cs="Times New Roman"/>
          <w:color w:val="000000"/>
          <w:sz w:val="24"/>
          <w:szCs w:val="24"/>
          <w:lang w:eastAsia="ru-RU"/>
        </w:rPr>
        <w:t> «Я обманывать себя не стану…».</w:t>
      </w:r>
      <w:r w:rsidRPr="00A91FF9">
        <w:rPr>
          <w:rFonts w:ascii="Times New Roman" w:eastAsia="Times New Roman" w:hAnsi="Times New Roman" w:cs="Times New Roman"/>
          <w:color w:val="000000"/>
          <w:sz w:val="24"/>
          <w:szCs w:val="24"/>
          <w:shd w:val="clear" w:color="auto" w:fill="FFFFFF"/>
          <w:lang w:eastAsia="ru-RU"/>
        </w:rPr>
        <w:t xml:space="preserve"> Роман в стихах «Анна </w:t>
      </w:r>
      <w:proofErr w:type="spellStart"/>
      <w:r w:rsidRPr="00A91FF9">
        <w:rPr>
          <w:rFonts w:ascii="Times New Roman" w:eastAsia="Times New Roman" w:hAnsi="Times New Roman" w:cs="Times New Roman"/>
          <w:color w:val="000000"/>
          <w:sz w:val="24"/>
          <w:szCs w:val="24"/>
          <w:shd w:val="clear" w:color="auto" w:fill="FFFFFF"/>
          <w:lang w:eastAsia="ru-RU"/>
        </w:rPr>
        <w:t>Снегина</w:t>
      </w:r>
      <w:proofErr w:type="spellEnd"/>
      <w:r w:rsidRPr="00A91FF9">
        <w:rPr>
          <w:rFonts w:ascii="Times New Roman" w:eastAsia="Times New Roman" w:hAnsi="Times New Roman" w:cs="Times New Roman"/>
          <w:color w:val="000000"/>
          <w:sz w:val="24"/>
          <w:szCs w:val="24"/>
          <w:shd w:val="clear" w:color="auto" w:fill="FFFFFF"/>
          <w:lang w:eastAsia="ru-RU"/>
        </w:rPr>
        <w:t>». Поэмы:</w:t>
      </w:r>
      <w:r w:rsidRPr="00A91FF9">
        <w:rPr>
          <w:rFonts w:ascii="Times New Roman" w:eastAsia="Times New Roman" w:hAnsi="Times New Roman" w:cs="Times New Roman"/>
          <w:color w:val="000000"/>
          <w:sz w:val="24"/>
          <w:szCs w:val="24"/>
          <w:lang w:eastAsia="ru-RU"/>
        </w:rPr>
        <w:t> «Сорокоуст»,</w:t>
      </w:r>
      <w:r w:rsidRPr="00A91FF9">
        <w:rPr>
          <w:rFonts w:ascii="Times New Roman" w:eastAsia="Times New Roman" w:hAnsi="Times New Roman" w:cs="Times New Roman"/>
          <w:color w:val="000000"/>
          <w:sz w:val="24"/>
          <w:szCs w:val="24"/>
          <w:shd w:val="clear" w:color="auto" w:fill="FFFFFF"/>
          <w:lang w:eastAsia="ru-RU"/>
        </w:rPr>
        <w:t> «Черный человек»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В.В. Маяковский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w:t>
      </w:r>
      <w:proofErr w:type="spellStart"/>
      <w:r w:rsidRPr="00A91FF9">
        <w:rPr>
          <w:rFonts w:ascii="Times New Roman" w:eastAsia="Times New Roman" w:hAnsi="Times New Roman" w:cs="Times New Roman"/>
          <w:color w:val="000000"/>
          <w:sz w:val="24"/>
          <w:szCs w:val="24"/>
          <w:lang w:eastAsia="ru-RU"/>
        </w:rPr>
        <w:t>Адище</w:t>
      </w:r>
      <w:proofErr w:type="spellEnd"/>
      <w:r w:rsidRPr="00A91FF9">
        <w:rPr>
          <w:rFonts w:ascii="Times New Roman" w:eastAsia="Times New Roman" w:hAnsi="Times New Roman" w:cs="Times New Roman"/>
          <w:color w:val="000000"/>
          <w:sz w:val="24"/>
          <w:szCs w:val="24"/>
          <w:lang w:eastAsia="ru-RU"/>
        </w:rPr>
        <w:t xml:space="preserve"> города», «Вам!», «Домой!», «Ода революции», </w:t>
      </w:r>
      <w:r w:rsidRPr="00A91FF9">
        <w:rPr>
          <w:rFonts w:ascii="Times New Roman" w:eastAsia="Times New Roman" w:hAnsi="Times New Roman" w:cs="Times New Roman"/>
          <w:b/>
          <w:bCs/>
          <w:color w:val="000000"/>
          <w:sz w:val="24"/>
          <w:szCs w:val="24"/>
          <w:lang w:eastAsia="ru-RU"/>
        </w:rPr>
        <w:t>«</w:t>
      </w:r>
      <w:r w:rsidRPr="00A91FF9">
        <w:rPr>
          <w:rFonts w:ascii="Times New Roman" w:eastAsia="Times New Roman" w:hAnsi="Times New Roman" w:cs="Times New Roman"/>
          <w:color w:val="000000"/>
          <w:sz w:val="24"/>
          <w:szCs w:val="24"/>
          <w:lang w:eastAsia="ru-RU"/>
        </w:rPr>
        <w:t>Прозаседавшиеся», «Разговор с фининспектором о поэзии», «Уже второй должно быть ты легла…», «Юбилейное»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Поэма: «Про это»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М.И. Цветаева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«Все повторяю первый стих…», </w:t>
      </w:r>
      <w:r w:rsidRPr="00A91FF9">
        <w:rPr>
          <w:rFonts w:ascii="Times New Roman" w:eastAsia="Times New Roman" w:hAnsi="Times New Roman" w:cs="Times New Roman"/>
          <w:color w:val="000000"/>
          <w:sz w:val="24"/>
          <w:szCs w:val="24"/>
          <w:shd w:val="clear" w:color="auto" w:fill="FFFFFF"/>
          <w:lang w:eastAsia="ru-RU"/>
        </w:rPr>
        <w:t>«Идешь, на меня похожий</w:t>
      </w:r>
      <w:r w:rsidRPr="00A91FF9">
        <w:rPr>
          <w:rFonts w:ascii="Times New Roman" w:eastAsia="Times New Roman" w:hAnsi="Times New Roman" w:cs="Times New Roman"/>
          <w:b/>
          <w:bCs/>
          <w:color w:val="000000"/>
          <w:sz w:val="24"/>
          <w:szCs w:val="24"/>
          <w:shd w:val="clear" w:color="auto" w:fill="FFFFFF"/>
          <w:lang w:eastAsia="ru-RU"/>
        </w:rPr>
        <w:t>»,</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«Кто создан из камня…», «Откуда такая нежность», «Попытка ревности», «Пригвождена к позорному столбу», «Расстояние: версты, мили…»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Очерк «Мой Пушкин»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О.Э. Мандельштам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w:t>
      </w:r>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Айя-София</w:t>
      </w:r>
      <w:proofErr w:type="spellEnd"/>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color w:val="000000"/>
          <w:sz w:val="24"/>
          <w:szCs w:val="24"/>
          <w:shd w:val="clear" w:color="auto" w:fill="FFFFFF"/>
          <w:lang w:eastAsia="ru-RU"/>
        </w:rPr>
        <w:t> «За гремучую доблесть грядущих веков…»,</w:t>
      </w:r>
      <w:r w:rsidRPr="00A91FF9">
        <w:rPr>
          <w:rFonts w:ascii="Times New Roman" w:eastAsia="Times New Roman" w:hAnsi="Times New Roman" w:cs="Times New Roman"/>
          <w:color w:val="000000"/>
          <w:sz w:val="24"/>
          <w:szCs w:val="24"/>
          <w:lang w:eastAsia="ru-RU"/>
        </w:rPr>
        <w:t> «Лишив меня морей, разбега и разлета…», «Нет, никогда ничей я не был современник…», «Сумерки свободы»,</w:t>
      </w:r>
      <w:r w:rsidRPr="00A91FF9">
        <w:rPr>
          <w:rFonts w:ascii="Times New Roman" w:eastAsia="Times New Roman" w:hAnsi="Times New Roman" w:cs="Times New Roman"/>
          <w:color w:val="000000"/>
          <w:sz w:val="24"/>
          <w:szCs w:val="24"/>
          <w:shd w:val="clear" w:color="auto" w:fill="FFFFFF"/>
          <w:lang w:eastAsia="ru-RU"/>
        </w:rPr>
        <w:t> </w:t>
      </w:r>
      <w:r w:rsidRPr="00A91FF9">
        <w:rPr>
          <w:rFonts w:ascii="Times New Roman" w:eastAsia="Times New Roman" w:hAnsi="Times New Roman" w:cs="Times New Roman"/>
          <w:color w:val="000000"/>
          <w:sz w:val="24"/>
          <w:szCs w:val="24"/>
          <w:lang w:eastAsia="ru-RU"/>
        </w:rPr>
        <w:t>«Я к губам подношу эту зелень…»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Б.Л. Пастернак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w:t>
      </w:r>
      <w:proofErr w:type="gramStart"/>
      <w:r w:rsidRPr="00A91FF9">
        <w:rPr>
          <w:rFonts w:ascii="Times New Roman" w:eastAsia="Times New Roman" w:hAnsi="Times New Roman" w:cs="Times New Roman"/>
          <w:color w:val="000000"/>
          <w:sz w:val="24"/>
          <w:szCs w:val="24"/>
          <w:lang w:eastAsia="ru-RU"/>
        </w:rPr>
        <w:t>«Август», «Давай ронять слова…», «Единственные дни», «Красавица моя, вся стать…», «Июль», «Любимая – жуть!</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A91FF9">
        <w:rPr>
          <w:rFonts w:ascii="Times New Roman" w:eastAsia="Times New Roman" w:hAnsi="Times New Roman" w:cs="Times New Roman"/>
          <w:color w:val="000000"/>
          <w:sz w:val="24"/>
          <w:szCs w:val="24"/>
          <w:shd w:val="clear" w:color="auto" w:fill="FFFFFF"/>
          <w:lang w:eastAsia="ru-RU"/>
        </w:rPr>
        <w:t>«Снег идет»</w:t>
      </w:r>
      <w:r w:rsidRPr="00A91FF9">
        <w:rPr>
          <w:rFonts w:ascii="Times New Roman" w:eastAsia="Times New Roman" w:hAnsi="Times New Roman" w:cs="Times New Roman"/>
          <w:color w:val="000000"/>
          <w:sz w:val="24"/>
          <w:szCs w:val="24"/>
          <w:lang w:eastAsia="ru-RU"/>
        </w:rPr>
        <w:t>, «Столетье с лишним – не вчера…»</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 «Доктор Живаго»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М.А. Булгаков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Книга рассказов «Записки юного врача». Пьесы «Дни </w:t>
      </w:r>
      <w:proofErr w:type="spellStart"/>
      <w:r w:rsidRPr="00A91FF9">
        <w:rPr>
          <w:rFonts w:ascii="Times New Roman" w:eastAsia="Times New Roman" w:hAnsi="Times New Roman" w:cs="Times New Roman"/>
          <w:color w:val="000000"/>
          <w:sz w:val="24"/>
          <w:szCs w:val="24"/>
          <w:lang w:eastAsia="ru-RU"/>
        </w:rPr>
        <w:t>Турбиных</w:t>
      </w:r>
      <w:proofErr w:type="spellEnd"/>
      <w:r w:rsidRPr="00A91FF9">
        <w:rPr>
          <w:rFonts w:ascii="Times New Roman" w:eastAsia="Times New Roman" w:hAnsi="Times New Roman" w:cs="Times New Roman"/>
          <w:color w:val="000000"/>
          <w:sz w:val="24"/>
          <w:szCs w:val="24"/>
          <w:lang w:eastAsia="ru-RU"/>
        </w:rPr>
        <w:t>», «Бег», «Кабала святош» («Мольер»), «Зойкина квартира»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А.П. Платонов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Рассказы и повести: «Река </w:t>
      </w:r>
      <w:proofErr w:type="spellStart"/>
      <w:r w:rsidRPr="00A91FF9">
        <w:rPr>
          <w:rFonts w:ascii="Times New Roman" w:eastAsia="Times New Roman" w:hAnsi="Times New Roman" w:cs="Times New Roman"/>
          <w:color w:val="000000"/>
          <w:sz w:val="24"/>
          <w:szCs w:val="24"/>
          <w:lang w:eastAsia="ru-RU"/>
        </w:rPr>
        <w:t>Потудань</w:t>
      </w:r>
      <w:proofErr w:type="spellEnd"/>
      <w:r w:rsidRPr="00A91FF9">
        <w:rPr>
          <w:rFonts w:ascii="Times New Roman" w:eastAsia="Times New Roman" w:hAnsi="Times New Roman" w:cs="Times New Roman"/>
          <w:color w:val="000000"/>
          <w:sz w:val="24"/>
          <w:szCs w:val="24"/>
          <w:lang w:eastAsia="ru-RU"/>
        </w:rPr>
        <w:t>», «Сокровенный человек», «Мусорный ветер»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М.А. Шолохов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 «Поднятая целина».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Книга рассказов «Донские рассказы»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В.В. Набоков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Романы «Машенька», «Защита Лужина»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М.М. Зощенко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w:t>
      </w:r>
      <w:proofErr w:type="gramStart"/>
      <w:r w:rsidRPr="00A91FF9">
        <w:rPr>
          <w:rFonts w:ascii="Times New Roman" w:eastAsia="Times New Roman" w:hAnsi="Times New Roman" w:cs="Times New Roman"/>
          <w:color w:val="000000"/>
          <w:sz w:val="24"/>
          <w:szCs w:val="24"/>
          <w:lang w:eastAsia="ru-RU"/>
        </w:rPr>
        <w:t xml:space="preserve">«Баня», «Жертва революции», «Нервные люди», «Качество продукции», «Аристократка», «Прелести культуры», «Тормоз </w:t>
      </w:r>
      <w:proofErr w:type="spellStart"/>
      <w:r w:rsidRPr="00A91FF9">
        <w:rPr>
          <w:rFonts w:ascii="Times New Roman" w:eastAsia="Times New Roman" w:hAnsi="Times New Roman" w:cs="Times New Roman"/>
          <w:color w:val="000000"/>
          <w:sz w:val="24"/>
          <w:szCs w:val="24"/>
          <w:lang w:eastAsia="ru-RU"/>
        </w:rPr>
        <w:t>Вестингауза</w:t>
      </w:r>
      <w:proofErr w:type="spellEnd"/>
      <w:r w:rsidRPr="00A91FF9">
        <w:rPr>
          <w:rFonts w:ascii="Times New Roman" w:eastAsia="Times New Roman" w:hAnsi="Times New Roman" w:cs="Times New Roman"/>
          <w:color w:val="000000"/>
          <w:sz w:val="24"/>
          <w:szCs w:val="24"/>
          <w:lang w:eastAsia="ru-RU"/>
        </w:rPr>
        <w:t>», «Диктофон», «Обезьяний язык»</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И.Э. Бабель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Книга рассказов «Конармия»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А.А. Фадеев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Романы «Разгром», «Молодая гвардия»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 Ильф, Е. Петров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Романы «12 стульев», «Золотой теленок»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Н.Р. </w:t>
      </w:r>
      <w:proofErr w:type="spellStart"/>
      <w:r w:rsidRPr="00A91FF9">
        <w:rPr>
          <w:rFonts w:ascii="Times New Roman" w:eastAsia="Times New Roman" w:hAnsi="Times New Roman" w:cs="Times New Roman"/>
          <w:b/>
          <w:bCs/>
          <w:color w:val="000000"/>
          <w:sz w:val="24"/>
          <w:szCs w:val="24"/>
          <w:lang w:eastAsia="ru-RU"/>
        </w:rPr>
        <w:t>Эрдман</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«Самоубийца»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А.Н. Островский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 «Как закалялась сталь»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А.И. Солженицын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Повесть «Раковый корпус», статья «Жить не по лжи»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В.Т. Шаламов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«Сгущенное молоко», «Татарский мулла и чистый воздух», «Васька Денисов, похититель свиней», «Выходной день»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В.М. Шукшин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Рассказы «Верую», «Крепкий мужик», «Сапожки», «Танцующий Шива»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Н.А. Заболоцкий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Стихотворения: </w:t>
      </w:r>
      <w:proofErr w:type="gramStart"/>
      <w:r w:rsidRPr="00A91FF9">
        <w:rPr>
          <w:rFonts w:ascii="Times New Roman" w:eastAsia="Times New Roman" w:hAnsi="Times New Roman" w:cs="Times New Roman"/>
          <w:color w:val="000000"/>
          <w:sz w:val="24"/>
          <w:szCs w:val="24"/>
          <w:lang w:eastAsia="ru-RU"/>
        </w:rPr>
        <w:t>«В жилищах наших», «Вчера, о смерти размышляя…», «Где-то в поле, возле Магадана…», «Движение», «Ивановы», «Лицо коня», «Метаморфозы».</w:t>
      </w:r>
      <w:proofErr w:type="gramEnd"/>
      <w:r w:rsidRPr="00A91FF9">
        <w:rPr>
          <w:rFonts w:ascii="Times New Roman" w:eastAsia="Times New Roman" w:hAnsi="Times New Roman" w:cs="Times New Roman"/>
          <w:color w:val="000000"/>
          <w:sz w:val="24"/>
          <w:szCs w:val="24"/>
          <w:lang w:eastAsia="ru-RU"/>
        </w:rPr>
        <w:t xml:space="preserve"> «Новый Быт», «Рыбная лавка», «Искусство», «Я не ищу гармонии в природе…»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А.Т. Твардовский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w:t>
      </w:r>
      <w:proofErr w:type="gramStart"/>
      <w:r w:rsidRPr="00A91FF9">
        <w:rPr>
          <w:rFonts w:ascii="Times New Roman" w:eastAsia="Times New Roman" w:hAnsi="Times New Roman" w:cs="Times New Roman"/>
          <w:color w:val="000000"/>
          <w:sz w:val="24"/>
          <w:szCs w:val="24"/>
          <w:lang w:eastAsia="ru-RU"/>
        </w:rPr>
        <w:t>«В тот день, когда окончилась война…», </w:t>
      </w:r>
      <w:r w:rsidRPr="00A91FF9">
        <w:rPr>
          <w:rFonts w:ascii="Times New Roman" w:eastAsia="Times New Roman" w:hAnsi="Times New Roman" w:cs="Times New Roman"/>
          <w:color w:val="000000"/>
          <w:sz w:val="24"/>
          <w:szCs w:val="24"/>
          <w:shd w:val="clear" w:color="auto" w:fill="FFFFFF"/>
          <w:lang w:eastAsia="ru-RU"/>
        </w:rPr>
        <w:t>«Вся суть в одном-единственном завете…»,</w:t>
      </w:r>
      <w:r w:rsidRPr="00A91FF9">
        <w:rPr>
          <w:rFonts w:ascii="Times New Roman" w:eastAsia="Times New Roman" w:hAnsi="Times New Roman" w:cs="Times New Roman"/>
          <w:color w:val="000000"/>
          <w:sz w:val="24"/>
          <w:szCs w:val="24"/>
          <w:lang w:eastAsia="ru-RU"/>
        </w:rPr>
        <w:t> «Дробится рваный цоколь монумента...»,</w:t>
      </w:r>
      <w:r w:rsidRPr="00A91FF9">
        <w:rPr>
          <w:rFonts w:ascii="Times New Roman" w:eastAsia="Times New Roman" w:hAnsi="Times New Roman" w:cs="Times New Roman"/>
          <w:color w:val="000000"/>
          <w:sz w:val="24"/>
          <w:szCs w:val="24"/>
          <w:shd w:val="clear" w:color="auto" w:fill="FFFFFF"/>
          <w:lang w:eastAsia="ru-RU"/>
        </w:rPr>
        <w:t> </w:t>
      </w:r>
      <w:r w:rsidRPr="00A91FF9">
        <w:rPr>
          <w:rFonts w:ascii="Times New Roman" w:eastAsia="Times New Roman" w:hAnsi="Times New Roman" w:cs="Times New Roman"/>
          <w:color w:val="000000"/>
          <w:sz w:val="24"/>
          <w:szCs w:val="24"/>
          <w:lang w:eastAsia="ru-RU"/>
        </w:rPr>
        <w:t>«О сущем»,</w:t>
      </w:r>
      <w:r w:rsidRPr="00A91FF9">
        <w:rPr>
          <w:rFonts w:ascii="Times New Roman" w:eastAsia="Times New Roman" w:hAnsi="Times New Roman" w:cs="Times New Roman"/>
          <w:color w:val="000000"/>
          <w:sz w:val="24"/>
          <w:szCs w:val="24"/>
          <w:shd w:val="clear" w:color="auto" w:fill="FFFFFF"/>
          <w:lang w:eastAsia="ru-RU"/>
        </w:rPr>
        <w:t> «Памяти матери», «Я знаю, никакой моей вины…»</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И.А. Бродский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Нобелевская лекция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Н.М. Рубцов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w:t>
      </w:r>
      <w:r w:rsidRPr="00A91FF9">
        <w:rPr>
          <w:rFonts w:ascii="Times New Roman" w:eastAsia="Times New Roman" w:hAnsi="Times New Roman" w:cs="Times New Roman"/>
          <w:color w:val="000000"/>
          <w:sz w:val="24"/>
          <w:szCs w:val="24"/>
          <w:lang w:eastAsia="ru-RU"/>
        </w:rPr>
        <w:t> </w:t>
      </w:r>
      <w:proofErr w:type="gramStart"/>
      <w:r w:rsidRPr="00A91FF9">
        <w:rPr>
          <w:rFonts w:ascii="Times New Roman" w:eastAsia="Times New Roman" w:hAnsi="Times New Roman" w:cs="Times New Roman"/>
          <w:color w:val="000000"/>
          <w:sz w:val="24"/>
          <w:szCs w:val="24"/>
          <w:lang w:eastAsia="ru-RU"/>
        </w:rPr>
        <w:t>«В горнице», </w:t>
      </w:r>
      <w:r w:rsidRPr="00A91FF9">
        <w:rPr>
          <w:rFonts w:ascii="Times New Roman" w:eastAsia="Times New Roman" w:hAnsi="Times New Roman" w:cs="Times New Roman"/>
          <w:color w:val="000000"/>
          <w:sz w:val="24"/>
          <w:szCs w:val="24"/>
          <w:shd w:val="clear" w:color="auto" w:fill="FFFFFF"/>
          <w:lang w:eastAsia="ru-RU"/>
        </w:rPr>
        <w:t>«Видения на холме», </w:t>
      </w:r>
      <w:r w:rsidRPr="00A91FF9">
        <w:rPr>
          <w:rFonts w:ascii="Times New Roman" w:eastAsia="Times New Roman" w:hAnsi="Times New Roman" w:cs="Times New Roman"/>
          <w:color w:val="000000"/>
          <w:sz w:val="24"/>
          <w:szCs w:val="24"/>
          <w:lang w:eastAsia="ru-RU"/>
        </w:rPr>
        <w:t>«Звезда полей»,</w:t>
      </w:r>
      <w:r w:rsidRPr="00A91FF9">
        <w:rPr>
          <w:rFonts w:ascii="Times New Roman" w:eastAsia="Times New Roman" w:hAnsi="Times New Roman" w:cs="Times New Roman"/>
          <w:color w:val="000000"/>
          <w:sz w:val="24"/>
          <w:szCs w:val="24"/>
          <w:shd w:val="clear" w:color="auto" w:fill="FFFFFF"/>
          <w:lang w:eastAsia="ru-RU"/>
        </w:rPr>
        <w:t> «Зимняя песня»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shd w:val="clear" w:color="auto" w:fill="FFFFFF"/>
          <w:lang w:eastAsia="ru-RU"/>
        </w:rPr>
        <w:t>«Привет, Россия, родина моя!..»,</w:t>
      </w:r>
      <w:r w:rsidRPr="00A91FF9">
        <w:rPr>
          <w:rFonts w:ascii="Times New Roman" w:eastAsia="Times New Roman" w:hAnsi="Times New Roman" w:cs="Times New Roman"/>
          <w:color w:val="000000"/>
          <w:sz w:val="24"/>
          <w:szCs w:val="24"/>
          <w:lang w:eastAsia="ru-RU"/>
        </w:rPr>
        <w:t> «Тихая моя родина!», </w:t>
      </w:r>
      <w:r w:rsidRPr="00A91FF9">
        <w:rPr>
          <w:rFonts w:ascii="Times New Roman" w:eastAsia="Times New Roman" w:hAnsi="Times New Roman" w:cs="Times New Roman"/>
          <w:color w:val="000000"/>
          <w:sz w:val="24"/>
          <w:szCs w:val="24"/>
          <w:shd w:val="clear" w:color="auto" w:fill="FFFFFF"/>
          <w:lang w:eastAsia="ru-RU"/>
        </w:rPr>
        <w:t>«Русский огонек», «Стихи»</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Проза второй половины ХХ века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Ф.А. Абрамов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«Братья и сестры»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Ч.Т. Айтматов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Повести «Пегий пес, бегущий краем моря», «Белый пароход», «Прощай, </w:t>
      </w:r>
      <w:proofErr w:type="spellStart"/>
      <w:r w:rsidRPr="00A91FF9">
        <w:rPr>
          <w:rFonts w:ascii="Times New Roman" w:eastAsia="Times New Roman" w:hAnsi="Times New Roman" w:cs="Times New Roman"/>
          <w:color w:val="000000"/>
          <w:sz w:val="24"/>
          <w:szCs w:val="24"/>
          <w:lang w:eastAsia="ru-RU"/>
        </w:rPr>
        <w:t>Гюльсары</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В.П. Аксёнов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Повести «Апельсины из Марокко», «</w:t>
      </w:r>
      <w:proofErr w:type="gramStart"/>
      <w:r w:rsidRPr="00A91FF9">
        <w:rPr>
          <w:rFonts w:ascii="Times New Roman" w:eastAsia="Times New Roman" w:hAnsi="Times New Roman" w:cs="Times New Roman"/>
          <w:color w:val="000000"/>
          <w:sz w:val="24"/>
          <w:szCs w:val="24"/>
          <w:lang w:eastAsia="ru-RU"/>
        </w:rPr>
        <w:t>Затоваренная</w:t>
      </w:r>
      <w:proofErr w:type="gram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бочкотара</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В.П. Астафьев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«Царь-рыба». Повести: «Веселый солдат», «Пастух и пастушка»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В.И. Белов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«Привычное дело», книга «Лад»</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А.Г. Битов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Книга очерков «Уроки Армении»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В.В. Быков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Повести: «Знак беды», «Обелиск», «Сотников»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Б.Л. Васильев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Повести: «А зори здесь тихие», «В списках не значился», «Завтра была война»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Г.Н. </w:t>
      </w:r>
      <w:proofErr w:type="spellStart"/>
      <w:r w:rsidRPr="00A91FF9">
        <w:rPr>
          <w:rFonts w:ascii="Times New Roman" w:eastAsia="Times New Roman" w:hAnsi="Times New Roman" w:cs="Times New Roman"/>
          <w:b/>
          <w:bCs/>
          <w:color w:val="000000"/>
          <w:sz w:val="24"/>
          <w:szCs w:val="24"/>
          <w:lang w:eastAsia="ru-RU"/>
        </w:rPr>
        <w:t>Владимов</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«Верный Руслан», роман «Генерал и его армия»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В.Н. Войнович</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«Жизнь и необычайные приключения солдата Ивана </w:t>
      </w:r>
      <w:proofErr w:type="spellStart"/>
      <w:r w:rsidRPr="00A91FF9">
        <w:rPr>
          <w:rFonts w:ascii="Times New Roman" w:eastAsia="Times New Roman" w:hAnsi="Times New Roman" w:cs="Times New Roman"/>
          <w:color w:val="000000"/>
          <w:sz w:val="24"/>
          <w:szCs w:val="24"/>
          <w:lang w:eastAsia="ru-RU"/>
        </w:rPr>
        <w:t>Чонкина</w:t>
      </w:r>
      <w:proofErr w:type="spellEnd"/>
      <w:r w:rsidRPr="00A91FF9">
        <w:rPr>
          <w:rFonts w:ascii="Times New Roman" w:eastAsia="Times New Roman" w:hAnsi="Times New Roman" w:cs="Times New Roman"/>
          <w:color w:val="000000"/>
          <w:sz w:val="24"/>
          <w:szCs w:val="24"/>
          <w:lang w:eastAsia="ru-RU"/>
        </w:rPr>
        <w:t>», «Москва 2042»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В.С. </w:t>
      </w:r>
      <w:proofErr w:type="spellStart"/>
      <w:r w:rsidRPr="00A91FF9">
        <w:rPr>
          <w:rFonts w:ascii="Times New Roman" w:eastAsia="Times New Roman" w:hAnsi="Times New Roman" w:cs="Times New Roman"/>
          <w:b/>
          <w:bCs/>
          <w:color w:val="000000"/>
          <w:sz w:val="24"/>
          <w:szCs w:val="24"/>
          <w:lang w:eastAsia="ru-RU"/>
        </w:rPr>
        <w:t>Гроссман</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«Жизнь и судьба»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С.Д. Довлатов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Книги «Зона», «Чемодан», «Заповедник»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Ю.О. Домбровский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«Факультет ненужных вещей»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Ф.А. Искандер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«Детство </w:t>
      </w:r>
      <w:proofErr w:type="spellStart"/>
      <w:r w:rsidRPr="00A91FF9">
        <w:rPr>
          <w:rFonts w:ascii="Times New Roman" w:eastAsia="Times New Roman" w:hAnsi="Times New Roman" w:cs="Times New Roman"/>
          <w:color w:val="000000"/>
          <w:sz w:val="24"/>
          <w:szCs w:val="24"/>
          <w:lang w:eastAsia="ru-RU"/>
        </w:rPr>
        <w:t>Чика</w:t>
      </w:r>
      <w:proofErr w:type="spellEnd"/>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Сандро</w:t>
      </w:r>
      <w:proofErr w:type="spellEnd"/>
      <w:r w:rsidRPr="00A91FF9">
        <w:rPr>
          <w:rFonts w:ascii="Times New Roman" w:eastAsia="Times New Roman" w:hAnsi="Times New Roman" w:cs="Times New Roman"/>
          <w:color w:val="000000"/>
          <w:sz w:val="24"/>
          <w:szCs w:val="24"/>
          <w:lang w:eastAsia="ru-RU"/>
        </w:rPr>
        <w:t xml:space="preserve"> из Чегема», «Кролики и удавы»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Ю.П. Казаков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 «Во сне ты горько плакал»</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В.Л. Кондратьев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«Сашка»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Е.И. Носов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w:t>
      </w:r>
      <w:proofErr w:type="spellStart"/>
      <w:r w:rsidRPr="00A91FF9">
        <w:rPr>
          <w:rFonts w:ascii="Times New Roman" w:eastAsia="Times New Roman" w:hAnsi="Times New Roman" w:cs="Times New Roman"/>
          <w:color w:val="000000"/>
          <w:sz w:val="24"/>
          <w:szCs w:val="24"/>
          <w:lang w:eastAsia="ru-RU"/>
        </w:rPr>
        <w:t>Усвятские</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шлемоносцы</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Б.Ш. </w:t>
      </w:r>
      <w:proofErr w:type="spellStart"/>
      <w:r w:rsidRPr="00A91FF9">
        <w:rPr>
          <w:rFonts w:ascii="Times New Roman" w:eastAsia="Times New Roman" w:hAnsi="Times New Roman" w:cs="Times New Roman"/>
          <w:b/>
          <w:bCs/>
          <w:color w:val="000000"/>
          <w:sz w:val="24"/>
          <w:szCs w:val="24"/>
          <w:lang w:eastAsia="ru-RU"/>
        </w:rPr>
        <w:t>Окуждава</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«Будь здоров, школяр!»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В.Н. Некрасов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«В окопах Сталинграда»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В.Г. Распутин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Рассказы и повести: «Деньги для Марии», «Живи и помни», «Прощание </w:t>
      </w:r>
      <w:proofErr w:type="gramStart"/>
      <w:r w:rsidRPr="00A91FF9">
        <w:rPr>
          <w:rFonts w:ascii="Times New Roman" w:eastAsia="Times New Roman" w:hAnsi="Times New Roman" w:cs="Times New Roman"/>
          <w:color w:val="000000"/>
          <w:sz w:val="24"/>
          <w:szCs w:val="24"/>
          <w:lang w:eastAsia="ru-RU"/>
        </w:rPr>
        <w:t>с</w:t>
      </w:r>
      <w:proofErr w:type="gramEnd"/>
      <w:r w:rsidRPr="00A91FF9">
        <w:rPr>
          <w:rFonts w:ascii="Times New Roman" w:eastAsia="Times New Roman" w:hAnsi="Times New Roman" w:cs="Times New Roman"/>
          <w:color w:val="000000"/>
          <w:sz w:val="24"/>
          <w:szCs w:val="24"/>
          <w:lang w:eastAsia="ru-RU"/>
        </w:rPr>
        <w:t xml:space="preserve"> Матерой».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А.Д. Синявский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 «</w:t>
      </w:r>
      <w:proofErr w:type="spellStart"/>
      <w:r w:rsidRPr="00A91FF9">
        <w:rPr>
          <w:rFonts w:ascii="Times New Roman" w:eastAsia="Times New Roman" w:hAnsi="Times New Roman" w:cs="Times New Roman"/>
          <w:color w:val="000000"/>
          <w:sz w:val="24"/>
          <w:szCs w:val="24"/>
          <w:shd w:val="clear" w:color="auto" w:fill="FFFFFF"/>
          <w:lang w:eastAsia="ru-RU"/>
        </w:rPr>
        <w:t>Пхенц</w:t>
      </w:r>
      <w:proofErr w:type="spellEnd"/>
      <w:r w:rsidRPr="00A91FF9">
        <w:rPr>
          <w:rFonts w:ascii="Times New Roman" w:eastAsia="Times New Roman" w:hAnsi="Times New Roman" w:cs="Times New Roman"/>
          <w:color w:val="000000"/>
          <w:sz w:val="24"/>
          <w:szCs w:val="24"/>
          <w:shd w:val="clear" w:color="auto" w:fill="FFFFFF"/>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 и Б. Стругацкие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Романы: «Трудно быть богом», «Улитка на склоне»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Ю.В. Трифонов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«Обмен»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В.Ф. Тендряков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«Пара гнедых», «Хлеб для собаки»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Г.Н. Щербакова </w:t>
      </w:r>
      <w:r w:rsidRPr="00A91FF9">
        <w:rPr>
          <w:rFonts w:ascii="Times New Roman" w:eastAsia="Times New Roman" w:hAnsi="Times New Roman" w:cs="Times New Roman"/>
          <w:color w:val="000000"/>
          <w:sz w:val="24"/>
          <w:szCs w:val="24"/>
          <w:lang w:eastAsia="ru-RU"/>
        </w:rPr>
        <w:t>Повесть «Вам и не снилось»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Драматургия второй половины ХХ века: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А.Н. Арбузов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«Жестокие игры»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А.В. Вампилов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Пьесы «Старший сын», «Утиная охота»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А.М. Володин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«Назначение»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В.С. Розов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Пьеса «Гнездо глухаря»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М.М. Рощин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Пьеса «Валентин и Валентина»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Поэзия второй половины XX века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 Ахмадулина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А.А. Вознесенский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В.С. Высоцкий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Е.А. Евтушенко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Ю.П. Кузнецов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А.С. Кушнер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Ю.Д. </w:t>
      </w:r>
      <w:proofErr w:type="spellStart"/>
      <w:r w:rsidRPr="00A91FF9">
        <w:rPr>
          <w:rFonts w:ascii="Times New Roman" w:eastAsia="Times New Roman" w:hAnsi="Times New Roman" w:cs="Times New Roman"/>
          <w:b/>
          <w:bCs/>
          <w:color w:val="000000"/>
          <w:sz w:val="24"/>
          <w:szCs w:val="24"/>
          <w:lang w:eastAsia="ru-RU"/>
        </w:rPr>
        <w:t>Левитанский</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Л.Н. Мартынов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Вс.Н. Некрасов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Б.Ш. Окуджава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Д.С. Самойлов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Г.В. Сапгир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 Слуцкий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В.Н. Соколов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В.А. Солоухин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А.А. Тарковский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О.Г. Чухонцев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С.А. Есенин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Стихотворения: «Гой ты, Русь моя родная…», «Да! Теперь решено. </w:t>
      </w:r>
      <w:proofErr w:type="gramStart"/>
      <w:r w:rsidRPr="00A91FF9">
        <w:rPr>
          <w:rFonts w:ascii="Times New Roman" w:eastAsia="Times New Roman" w:hAnsi="Times New Roman" w:cs="Times New Roman"/>
          <w:color w:val="000000"/>
          <w:sz w:val="24"/>
          <w:szCs w:val="24"/>
          <w:lang w:eastAsia="ru-RU"/>
        </w:rPr>
        <w:t>Без возврата…», «До свиданья, друг мой, до свиданья!..», «Не жалею, не зову, не плачу…», «Песнь о собаке», </w:t>
      </w:r>
      <w:r w:rsidRPr="00A91FF9">
        <w:rPr>
          <w:rFonts w:ascii="Times New Roman" w:eastAsia="Times New Roman" w:hAnsi="Times New Roman" w:cs="Times New Roman"/>
          <w:color w:val="000000"/>
          <w:sz w:val="24"/>
          <w:szCs w:val="24"/>
          <w:shd w:val="clear" w:color="auto" w:fill="FFFFFF"/>
          <w:lang w:eastAsia="ru-RU"/>
        </w:rPr>
        <w:t>«Письмо к женщине», «Письмо матери», «Собаке Качалова», «</w:t>
      </w:r>
      <w:proofErr w:type="spellStart"/>
      <w:r w:rsidRPr="00A91FF9">
        <w:rPr>
          <w:rFonts w:ascii="Times New Roman" w:eastAsia="Times New Roman" w:hAnsi="Times New Roman" w:cs="Times New Roman"/>
          <w:color w:val="000000"/>
          <w:sz w:val="24"/>
          <w:szCs w:val="24"/>
          <w:shd w:val="clear" w:color="auto" w:fill="FFFFFF"/>
          <w:lang w:eastAsia="ru-RU"/>
        </w:rPr>
        <w:t>Шаганэ</w:t>
      </w:r>
      <w:proofErr w:type="spellEnd"/>
      <w:r w:rsidRPr="00A91FF9">
        <w:rPr>
          <w:rFonts w:ascii="Times New Roman" w:eastAsia="Times New Roman" w:hAnsi="Times New Roman" w:cs="Times New Roman"/>
          <w:color w:val="000000"/>
          <w:sz w:val="24"/>
          <w:szCs w:val="24"/>
          <w:shd w:val="clear" w:color="auto" w:fill="FFFFFF"/>
          <w:lang w:eastAsia="ru-RU"/>
        </w:rPr>
        <w:t xml:space="preserve"> ты моя, </w:t>
      </w:r>
      <w:proofErr w:type="spellStart"/>
      <w:r w:rsidRPr="00A91FF9">
        <w:rPr>
          <w:rFonts w:ascii="Times New Roman" w:eastAsia="Times New Roman" w:hAnsi="Times New Roman" w:cs="Times New Roman"/>
          <w:color w:val="000000"/>
          <w:sz w:val="24"/>
          <w:szCs w:val="24"/>
          <w:shd w:val="clear" w:color="auto" w:fill="FFFFFF"/>
          <w:lang w:eastAsia="ru-RU"/>
        </w:rPr>
        <w:t>Шаганэ</w:t>
      </w:r>
      <w:proofErr w:type="spellEnd"/>
      <w:r w:rsidRPr="00A91FF9">
        <w:rPr>
          <w:rFonts w:ascii="Times New Roman" w:eastAsia="Times New Roman" w:hAnsi="Times New Roman" w:cs="Times New Roman"/>
          <w:color w:val="000000"/>
          <w:sz w:val="24"/>
          <w:szCs w:val="24"/>
          <w:shd w:val="clear" w:color="auto" w:fill="FFFFFF"/>
          <w:lang w:eastAsia="ru-RU"/>
        </w:rPr>
        <w:t>…»,</w:t>
      </w:r>
      <w:r w:rsidRPr="00A91FF9">
        <w:rPr>
          <w:rFonts w:ascii="Times New Roman" w:eastAsia="Times New Roman" w:hAnsi="Times New Roman" w:cs="Times New Roman"/>
          <w:color w:val="000000"/>
          <w:sz w:val="24"/>
          <w:szCs w:val="24"/>
          <w:lang w:eastAsia="ru-RU"/>
        </w:rPr>
        <w:t> «Я последний поэт деревни…»</w:t>
      </w:r>
      <w:proofErr w:type="gram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В.В. Маяковский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w:t>
      </w:r>
      <w:r w:rsidRPr="00A91FF9">
        <w:rPr>
          <w:rFonts w:ascii="Times New Roman" w:eastAsia="Times New Roman" w:hAnsi="Times New Roman" w:cs="Times New Roman"/>
          <w:b/>
          <w:bCs/>
          <w:color w:val="000000"/>
          <w:sz w:val="24"/>
          <w:szCs w:val="24"/>
          <w:lang w:eastAsia="ru-RU"/>
        </w:rPr>
        <w:t>«</w:t>
      </w:r>
      <w:r w:rsidRPr="00A91FF9">
        <w:rPr>
          <w:rFonts w:ascii="Times New Roman" w:eastAsia="Times New Roman" w:hAnsi="Times New Roman" w:cs="Times New Roman"/>
          <w:color w:val="000000"/>
          <w:sz w:val="24"/>
          <w:szCs w:val="24"/>
          <w:lang w:eastAsia="ru-RU"/>
        </w:rPr>
        <w:t>А вы могли бы?», «Левый марш», «Нате!», «Необычайное приключение, бывшее с Владимиром Маяковским летом на даче», </w:t>
      </w:r>
      <w:r w:rsidRPr="00A91FF9">
        <w:rPr>
          <w:rFonts w:ascii="Times New Roman" w:eastAsia="Times New Roman" w:hAnsi="Times New Roman" w:cs="Times New Roman"/>
          <w:color w:val="000000"/>
          <w:sz w:val="24"/>
          <w:szCs w:val="24"/>
          <w:shd w:val="clear" w:color="auto" w:fill="FFFFFF"/>
          <w:lang w:eastAsia="ru-RU"/>
        </w:rPr>
        <w:t>«</w:t>
      </w:r>
      <w:proofErr w:type="spellStart"/>
      <w:r w:rsidRPr="00A91FF9">
        <w:rPr>
          <w:rFonts w:ascii="Times New Roman" w:eastAsia="Times New Roman" w:hAnsi="Times New Roman" w:cs="Times New Roman"/>
          <w:color w:val="000000"/>
          <w:sz w:val="24"/>
          <w:szCs w:val="24"/>
          <w:shd w:val="clear" w:color="auto" w:fill="FFFFFF"/>
          <w:lang w:eastAsia="ru-RU"/>
        </w:rPr>
        <w:t>Лиличка</w:t>
      </w:r>
      <w:proofErr w:type="spellEnd"/>
      <w:r w:rsidRPr="00A91FF9">
        <w:rPr>
          <w:rFonts w:ascii="Times New Roman" w:eastAsia="Times New Roman" w:hAnsi="Times New Roman" w:cs="Times New Roman"/>
          <w:color w:val="000000"/>
          <w:sz w:val="24"/>
          <w:szCs w:val="24"/>
          <w:shd w:val="clear" w:color="auto" w:fill="FFFFFF"/>
          <w:lang w:eastAsia="ru-RU"/>
        </w:rPr>
        <w:t>!»,</w:t>
      </w:r>
      <w:r w:rsidRPr="00A91FF9">
        <w:rPr>
          <w:rFonts w:ascii="Times New Roman" w:eastAsia="Times New Roman" w:hAnsi="Times New Roman" w:cs="Times New Roman"/>
          <w:color w:val="000000"/>
          <w:sz w:val="24"/>
          <w:szCs w:val="24"/>
          <w:lang w:eastAsia="ru-RU"/>
        </w:rPr>
        <w:t> «Послушайте!», «Сергею Есенину», «Письмо Татьяне Яковлевой», «Скрипка и немножко нервно», «Товарищу Нетте, пароходу и человеку», «Хорошее отношение к лошадям»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Поэма «Облако в штанах»,</w:t>
      </w:r>
      <w:r w:rsidRPr="00A91FF9">
        <w:rPr>
          <w:rFonts w:ascii="Times New Roman" w:eastAsia="Times New Roman" w:hAnsi="Times New Roman" w:cs="Times New Roman"/>
          <w:b/>
          <w:bCs/>
          <w:color w:val="000000"/>
          <w:sz w:val="24"/>
          <w:szCs w:val="24"/>
          <w:shd w:val="clear" w:color="auto" w:fill="FFFFFF"/>
          <w:lang w:eastAsia="ru-RU"/>
        </w:rPr>
        <w:t> </w:t>
      </w:r>
      <w:r w:rsidRPr="00A91FF9">
        <w:rPr>
          <w:rFonts w:ascii="Times New Roman" w:eastAsia="Times New Roman" w:hAnsi="Times New Roman" w:cs="Times New Roman"/>
          <w:color w:val="000000"/>
          <w:sz w:val="24"/>
          <w:szCs w:val="24"/>
          <w:shd w:val="clear" w:color="auto" w:fill="FFFFFF"/>
          <w:lang w:eastAsia="ru-RU"/>
        </w:rPr>
        <w:t>«Первое вступление к поэме «Во весь голос»</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М.И. Цветаева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w:t>
      </w:r>
      <w:r w:rsidRPr="00A91FF9">
        <w:rPr>
          <w:rFonts w:ascii="Times New Roman" w:eastAsia="Times New Roman" w:hAnsi="Times New Roman" w:cs="Times New Roman"/>
          <w:color w:val="000000"/>
          <w:sz w:val="24"/>
          <w:szCs w:val="24"/>
          <w:lang w:eastAsia="ru-RU"/>
        </w:rPr>
        <w:t>«Генералам двенадцатого года», </w:t>
      </w:r>
      <w:r w:rsidRPr="00A91FF9">
        <w:rPr>
          <w:rFonts w:ascii="Times New Roman" w:eastAsia="Times New Roman" w:hAnsi="Times New Roman" w:cs="Times New Roman"/>
          <w:color w:val="000000"/>
          <w:sz w:val="24"/>
          <w:szCs w:val="24"/>
          <w:shd w:val="clear" w:color="auto" w:fill="FFFFFF"/>
          <w:lang w:eastAsia="ru-RU"/>
        </w:rPr>
        <w:t>«Мне нравится, что вы больны не мной…», «Моим стихам, написанным так рано…», «</w:t>
      </w:r>
      <w:proofErr w:type="gramStart"/>
      <w:r w:rsidRPr="00A91FF9">
        <w:rPr>
          <w:rFonts w:ascii="Times New Roman" w:eastAsia="Times New Roman" w:hAnsi="Times New Roman" w:cs="Times New Roman"/>
          <w:color w:val="000000"/>
          <w:sz w:val="24"/>
          <w:szCs w:val="24"/>
          <w:shd w:val="clear" w:color="auto" w:fill="FFFFFF"/>
          <w:lang w:eastAsia="ru-RU"/>
        </w:rPr>
        <w:t>О</w:t>
      </w:r>
      <w:proofErr w:type="gramEnd"/>
      <w:r w:rsidRPr="00A91FF9">
        <w:rPr>
          <w:rFonts w:ascii="Times New Roman" w:eastAsia="Times New Roman" w:hAnsi="Times New Roman" w:cs="Times New Roman"/>
          <w:color w:val="000000"/>
          <w:sz w:val="24"/>
          <w:szCs w:val="24"/>
          <w:shd w:val="clear" w:color="auto" w:fill="FFFFFF"/>
          <w:lang w:eastAsia="ru-RU"/>
        </w:rPr>
        <w:t xml:space="preserve"> сколько их упало в эту бездну…», </w:t>
      </w:r>
      <w:r w:rsidRPr="00A91FF9">
        <w:rPr>
          <w:rFonts w:ascii="Times New Roman" w:eastAsia="Times New Roman" w:hAnsi="Times New Roman" w:cs="Times New Roman"/>
          <w:color w:val="000000"/>
          <w:sz w:val="24"/>
          <w:szCs w:val="24"/>
          <w:lang w:eastAsia="ru-RU"/>
        </w:rPr>
        <w:t>«О, слезы на глазах…». </w:t>
      </w:r>
      <w:r w:rsidRPr="00A91FF9">
        <w:rPr>
          <w:rFonts w:ascii="Times New Roman" w:eastAsia="Times New Roman" w:hAnsi="Times New Roman" w:cs="Times New Roman"/>
          <w:color w:val="000000"/>
          <w:sz w:val="24"/>
          <w:szCs w:val="24"/>
          <w:shd w:val="clear" w:color="auto" w:fill="FFFFFF"/>
          <w:lang w:eastAsia="ru-RU"/>
        </w:rPr>
        <w:t>«Стихи к Блоку» («Имя твое – птица в руке…»), «Тоска по родине! Давно…»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О.Э. Мандельштам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«Бессонница. Гомер. Тугие паруса…», </w:t>
      </w:r>
      <w:r w:rsidRPr="00A91FF9">
        <w:rPr>
          <w:rFonts w:ascii="Times New Roman" w:eastAsia="Times New Roman" w:hAnsi="Times New Roman" w:cs="Times New Roman"/>
          <w:color w:val="000000"/>
          <w:sz w:val="24"/>
          <w:szCs w:val="24"/>
          <w:lang w:eastAsia="ru-RU"/>
        </w:rPr>
        <w:t xml:space="preserve">«Мы </w:t>
      </w:r>
      <w:proofErr w:type="gramStart"/>
      <w:r w:rsidRPr="00A91FF9">
        <w:rPr>
          <w:rFonts w:ascii="Times New Roman" w:eastAsia="Times New Roman" w:hAnsi="Times New Roman" w:cs="Times New Roman"/>
          <w:color w:val="000000"/>
          <w:sz w:val="24"/>
          <w:szCs w:val="24"/>
          <w:lang w:eastAsia="ru-RU"/>
        </w:rPr>
        <w:t>живем под собою не чуя</w:t>
      </w:r>
      <w:proofErr w:type="gramEnd"/>
      <w:r w:rsidRPr="00A91FF9">
        <w:rPr>
          <w:rFonts w:ascii="Times New Roman" w:eastAsia="Times New Roman" w:hAnsi="Times New Roman" w:cs="Times New Roman"/>
          <w:color w:val="000000"/>
          <w:sz w:val="24"/>
          <w:szCs w:val="24"/>
          <w:lang w:eastAsia="ru-RU"/>
        </w:rPr>
        <w:t xml:space="preserve"> страны…», </w:t>
      </w:r>
      <w:r w:rsidRPr="00A91FF9">
        <w:rPr>
          <w:rFonts w:ascii="Times New Roman" w:eastAsia="Times New Roman" w:hAnsi="Times New Roman" w:cs="Times New Roman"/>
          <w:color w:val="000000"/>
          <w:sz w:val="24"/>
          <w:szCs w:val="24"/>
          <w:shd w:val="clear" w:color="auto" w:fill="FFFFFF"/>
          <w:lang w:eastAsia="ru-RU"/>
        </w:rPr>
        <w:t xml:space="preserve">«Я вернулся в мой город, знакомый до слез…», «Я не слыхал рассказов </w:t>
      </w:r>
      <w:proofErr w:type="spellStart"/>
      <w:r w:rsidRPr="00A91FF9">
        <w:rPr>
          <w:rFonts w:ascii="Times New Roman" w:eastAsia="Times New Roman" w:hAnsi="Times New Roman" w:cs="Times New Roman"/>
          <w:color w:val="000000"/>
          <w:sz w:val="24"/>
          <w:szCs w:val="24"/>
          <w:shd w:val="clear" w:color="auto" w:fill="FFFFFF"/>
          <w:lang w:eastAsia="ru-RU"/>
        </w:rPr>
        <w:t>Оссиана</w:t>
      </w:r>
      <w:proofErr w:type="spellEnd"/>
      <w:r w:rsidRPr="00A91FF9">
        <w:rPr>
          <w:rFonts w:ascii="Times New Roman" w:eastAsia="Times New Roman" w:hAnsi="Times New Roman" w:cs="Times New Roman"/>
          <w:color w:val="000000"/>
          <w:sz w:val="24"/>
          <w:szCs w:val="24"/>
          <w:shd w:val="clear" w:color="auto" w:fill="FFFFFF"/>
          <w:lang w:eastAsia="ru-RU"/>
        </w:rPr>
        <w:t>…», «</w:t>
      </w:r>
      <w:proofErr w:type="spellStart"/>
      <w:r w:rsidRPr="00A91FF9">
        <w:rPr>
          <w:rFonts w:ascii="Times New Roman" w:eastAsia="Times New Roman" w:hAnsi="Times New Roman" w:cs="Times New Roman"/>
          <w:color w:val="000000"/>
          <w:sz w:val="24"/>
          <w:szCs w:val="24"/>
          <w:shd w:val="clear" w:color="auto" w:fill="FFFFFF"/>
          <w:lang w:eastAsia="ru-RU"/>
        </w:rPr>
        <w:t>Notre</w:t>
      </w:r>
      <w:proofErr w:type="spellEnd"/>
      <w:r w:rsidRPr="00A91FF9">
        <w:rPr>
          <w:rFonts w:ascii="Times New Roman" w:eastAsia="Times New Roman" w:hAnsi="Times New Roman" w:cs="Times New Roman"/>
          <w:color w:val="000000"/>
          <w:sz w:val="24"/>
          <w:szCs w:val="24"/>
          <w:shd w:val="clear" w:color="auto" w:fill="FFFFFF"/>
          <w:lang w:eastAsia="ru-RU"/>
        </w:rPr>
        <w:t> </w:t>
      </w:r>
      <w:proofErr w:type="spellStart"/>
      <w:r w:rsidRPr="00A91FF9">
        <w:rPr>
          <w:rFonts w:ascii="Times New Roman" w:eastAsia="Times New Roman" w:hAnsi="Times New Roman" w:cs="Times New Roman"/>
          <w:color w:val="000000"/>
          <w:sz w:val="24"/>
          <w:szCs w:val="24"/>
          <w:shd w:val="clear" w:color="auto" w:fill="FFFFFF"/>
          <w:lang w:eastAsia="ru-RU"/>
        </w:rPr>
        <w:t>Dame</w:t>
      </w:r>
      <w:proofErr w:type="spellEnd"/>
      <w:r w:rsidRPr="00A91FF9">
        <w:rPr>
          <w:rFonts w:ascii="Times New Roman" w:eastAsia="Times New Roman" w:hAnsi="Times New Roman" w:cs="Times New Roman"/>
          <w:color w:val="000000"/>
          <w:sz w:val="24"/>
          <w:szCs w:val="24"/>
          <w:shd w:val="clear" w:color="auto" w:fill="FFFFFF"/>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Б.Л. Пастернак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w:t>
      </w:r>
      <w:r w:rsidRPr="00A91FF9">
        <w:rPr>
          <w:rFonts w:ascii="Times New Roman" w:eastAsia="Times New Roman" w:hAnsi="Times New Roman" w:cs="Times New Roman"/>
          <w:color w:val="000000"/>
          <w:sz w:val="24"/>
          <w:szCs w:val="24"/>
          <w:lang w:eastAsia="ru-RU"/>
        </w:rPr>
        <w:t>«Быть знаменитым некрасиво…»,</w:t>
      </w:r>
      <w:r w:rsidRPr="00A91FF9">
        <w:rPr>
          <w:rFonts w:ascii="Times New Roman" w:eastAsia="Times New Roman" w:hAnsi="Times New Roman" w:cs="Times New Roman"/>
          <w:color w:val="000000"/>
          <w:sz w:val="24"/>
          <w:szCs w:val="24"/>
          <w:shd w:val="clear" w:color="auto" w:fill="FFFFFF"/>
          <w:lang w:eastAsia="ru-RU"/>
        </w:rPr>
        <w:t> «Во всем мне хочется дойти…», «Гамлет», </w:t>
      </w:r>
      <w:r w:rsidRPr="00A91FF9">
        <w:rPr>
          <w:rFonts w:ascii="Times New Roman" w:eastAsia="Times New Roman" w:hAnsi="Times New Roman" w:cs="Times New Roman"/>
          <w:color w:val="000000"/>
          <w:sz w:val="24"/>
          <w:szCs w:val="24"/>
          <w:lang w:eastAsia="ru-RU"/>
        </w:rPr>
        <w:t>«Марбург», </w:t>
      </w:r>
      <w:r w:rsidRPr="00A91FF9">
        <w:rPr>
          <w:rFonts w:ascii="Times New Roman" w:eastAsia="Times New Roman" w:hAnsi="Times New Roman" w:cs="Times New Roman"/>
          <w:color w:val="000000"/>
          <w:sz w:val="24"/>
          <w:szCs w:val="24"/>
          <w:shd w:val="clear" w:color="auto" w:fill="FFFFFF"/>
          <w:lang w:eastAsia="ru-RU"/>
        </w:rPr>
        <w:t>«Зимняя ночь», «Февраль. Достать чернил и плакать!..»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Е.И. Замятин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 «Мы»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М.А. Булгаков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«Собачье сердце»</w:t>
      </w:r>
      <w:r w:rsidRPr="00A91FF9">
        <w:rPr>
          <w:rFonts w:ascii="Times New Roman" w:eastAsia="Times New Roman" w:hAnsi="Times New Roman" w:cs="Times New Roman"/>
          <w:color w:val="000000"/>
          <w:sz w:val="24"/>
          <w:szCs w:val="24"/>
          <w:shd w:val="clear" w:color="auto" w:fill="FFFFFF"/>
          <w:lang w:eastAsia="ru-RU"/>
        </w:rPr>
        <w:t> Романы «Белая гвардия»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shd w:val="clear" w:color="auto" w:fill="FFFFFF"/>
          <w:lang w:eastAsia="ru-RU"/>
        </w:rPr>
        <w:t>«Мастер и Маргарита»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А.П. Платонов.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и повести: «В прекрасном и яростном мире», «Котлован», «Возвращение»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М.А. Шолохов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Роман-эпопея «Тихий Дон»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В.В. Набоков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Рассказы «Облако, озеро, башня», «Весна в </w:t>
      </w:r>
      <w:proofErr w:type="spellStart"/>
      <w:r w:rsidRPr="00A91FF9">
        <w:rPr>
          <w:rFonts w:ascii="Times New Roman" w:eastAsia="Times New Roman" w:hAnsi="Times New Roman" w:cs="Times New Roman"/>
          <w:color w:val="000000"/>
          <w:sz w:val="24"/>
          <w:szCs w:val="24"/>
          <w:lang w:eastAsia="ru-RU"/>
        </w:rPr>
        <w:t>Фиальте</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А.И. Солженицын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 «Один день Ивана Денисовича»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А.И. Солженицын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 «Матренин двор»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Книга «Архипелаг </w:t>
      </w:r>
      <w:proofErr w:type="spellStart"/>
      <w:r w:rsidRPr="00A91FF9">
        <w:rPr>
          <w:rFonts w:ascii="Times New Roman" w:eastAsia="Times New Roman" w:hAnsi="Times New Roman" w:cs="Times New Roman"/>
          <w:color w:val="000000"/>
          <w:sz w:val="24"/>
          <w:szCs w:val="24"/>
          <w:shd w:val="clear" w:color="auto" w:fill="FFFFFF"/>
          <w:lang w:eastAsia="ru-RU"/>
        </w:rPr>
        <w:t>ГУЛаг</w:t>
      </w:r>
      <w:proofErr w:type="spellEnd"/>
      <w:r w:rsidRPr="00A91FF9">
        <w:rPr>
          <w:rFonts w:ascii="Times New Roman" w:eastAsia="Times New Roman" w:hAnsi="Times New Roman" w:cs="Times New Roman"/>
          <w:color w:val="000000"/>
          <w:sz w:val="24"/>
          <w:szCs w:val="24"/>
          <w:shd w:val="clear" w:color="auto" w:fill="FFFFFF"/>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В.Т. Шаламов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«На представку», «Серафим», «Красный крест», «Тифозный карантин», «Последний бой майора Пугачева»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И.А. Бродский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В.М. Шукшин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Рассказы «Срезал», «Забуксовал», «Чудик»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Современный литературный процесс</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Б.Акунин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w:t>
      </w:r>
      <w:proofErr w:type="spellStart"/>
      <w:r w:rsidRPr="00A91FF9">
        <w:rPr>
          <w:rFonts w:ascii="Times New Roman" w:eastAsia="Times New Roman" w:hAnsi="Times New Roman" w:cs="Times New Roman"/>
          <w:color w:val="000000"/>
          <w:sz w:val="24"/>
          <w:szCs w:val="24"/>
          <w:lang w:eastAsia="ru-RU"/>
        </w:rPr>
        <w:t>Азазель</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 Алексиевич</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Книги «У войны не женское лицо», «Цинковые мальчики»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Д.Л. Быков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 рассказы, Лекции о русской литературе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b/>
          <w:bCs/>
          <w:color w:val="000000"/>
          <w:sz w:val="24"/>
          <w:szCs w:val="24"/>
          <w:lang w:eastAsia="ru-RU"/>
        </w:rPr>
        <w:t>Э.Веркин</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«Облачный полк»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Б.П. Екимов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«Пиночет»</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А.В. Иванов</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Романы: «Сердце Пармы», «Золото бунта»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В.С. Маканин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 «Кавказский пленный»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В.О. Пелевин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 «Затворник и Шестипалый», книга «Жизнь насекомых»</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 Петросян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«Дом, в котором…»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Л.С. Петрушевская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«Новые </w:t>
      </w:r>
      <w:proofErr w:type="spellStart"/>
      <w:r w:rsidRPr="00A91FF9">
        <w:rPr>
          <w:rFonts w:ascii="Times New Roman" w:eastAsia="Times New Roman" w:hAnsi="Times New Roman" w:cs="Times New Roman"/>
          <w:color w:val="000000"/>
          <w:sz w:val="24"/>
          <w:szCs w:val="24"/>
          <w:lang w:eastAsia="ru-RU"/>
        </w:rPr>
        <w:t>робинзоны</w:t>
      </w:r>
      <w:proofErr w:type="spellEnd"/>
      <w:r w:rsidRPr="00A91FF9">
        <w:rPr>
          <w:rFonts w:ascii="Times New Roman" w:eastAsia="Times New Roman" w:hAnsi="Times New Roman" w:cs="Times New Roman"/>
          <w:color w:val="000000"/>
          <w:sz w:val="24"/>
          <w:szCs w:val="24"/>
          <w:lang w:eastAsia="ru-RU"/>
        </w:rPr>
        <w:t>», «Свой круг», «Гигиена»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З. </w:t>
      </w:r>
      <w:proofErr w:type="spellStart"/>
      <w:r w:rsidRPr="00A91FF9">
        <w:rPr>
          <w:rFonts w:ascii="Times New Roman" w:eastAsia="Times New Roman" w:hAnsi="Times New Roman" w:cs="Times New Roman"/>
          <w:b/>
          <w:bCs/>
          <w:color w:val="000000"/>
          <w:sz w:val="24"/>
          <w:szCs w:val="24"/>
          <w:lang w:eastAsia="ru-RU"/>
        </w:rPr>
        <w:t>Прилепин</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w:t>
      </w:r>
      <w:proofErr w:type="spellStart"/>
      <w:r w:rsidRPr="00A91FF9">
        <w:rPr>
          <w:rFonts w:ascii="Times New Roman" w:eastAsia="Times New Roman" w:hAnsi="Times New Roman" w:cs="Times New Roman"/>
          <w:color w:val="000000"/>
          <w:sz w:val="24"/>
          <w:szCs w:val="24"/>
          <w:lang w:eastAsia="ru-RU"/>
        </w:rPr>
        <w:t>Санькя</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В.А. </w:t>
      </w:r>
      <w:proofErr w:type="spellStart"/>
      <w:r w:rsidRPr="00A91FF9">
        <w:rPr>
          <w:rFonts w:ascii="Times New Roman" w:eastAsia="Times New Roman" w:hAnsi="Times New Roman" w:cs="Times New Roman"/>
          <w:b/>
          <w:bCs/>
          <w:color w:val="000000"/>
          <w:sz w:val="24"/>
          <w:szCs w:val="24"/>
          <w:lang w:eastAsia="ru-RU"/>
        </w:rPr>
        <w:t>Пьецух</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«Шкаф»</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Д.И. Рубина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Повести: «На солнечной стороне улицы», «Я и ты под персиковыми облаками»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О.А. </w:t>
      </w:r>
      <w:proofErr w:type="spellStart"/>
      <w:r w:rsidRPr="00A91FF9">
        <w:rPr>
          <w:rFonts w:ascii="Times New Roman" w:eastAsia="Times New Roman" w:hAnsi="Times New Roman" w:cs="Times New Roman"/>
          <w:b/>
          <w:bCs/>
          <w:color w:val="000000"/>
          <w:sz w:val="24"/>
          <w:szCs w:val="24"/>
          <w:lang w:eastAsia="ru-RU"/>
        </w:rPr>
        <w:t>Славникова</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 «Сестры Черепановы»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«2017»</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Т.Н. Толстая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«Поэт и муза», «Серафим», «На золотом крыльце сидели».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w:t>
      </w:r>
      <w:proofErr w:type="spellStart"/>
      <w:r w:rsidRPr="00A91FF9">
        <w:rPr>
          <w:rFonts w:ascii="Times New Roman" w:eastAsia="Times New Roman" w:hAnsi="Times New Roman" w:cs="Times New Roman"/>
          <w:color w:val="000000"/>
          <w:sz w:val="24"/>
          <w:szCs w:val="24"/>
          <w:lang w:eastAsia="ru-RU"/>
        </w:rPr>
        <w:t>Кысь</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Л.Е. Улицкая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Рассказы, повесть «Сонечка»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Е.С. Чижова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«Крошки Цахес»</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Мировая литература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 Аполлинер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 Бальзак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Романы «Гобсек», «Шагреневая кожа»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 Белль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«Глазами клоуна»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Ш. </w:t>
      </w:r>
      <w:proofErr w:type="spellStart"/>
      <w:r w:rsidRPr="00A91FF9">
        <w:rPr>
          <w:rFonts w:ascii="Times New Roman" w:eastAsia="Times New Roman" w:hAnsi="Times New Roman" w:cs="Times New Roman"/>
          <w:b/>
          <w:bCs/>
          <w:color w:val="000000"/>
          <w:sz w:val="24"/>
          <w:szCs w:val="24"/>
          <w:lang w:eastAsia="ru-RU"/>
        </w:rPr>
        <w:t>Бодлер</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Р. </w:t>
      </w:r>
      <w:proofErr w:type="spellStart"/>
      <w:r w:rsidRPr="00A91FF9">
        <w:rPr>
          <w:rFonts w:ascii="Times New Roman" w:eastAsia="Times New Roman" w:hAnsi="Times New Roman" w:cs="Times New Roman"/>
          <w:b/>
          <w:bCs/>
          <w:color w:val="000000"/>
          <w:sz w:val="24"/>
          <w:szCs w:val="24"/>
          <w:lang w:eastAsia="ru-RU"/>
        </w:rPr>
        <w:t>Брэдбери</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«451 градус по Фаренгейту»</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П. Верлен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 Верхарн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У. </w:t>
      </w:r>
      <w:proofErr w:type="spellStart"/>
      <w:r w:rsidRPr="00A91FF9">
        <w:rPr>
          <w:rFonts w:ascii="Times New Roman" w:eastAsia="Times New Roman" w:hAnsi="Times New Roman" w:cs="Times New Roman"/>
          <w:b/>
          <w:bCs/>
          <w:color w:val="000000"/>
          <w:sz w:val="24"/>
          <w:szCs w:val="24"/>
          <w:lang w:eastAsia="ru-RU"/>
        </w:rPr>
        <w:t>Голдинг</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«Повелитель мух»</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Ч. Диккенс</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«Лавка древностей», «Рождественская история»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 Ибсен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«Нора»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 Камю</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«Посторонний»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 Кафка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Рассказ «Превращение»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Х. Ли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«Убить пересмешника»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Г.Г. Маркес</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«Сто лет одиночества»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 Метерлинк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«Слепые»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 де Мопассан</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«Милый друг»</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У.С. Моэм</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«Театр»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 Оруэлл</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«1984»</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Э.М. Ремарк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Романы «На западном фронте без перемен», «Три товарища»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 Рембо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P.M. Рильке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Д. </w:t>
      </w:r>
      <w:proofErr w:type="spellStart"/>
      <w:r w:rsidRPr="00A91FF9">
        <w:rPr>
          <w:rFonts w:ascii="Times New Roman" w:eastAsia="Times New Roman" w:hAnsi="Times New Roman" w:cs="Times New Roman"/>
          <w:b/>
          <w:bCs/>
          <w:color w:val="000000"/>
          <w:sz w:val="24"/>
          <w:szCs w:val="24"/>
          <w:lang w:eastAsia="ru-RU"/>
        </w:rPr>
        <w:t>Селлинджер</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«Над пропастью во ржи»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У. </w:t>
      </w:r>
      <w:proofErr w:type="spellStart"/>
      <w:r w:rsidRPr="00A91FF9">
        <w:rPr>
          <w:rFonts w:ascii="Times New Roman" w:eastAsia="Times New Roman" w:hAnsi="Times New Roman" w:cs="Times New Roman"/>
          <w:b/>
          <w:bCs/>
          <w:color w:val="000000"/>
          <w:sz w:val="24"/>
          <w:szCs w:val="24"/>
          <w:lang w:eastAsia="ru-RU"/>
        </w:rPr>
        <w:t>Старк</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Повести: «Чудаки и </w:t>
      </w:r>
      <w:proofErr w:type="gramStart"/>
      <w:r w:rsidRPr="00A91FF9">
        <w:rPr>
          <w:rFonts w:ascii="Times New Roman" w:eastAsia="Times New Roman" w:hAnsi="Times New Roman" w:cs="Times New Roman"/>
          <w:color w:val="000000"/>
          <w:sz w:val="24"/>
          <w:szCs w:val="24"/>
          <w:lang w:eastAsia="ru-RU"/>
        </w:rPr>
        <w:t>зануды</w:t>
      </w:r>
      <w:proofErr w:type="gramEnd"/>
      <w:r w:rsidRPr="00A91FF9">
        <w:rPr>
          <w:rFonts w:ascii="Times New Roman" w:eastAsia="Times New Roman" w:hAnsi="Times New Roman" w:cs="Times New Roman"/>
          <w:color w:val="000000"/>
          <w:sz w:val="24"/>
          <w:szCs w:val="24"/>
          <w:lang w:eastAsia="ru-RU"/>
        </w:rPr>
        <w:t>», «Пусть танцуют белые медведи»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 Стендаль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«Пармская обитель»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 Уэллс</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«Машина времени»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 Флобер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Роман «Мадам </w:t>
      </w:r>
      <w:proofErr w:type="spellStart"/>
      <w:r w:rsidRPr="00A91FF9">
        <w:rPr>
          <w:rFonts w:ascii="Times New Roman" w:eastAsia="Times New Roman" w:hAnsi="Times New Roman" w:cs="Times New Roman"/>
          <w:color w:val="000000"/>
          <w:sz w:val="24"/>
          <w:szCs w:val="24"/>
          <w:lang w:eastAsia="ru-RU"/>
        </w:rPr>
        <w:t>Бовари</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 Хаксли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«О дивный новый мир»,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 Хемингуэй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Повесть «Старик и море», роман «Прощай, оружие»</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 Франк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Книга «Дневник Анны Франк»</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 Шоу</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Пьеса «</w:t>
      </w:r>
      <w:proofErr w:type="spellStart"/>
      <w:r w:rsidRPr="00A91FF9">
        <w:rPr>
          <w:rFonts w:ascii="Times New Roman" w:eastAsia="Times New Roman" w:hAnsi="Times New Roman" w:cs="Times New Roman"/>
          <w:color w:val="000000"/>
          <w:sz w:val="24"/>
          <w:szCs w:val="24"/>
          <w:lang w:eastAsia="ru-RU"/>
        </w:rPr>
        <w:t>Пигмалион</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 Эко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Роман «Имя Розы»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Т.С. Элиот</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Стихотворения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Родная (региональная) литература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Данный раздел списка определяется школой в соответствии с ее региональной принадлежностью</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Литература народов России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 </w:t>
      </w:r>
      <w:proofErr w:type="spellStart"/>
      <w:r w:rsidRPr="00A91FF9">
        <w:rPr>
          <w:rFonts w:ascii="Times New Roman" w:eastAsia="Times New Roman" w:hAnsi="Times New Roman" w:cs="Times New Roman"/>
          <w:b/>
          <w:bCs/>
          <w:color w:val="000000"/>
          <w:sz w:val="24"/>
          <w:szCs w:val="24"/>
          <w:lang w:eastAsia="ru-RU"/>
        </w:rPr>
        <w:t>Айги</w:t>
      </w:r>
      <w:proofErr w:type="spellEnd"/>
      <w:r w:rsidRPr="00A91FF9">
        <w:rPr>
          <w:rFonts w:ascii="Times New Roman" w:eastAsia="Times New Roman" w:hAnsi="Times New Roman" w:cs="Times New Roman"/>
          <w:b/>
          <w:bCs/>
          <w:color w:val="000000"/>
          <w:sz w:val="24"/>
          <w:szCs w:val="24"/>
          <w:lang w:eastAsia="ru-RU"/>
        </w:rPr>
        <w:t>, Р. Гамзатов, М. </w:t>
      </w:r>
      <w:proofErr w:type="spellStart"/>
      <w:r w:rsidRPr="00A91FF9">
        <w:rPr>
          <w:rFonts w:ascii="Times New Roman" w:eastAsia="Times New Roman" w:hAnsi="Times New Roman" w:cs="Times New Roman"/>
          <w:b/>
          <w:bCs/>
          <w:color w:val="000000"/>
          <w:sz w:val="24"/>
          <w:szCs w:val="24"/>
          <w:lang w:eastAsia="ru-RU"/>
        </w:rPr>
        <w:t>Джалиль</w:t>
      </w:r>
      <w:proofErr w:type="spellEnd"/>
      <w:r w:rsidRPr="00A91FF9">
        <w:rPr>
          <w:rFonts w:ascii="Times New Roman" w:eastAsia="Times New Roman" w:hAnsi="Times New Roman" w:cs="Times New Roman"/>
          <w:b/>
          <w:bCs/>
          <w:color w:val="000000"/>
          <w:sz w:val="24"/>
          <w:szCs w:val="24"/>
          <w:lang w:eastAsia="ru-RU"/>
        </w:rPr>
        <w:t>, М. </w:t>
      </w:r>
      <w:proofErr w:type="gramStart"/>
      <w:r w:rsidRPr="00A91FF9">
        <w:rPr>
          <w:rFonts w:ascii="Times New Roman" w:eastAsia="Times New Roman" w:hAnsi="Times New Roman" w:cs="Times New Roman"/>
          <w:b/>
          <w:bCs/>
          <w:color w:val="000000"/>
          <w:sz w:val="24"/>
          <w:szCs w:val="24"/>
          <w:lang w:eastAsia="ru-RU"/>
        </w:rPr>
        <w:t>Карим</w:t>
      </w:r>
      <w:proofErr w:type="gramEnd"/>
      <w:r w:rsidRPr="00A91FF9">
        <w:rPr>
          <w:rFonts w:ascii="Times New Roman" w:eastAsia="Times New Roman" w:hAnsi="Times New Roman" w:cs="Times New Roman"/>
          <w:b/>
          <w:bCs/>
          <w:color w:val="000000"/>
          <w:sz w:val="24"/>
          <w:szCs w:val="24"/>
          <w:lang w:eastAsia="ru-RU"/>
        </w:rPr>
        <w:t>, Д.  Кугультинов, К. Кулиев, Ю. </w:t>
      </w:r>
      <w:proofErr w:type="spellStart"/>
      <w:r w:rsidRPr="00A91FF9">
        <w:rPr>
          <w:rFonts w:ascii="Times New Roman" w:eastAsia="Times New Roman" w:hAnsi="Times New Roman" w:cs="Times New Roman"/>
          <w:b/>
          <w:bCs/>
          <w:color w:val="000000"/>
          <w:sz w:val="24"/>
          <w:szCs w:val="24"/>
          <w:lang w:eastAsia="ru-RU"/>
        </w:rPr>
        <w:t>Рытхэу</w:t>
      </w:r>
      <w:proofErr w:type="spellEnd"/>
      <w:r w:rsidRPr="00A91FF9">
        <w:rPr>
          <w:rFonts w:ascii="Times New Roman" w:eastAsia="Times New Roman" w:hAnsi="Times New Roman" w:cs="Times New Roman"/>
          <w:b/>
          <w:bCs/>
          <w:color w:val="000000"/>
          <w:sz w:val="24"/>
          <w:szCs w:val="24"/>
          <w:lang w:eastAsia="ru-RU"/>
        </w:rPr>
        <w:t>, Г. Тукай, К. Хетагуров, Ю. </w:t>
      </w:r>
      <w:proofErr w:type="spellStart"/>
      <w:r w:rsidRPr="00A91FF9">
        <w:rPr>
          <w:rFonts w:ascii="Times New Roman" w:eastAsia="Times New Roman" w:hAnsi="Times New Roman" w:cs="Times New Roman"/>
          <w:b/>
          <w:bCs/>
          <w:color w:val="000000"/>
          <w:sz w:val="24"/>
          <w:szCs w:val="24"/>
          <w:lang w:eastAsia="ru-RU"/>
        </w:rPr>
        <w:t>Шесталов</w:t>
      </w:r>
      <w:proofErr w:type="spellEnd"/>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(предлагаемый список произведений является примерным и может варьироваться в разных субъектах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Пример возможного планирования модульного преподавания литературы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1. Проблемно-тематические блоки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Личность</w:t>
      </w:r>
      <w:r w:rsidRPr="00A91FF9">
        <w:rPr>
          <w:rFonts w:ascii="Times New Roman" w:eastAsia="Times New Roman" w:hAnsi="Times New Roman" w:cs="Times New Roman"/>
          <w:color w:val="000000"/>
          <w:sz w:val="24"/>
          <w:szCs w:val="24"/>
          <w:lang w:eastAsia="ru-RU"/>
        </w:rPr>
        <w:t>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Личность и семья</w:t>
      </w:r>
      <w:r w:rsidRPr="00A91FF9">
        <w:rPr>
          <w:rFonts w:ascii="Times New Roman" w:eastAsia="Times New Roman" w:hAnsi="Times New Roman" w:cs="Times New Roman"/>
          <w:color w:val="000000"/>
          <w:sz w:val="24"/>
          <w:szCs w:val="24"/>
          <w:lang w:eastAsia="ru-RU"/>
        </w:rPr>
        <w:t>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Личность – общество – государство</w:t>
      </w:r>
      <w:r w:rsidRPr="00A91FF9">
        <w:rPr>
          <w:rFonts w:ascii="Times New Roman" w:eastAsia="Times New Roman" w:hAnsi="Times New Roman" w:cs="Times New Roman"/>
          <w:color w:val="000000"/>
          <w:sz w:val="24"/>
          <w:szCs w:val="24"/>
          <w:lang w:eastAsia="ru-RU"/>
        </w:rPr>
        <w:t>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Личность – природа – цивилизация</w:t>
      </w:r>
      <w:r w:rsidRPr="00A91FF9">
        <w:rPr>
          <w:rFonts w:ascii="Times New Roman" w:eastAsia="Times New Roman" w:hAnsi="Times New Roman" w:cs="Times New Roman"/>
          <w:color w:val="000000"/>
          <w:sz w:val="24"/>
          <w:szCs w:val="24"/>
          <w:lang w:eastAsia="ru-RU"/>
        </w:rPr>
        <w:t>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Личность – история – современность</w:t>
      </w:r>
      <w:r w:rsidRPr="00A91FF9">
        <w:rPr>
          <w:rFonts w:ascii="Times New Roman" w:eastAsia="Times New Roman" w:hAnsi="Times New Roman" w:cs="Times New Roman"/>
          <w:color w:val="000000"/>
          <w:sz w:val="24"/>
          <w:szCs w:val="24"/>
          <w:lang w:eastAsia="ru-RU"/>
        </w:rPr>
        <w:t>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 xml:space="preserve">2. </w:t>
      </w:r>
      <w:proofErr w:type="spellStart"/>
      <w:r w:rsidRPr="00A91FF9">
        <w:rPr>
          <w:rFonts w:ascii="Times New Roman" w:eastAsia="Times New Roman" w:hAnsi="Times New Roman" w:cs="Times New Roman"/>
          <w:b/>
          <w:bCs/>
          <w:color w:val="000000"/>
          <w:sz w:val="24"/>
          <w:szCs w:val="24"/>
          <w:lang w:eastAsia="ru-RU"/>
        </w:rPr>
        <w:t>Историк</w:t>
      </w:r>
      <w:proofErr w:type="gramStart"/>
      <w:r w:rsidRPr="00A91FF9">
        <w:rPr>
          <w:rFonts w:ascii="Times New Roman" w:eastAsia="Times New Roman" w:hAnsi="Times New Roman" w:cs="Times New Roman"/>
          <w:b/>
          <w:bCs/>
          <w:color w:val="000000"/>
          <w:sz w:val="24"/>
          <w:szCs w:val="24"/>
          <w:lang w:eastAsia="ru-RU"/>
        </w:rPr>
        <w:t>о</w:t>
      </w:r>
      <w:proofErr w:type="spellEnd"/>
      <w:r w:rsidRPr="00A91FF9">
        <w:rPr>
          <w:rFonts w:ascii="Times New Roman" w:eastAsia="Times New Roman" w:hAnsi="Times New Roman" w:cs="Times New Roman"/>
          <w:b/>
          <w:bCs/>
          <w:color w:val="000000"/>
          <w:sz w:val="24"/>
          <w:szCs w:val="24"/>
          <w:lang w:eastAsia="ru-RU"/>
        </w:rPr>
        <w:t>-</w:t>
      </w:r>
      <w:proofErr w:type="gramEnd"/>
      <w:r w:rsidRPr="00A91FF9">
        <w:rPr>
          <w:rFonts w:ascii="Times New Roman" w:eastAsia="Times New Roman" w:hAnsi="Times New Roman" w:cs="Times New Roman"/>
          <w:b/>
          <w:bCs/>
          <w:color w:val="000000"/>
          <w:sz w:val="24"/>
          <w:szCs w:val="24"/>
          <w:lang w:eastAsia="ru-RU"/>
        </w:rPr>
        <w:t xml:space="preserve"> и теоретико-литературные блоки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Литература реализма</w:t>
      </w:r>
      <w:r w:rsidRPr="00A91FF9">
        <w:rPr>
          <w:rFonts w:ascii="Times New Roman" w:eastAsia="Times New Roman" w:hAnsi="Times New Roman" w:cs="Times New Roman"/>
          <w:color w:val="000000"/>
          <w:sz w:val="24"/>
          <w:szCs w:val="24"/>
          <w:lang w:eastAsia="ru-RU"/>
        </w:rPr>
        <w:t xml:space="preserve"> (природное и социальное в человеке; объективная истина и </w:t>
      </w:r>
      <w:proofErr w:type="gramStart"/>
      <w:r w:rsidRPr="00A91FF9">
        <w:rPr>
          <w:rFonts w:ascii="Times New Roman" w:eastAsia="Times New Roman" w:hAnsi="Times New Roman" w:cs="Times New Roman"/>
          <w:color w:val="000000"/>
          <w:sz w:val="24"/>
          <w:szCs w:val="24"/>
          <w:lang w:eastAsia="ru-RU"/>
        </w:rPr>
        <w:t>субъективная</w:t>
      </w:r>
      <w:proofErr w:type="gramEnd"/>
      <w:r w:rsidRPr="00A91FF9">
        <w:rPr>
          <w:rFonts w:ascii="Times New Roman" w:eastAsia="Times New Roman" w:hAnsi="Times New Roman" w:cs="Times New Roman"/>
          <w:color w:val="000000"/>
          <w:sz w:val="24"/>
          <w:szCs w:val="24"/>
          <w:lang w:eastAsia="ru-RU"/>
        </w:rPr>
        <w:t xml:space="preserve"> правда; проблема идеала, социального обустройства и нравственного самосовершенствования человека в литературе реализма).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Литература модернизма</w:t>
      </w:r>
      <w:r w:rsidRPr="00A91FF9">
        <w:rPr>
          <w:rFonts w:ascii="Times New Roman" w:eastAsia="Times New Roman" w:hAnsi="Times New Roman" w:cs="Times New Roman"/>
          <w:color w:val="000000"/>
          <w:sz w:val="24"/>
          <w:szCs w:val="24"/>
          <w:lang w:eastAsia="ru-RU"/>
        </w:rPr>
        <w:t>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Литература советского времени</w:t>
      </w:r>
      <w:r w:rsidRPr="00A91FF9">
        <w:rPr>
          <w:rFonts w:ascii="Times New Roman" w:eastAsia="Times New Roman" w:hAnsi="Times New Roman" w:cs="Times New Roman"/>
          <w:color w:val="000000"/>
          <w:sz w:val="24"/>
          <w:szCs w:val="24"/>
          <w:lang w:eastAsia="ru-RU"/>
        </w:rPr>
        <w:t xml:space="preserve"> (литература советская, русского зарубежья, </w:t>
      </w:r>
      <w:proofErr w:type="spellStart"/>
      <w:r w:rsidRPr="00A91FF9">
        <w:rPr>
          <w:rFonts w:ascii="Times New Roman" w:eastAsia="Times New Roman" w:hAnsi="Times New Roman" w:cs="Times New Roman"/>
          <w:color w:val="000000"/>
          <w:sz w:val="24"/>
          <w:szCs w:val="24"/>
          <w:lang w:eastAsia="ru-RU"/>
        </w:rPr>
        <w:t>неподцензурная</w:t>
      </w:r>
      <w:proofErr w:type="spellEnd"/>
      <w:r w:rsidRPr="00A91FF9">
        <w:rPr>
          <w:rFonts w:ascii="Times New Roman" w:eastAsia="Times New Roman" w:hAnsi="Times New Roman" w:cs="Times New Roman"/>
          <w:color w:val="000000"/>
          <w:sz w:val="24"/>
          <w:szCs w:val="24"/>
          <w:lang w:eastAsia="ru-RU"/>
        </w:rPr>
        <w:t xml:space="preserve">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Современный литературный процесс</w:t>
      </w:r>
      <w:r w:rsidRPr="00A91FF9">
        <w:rPr>
          <w:rFonts w:ascii="Times New Roman" w:eastAsia="Times New Roman" w:hAnsi="Times New Roman" w:cs="Times New Roman"/>
          <w:color w:val="000000"/>
          <w:sz w:val="24"/>
          <w:szCs w:val="24"/>
          <w:lang w:eastAsia="ru-RU"/>
        </w:rPr>
        <w:t>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Литература и другие виды искусства</w:t>
      </w:r>
      <w:r w:rsidRPr="00A91FF9">
        <w:rPr>
          <w:rFonts w:ascii="Times New Roman" w:eastAsia="Times New Roman" w:hAnsi="Times New Roman" w:cs="Times New Roman"/>
          <w:color w:val="000000"/>
          <w:sz w:val="24"/>
          <w:szCs w:val="24"/>
          <w:lang w:eastAsia="ru-RU"/>
        </w:rPr>
        <w:t>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Иностранный язык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w:t>
      </w:r>
      <w:proofErr w:type="spellStart"/>
      <w:r w:rsidRPr="00A91FF9">
        <w:rPr>
          <w:rFonts w:ascii="Times New Roman" w:eastAsia="Times New Roman" w:hAnsi="Times New Roman" w:cs="Times New Roman"/>
          <w:color w:val="000000"/>
          <w:sz w:val="24"/>
          <w:szCs w:val="24"/>
          <w:lang w:eastAsia="ru-RU"/>
        </w:rPr>
        <w:t>межпредметные</w:t>
      </w:r>
      <w:proofErr w:type="spellEnd"/>
      <w:r w:rsidRPr="00A91FF9">
        <w:rPr>
          <w:rFonts w:ascii="Times New Roman" w:eastAsia="Times New Roman" w:hAnsi="Times New Roman" w:cs="Times New Roman"/>
          <w:color w:val="000000"/>
          <w:sz w:val="24"/>
          <w:szCs w:val="24"/>
          <w:lang w:eastAsia="ru-RU"/>
        </w:rPr>
        <w:t xml:space="preserve"> связи.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4F066C" w:rsidRPr="00A91FF9" w:rsidRDefault="004F066C" w:rsidP="004F066C">
      <w:pPr>
        <w:numPr>
          <w:ilvl w:val="0"/>
          <w:numId w:val="16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дальнейшее развитие иноязычной коммуникативной компетенции;</w:t>
      </w:r>
    </w:p>
    <w:p w:rsidR="004F066C" w:rsidRPr="00A91FF9" w:rsidRDefault="004F066C" w:rsidP="004F066C">
      <w:pPr>
        <w:numPr>
          <w:ilvl w:val="0"/>
          <w:numId w:val="16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rsidRPr="00A91FF9">
        <w:rPr>
          <w:rFonts w:ascii="Times New Roman" w:eastAsia="Times New Roman" w:hAnsi="Times New Roman" w:cs="Times New Roman"/>
          <w:color w:val="000000"/>
          <w:sz w:val="24"/>
          <w:szCs w:val="24"/>
          <w:lang w:eastAsia="ru-RU"/>
        </w:rPr>
        <w:t>аудировании</w:t>
      </w:r>
      <w:proofErr w:type="spellEnd"/>
      <w:r w:rsidRPr="00A91FF9">
        <w:rPr>
          <w:rFonts w:ascii="Times New Roman" w:eastAsia="Times New Roman" w:hAnsi="Times New Roman" w:cs="Times New Roman"/>
          <w:color w:val="000000"/>
          <w:sz w:val="24"/>
          <w:szCs w:val="24"/>
          <w:lang w:eastAsia="ru-RU"/>
        </w:rPr>
        <w:t>, чтении и письме. Предметное содержание речи содержит лексические темы для общения в различных коммуникативных ситуациях.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w:t>
      </w:r>
      <w:r w:rsidRPr="00A91FF9">
        <w:rPr>
          <w:rFonts w:ascii="Times New Roman" w:eastAsia="Times New Roman" w:hAnsi="Times New Roman" w:cs="Times New Roman"/>
          <w:color w:val="000000"/>
          <w:sz w:val="24"/>
          <w:szCs w:val="24"/>
          <w:lang w:eastAsia="ru-RU"/>
        </w:rPr>
        <w:lastRenderedPageBreak/>
        <w:t xml:space="preserve">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w:t>
      </w:r>
      <w:proofErr w:type="gramStart"/>
      <w:r w:rsidRPr="00A91FF9">
        <w:rPr>
          <w:rFonts w:ascii="Times New Roman" w:eastAsia="Times New Roman" w:hAnsi="Times New Roman" w:cs="Times New Roman"/>
          <w:color w:val="000000"/>
          <w:sz w:val="24"/>
          <w:szCs w:val="24"/>
          <w:lang w:eastAsia="ru-RU"/>
        </w:rPr>
        <w:t>формах</w:t>
      </w:r>
      <w:proofErr w:type="gramEnd"/>
      <w:r w:rsidRPr="00A91FF9">
        <w:rPr>
          <w:rFonts w:ascii="Times New Roman" w:eastAsia="Times New Roman" w:hAnsi="Times New Roman" w:cs="Times New Roman"/>
          <w:color w:val="000000"/>
          <w:sz w:val="24"/>
          <w:szCs w:val="24"/>
          <w:lang w:eastAsia="ru-RU"/>
        </w:rPr>
        <w:t xml:space="preserve">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w:t>
      </w:r>
      <w:proofErr w:type="gramStart"/>
      <w:r w:rsidRPr="00A91FF9">
        <w:rPr>
          <w:rFonts w:ascii="Times New Roman" w:eastAsia="Times New Roman" w:hAnsi="Times New Roman" w:cs="Times New Roman"/>
          <w:color w:val="000000"/>
          <w:sz w:val="24"/>
          <w:szCs w:val="24"/>
          <w:lang w:eastAsia="ru-RU"/>
        </w:rPr>
        <w:t>изучающему</w:t>
      </w:r>
      <w:proofErr w:type="gramEnd"/>
      <w:r w:rsidRPr="00A91FF9">
        <w:rPr>
          <w:rFonts w:ascii="Times New Roman" w:eastAsia="Times New Roman" w:hAnsi="Times New Roman" w:cs="Times New Roman"/>
          <w:color w:val="000000"/>
          <w:sz w:val="24"/>
          <w:szCs w:val="24"/>
          <w:lang w:eastAsia="ru-RU"/>
        </w:rPr>
        <w:t xml:space="preserve"> язык, чтобы использовать его в целях общения, и фиксируют уровень владения иностранным языком.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w:t>
      </w:r>
      <w:proofErr w:type="gramStart"/>
      <w:r w:rsidRPr="00A91FF9">
        <w:rPr>
          <w:rFonts w:ascii="Times New Roman" w:eastAsia="Times New Roman" w:hAnsi="Times New Roman" w:cs="Times New Roman"/>
          <w:color w:val="000000"/>
          <w:sz w:val="24"/>
          <w:szCs w:val="24"/>
          <w:lang w:eastAsia="ru-RU"/>
        </w:rPr>
        <w:t>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w:t>
      </w:r>
      <w:proofErr w:type="gramEnd"/>
      <w:r w:rsidRPr="00A91FF9">
        <w:rPr>
          <w:rFonts w:ascii="Times New Roman" w:eastAsia="Times New Roman" w:hAnsi="Times New Roman" w:cs="Times New Roman"/>
          <w:color w:val="000000"/>
          <w:sz w:val="24"/>
          <w:szCs w:val="24"/>
          <w:lang w:eastAsia="ru-RU"/>
        </w:rPr>
        <w:t xml:space="preserve">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Коммуникативные умения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Говорение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Диалогическая речь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A91FF9">
        <w:rPr>
          <w:rFonts w:ascii="Times New Roman" w:eastAsia="Times New Roman" w:hAnsi="Times New Roman" w:cs="Times New Roman"/>
          <w:i/>
          <w:iCs/>
          <w:color w:val="000000"/>
          <w:sz w:val="24"/>
          <w:szCs w:val="24"/>
          <w:lang w:eastAsia="ru-RU"/>
        </w:rPr>
        <w:t>Диалог/</w:t>
      </w:r>
      <w:proofErr w:type="spellStart"/>
      <w:r w:rsidRPr="00A91FF9">
        <w:rPr>
          <w:rFonts w:ascii="Times New Roman" w:eastAsia="Times New Roman" w:hAnsi="Times New Roman" w:cs="Times New Roman"/>
          <w:i/>
          <w:iCs/>
          <w:color w:val="000000"/>
          <w:sz w:val="24"/>
          <w:szCs w:val="24"/>
          <w:lang w:eastAsia="ru-RU"/>
        </w:rPr>
        <w:t>полилог</w:t>
      </w:r>
      <w:proofErr w:type="spellEnd"/>
      <w:r w:rsidRPr="00A91FF9">
        <w:rPr>
          <w:rFonts w:ascii="Times New Roman" w:eastAsia="Times New Roman" w:hAnsi="Times New Roman" w:cs="Times New Roman"/>
          <w:i/>
          <w:iCs/>
          <w:color w:val="000000"/>
          <w:sz w:val="24"/>
          <w:szCs w:val="24"/>
          <w:lang w:eastAsia="ru-RU"/>
        </w:rPr>
        <w:t xml:space="preserve"> в ситуациях официального общения, краткий </w:t>
      </w:r>
      <w:proofErr w:type="gramStart"/>
      <w:r w:rsidRPr="00A91FF9">
        <w:rPr>
          <w:rFonts w:ascii="Times New Roman" w:eastAsia="Times New Roman" w:hAnsi="Times New Roman" w:cs="Times New Roman"/>
          <w:i/>
          <w:iCs/>
          <w:color w:val="000000"/>
          <w:sz w:val="24"/>
          <w:szCs w:val="24"/>
          <w:lang w:eastAsia="ru-RU"/>
        </w:rPr>
        <w:t>комментарий точки</w:t>
      </w:r>
      <w:proofErr w:type="gramEnd"/>
      <w:r w:rsidRPr="00A91FF9">
        <w:rPr>
          <w:rFonts w:ascii="Times New Roman" w:eastAsia="Times New Roman" w:hAnsi="Times New Roman" w:cs="Times New Roman"/>
          <w:i/>
          <w:iCs/>
          <w:color w:val="000000"/>
          <w:sz w:val="24"/>
          <w:szCs w:val="24"/>
          <w:lang w:eastAsia="ru-RU"/>
        </w:rPr>
        <w:t xml:space="preserve"> зрения другого человека. Интервью. Обмен, проверка и подтверждение собранной фактической информации.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Монологическая речь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A91FF9">
        <w:rPr>
          <w:rFonts w:ascii="Times New Roman" w:eastAsia="Times New Roman" w:hAnsi="Times New Roman" w:cs="Times New Roman"/>
          <w:i/>
          <w:iCs/>
          <w:color w:val="000000"/>
          <w:sz w:val="24"/>
          <w:szCs w:val="24"/>
          <w:lang w:eastAsia="ru-RU"/>
        </w:rPr>
        <w:t>Умение предоставлять фактическую информацию.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b/>
          <w:bCs/>
          <w:color w:val="000000"/>
          <w:sz w:val="24"/>
          <w:szCs w:val="24"/>
          <w:lang w:eastAsia="ru-RU"/>
        </w:rPr>
        <w:t>Аудирование</w:t>
      </w:r>
      <w:proofErr w:type="spell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A91FF9">
        <w:rPr>
          <w:rFonts w:ascii="Times New Roman" w:eastAsia="Times New Roman" w:hAnsi="Times New Roman" w:cs="Times New Roman"/>
          <w:i/>
          <w:iCs/>
          <w:color w:val="000000"/>
          <w:sz w:val="24"/>
          <w:szCs w:val="24"/>
          <w:lang w:eastAsia="ru-RU"/>
        </w:rPr>
        <w:t>Полное и точное восприятие информации в распространенных коммуникативных ситуациях. Обобщение прослушанной информации.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Чтение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w:t>
      </w:r>
      <w:proofErr w:type="gramEnd"/>
      <w:r w:rsidRPr="00A91FF9">
        <w:rPr>
          <w:rFonts w:ascii="Times New Roman" w:eastAsia="Times New Roman" w:hAnsi="Times New Roman" w:cs="Times New Roman"/>
          <w:color w:val="000000"/>
          <w:sz w:val="24"/>
          <w:szCs w:val="24"/>
          <w:lang w:eastAsia="ru-RU"/>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w:t>
      </w:r>
      <w:proofErr w:type="gramStart"/>
      <w:r w:rsidRPr="00A91FF9">
        <w:rPr>
          <w:rFonts w:ascii="Times New Roman" w:eastAsia="Times New Roman" w:hAnsi="Times New Roman" w:cs="Times New Roman"/>
          <w:color w:val="000000"/>
          <w:sz w:val="24"/>
          <w:szCs w:val="24"/>
          <w:lang w:eastAsia="ru-RU"/>
        </w:rPr>
        <w:t>второстепенной</w:t>
      </w:r>
      <w:proofErr w:type="gramEnd"/>
      <w:r w:rsidRPr="00A91FF9">
        <w:rPr>
          <w:rFonts w:ascii="Times New Roman" w:eastAsia="Times New Roman" w:hAnsi="Times New Roman" w:cs="Times New Roman"/>
          <w:color w:val="000000"/>
          <w:sz w:val="24"/>
          <w:szCs w:val="24"/>
          <w:lang w:eastAsia="ru-RU"/>
        </w:rPr>
        <w:t>,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proofErr w:type="gramStart"/>
      <w:r w:rsidRPr="00A91FF9">
        <w:rPr>
          <w:rFonts w:ascii="Times New Roman" w:eastAsia="Times New Roman" w:hAnsi="Times New Roman" w:cs="Times New Roman"/>
          <w:i/>
          <w:iCs/>
          <w:color w:val="000000"/>
          <w:sz w:val="24"/>
          <w:szCs w:val="24"/>
          <w:lang w:eastAsia="ru-RU"/>
        </w:rPr>
        <w:t>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Письмо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proofErr w:type="gramStart"/>
      <w:r w:rsidRPr="00A91FF9">
        <w:rPr>
          <w:rFonts w:ascii="Times New Roman" w:eastAsia="Times New Roman" w:hAnsi="Times New Roman" w:cs="Times New Roman"/>
          <w:color w:val="000000"/>
          <w:sz w:val="24"/>
          <w:szCs w:val="24"/>
          <w:lang w:eastAsia="ru-RU"/>
        </w:rPr>
        <w:t>Типы текстов: личное (электронное) письмо, тезисы, эссе, план мероприятия, биография, презентация, заявление об участии.</w:t>
      </w:r>
      <w:proofErr w:type="gram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Языковые навыки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Орфография и пунктуация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Фонетическая сторона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A91FF9">
        <w:rPr>
          <w:rFonts w:ascii="Times New Roman" w:eastAsia="Times New Roman" w:hAnsi="Times New Roman" w:cs="Times New Roman"/>
          <w:i/>
          <w:iCs/>
          <w:color w:val="000000"/>
          <w:sz w:val="24"/>
          <w:szCs w:val="24"/>
          <w:lang w:eastAsia="ru-RU"/>
        </w:rPr>
        <w:t>Произношение звуков английского языка без выраженного акцента.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Грамматическая сторона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A91FF9">
        <w:rPr>
          <w:rFonts w:ascii="Times New Roman" w:eastAsia="Times New Roman" w:hAnsi="Times New Roman" w:cs="Times New Roman"/>
          <w:i/>
          <w:iCs/>
          <w:color w:val="000000"/>
          <w:sz w:val="24"/>
          <w:szCs w:val="24"/>
          <w:lang w:eastAsia="ru-RU"/>
        </w:rPr>
        <w:t>Употребление</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в</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речи</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эмфатических</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конструкций</w:t>
      </w:r>
      <w:r w:rsidRPr="00A91FF9">
        <w:rPr>
          <w:rFonts w:ascii="Times New Roman" w:eastAsia="Times New Roman" w:hAnsi="Times New Roman" w:cs="Times New Roman"/>
          <w:i/>
          <w:iCs/>
          <w:color w:val="000000"/>
          <w:sz w:val="24"/>
          <w:szCs w:val="24"/>
          <w:lang w:val="en-US" w:eastAsia="ru-RU"/>
        </w:rPr>
        <w:t> (</w:t>
      </w:r>
      <w:r w:rsidRPr="00A91FF9">
        <w:rPr>
          <w:rFonts w:ascii="Times New Roman" w:eastAsia="Times New Roman" w:hAnsi="Times New Roman" w:cs="Times New Roman"/>
          <w:i/>
          <w:iCs/>
          <w:color w:val="000000"/>
          <w:sz w:val="24"/>
          <w:szCs w:val="24"/>
          <w:lang w:eastAsia="ru-RU"/>
        </w:rPr>
        <w:t>например</w:t>
      </w:r>
      <w:r w:rsidRPr="00A91FF9">
        <w:rPr>
          <w:rFonts w:ascii="Times New Roman" w:eastAsia="Times New Roman" w:hAnsi="Times New Roman" w:cs="Times New Roman"/>
          <w:i/>
          <w:iCs/>
          <w:color w:val="000000"/>
          <w:sz w:val="24"/>
          <w:szCs w:val="24"/>
          <w:lang w:val="en-US" w:eastAsia="ru-RU"/>
        </w:rPr>
        <w:t>, „It’s him who took the money”, “It’s time you talked to her”). </w:t>
      </w:r>
      <w:r w:rsidRPr="00A91FF9">
        <w:rPr>
          <w:rFonts w:ascii="Times New Roman" w:eastAsia="Times New Roman" w:hAnsi="Times New Roman" w:cs="Times New Roman"/>
          <w:i/>
          <w:iCs/>
          <w:color w:val="000000"/>
          <w:sz w:val="24"/>
          <w:szCs w:val="24"/>
          <w:lang w:eastAsia="ru-RU"/>
        </w:rPr>
        <w:t xml:space="preserve">Употребление в речи предложений с конструкциями … </w:t>
      </w:r>
      <w:proofErr w:type="spellStart"/>
      <w:r w:rsidRPr="00A91FF9">
        <w:rPr>
          <w:rFonts w:ascii="Times New Roman" w:eastAsia="Times New Roman" w:hAnsi="Times New Roman" w:cs="Times New Roman"/>
          <w:i/>
          <w:iCs/>
          <w:color w:val="000000"/>
          <w:sz w:val="24"/>
          <w:szCs w:val="24"/>
          <w:lang w:eastAsia="ru-RU"/>
        </w:rPr>
        <w:t>as</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not</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so</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as</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either</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or</w:t>
      </w:r>
      <w:proofErr w:type="spell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neither</w:t>
      </w:r>
      <w:proofErr w:type="spellEnd"/>
      <w:r w:rsidRPr="00A91FF9">
        <w:rPr>
          <w:rFonts w:ascii="Times New Roman" w:eastAsia="Times New Roman" w:hAnsi="Times New Roman" w:cs="Times New Roman"/>
          <w:i/>
          <w:iCs/>
          <w:color w:val="000000"/>
          <w:sz w:val="24"/>
          <w:szCs w:val="24"/>
          <w:lang w:eastAsia="ru-RU"/>
        </w:rPr>
        <w:t xml:space="preserve"> … </w:t>
      </w:r>
      <w:proofErr w:type="spellStart"/>
      <w:r w:rsidRPr="00A91FF9">
        <w:rPr>
          <w:rFonts w:ascii="Times New Roman" w:eastAsia="Times New Roman" w:hAnsi="Times New Roman" w:cs="Times New Roman"/>
          <w:i/>
          <w:iCs/>
          <w:color w:val="000000"/>
          <w:sz w:val="24"/>
          <w:szCs w:val="24"/>
          <w:lang w:eastAsia="ru-RU"/>
        </w:rPr>
        <w:t>nor</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Лексическая сторона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A91FF9">
        <w:rPr>
          <w:rFonts w:ascii="Times New Roman" w:eastAsia="Times New Roman" w:hAnsi="Times New Roman" w:cs="Times New Roman"/>
          <w:i/>
          <w:iCs/>
          <w:color w:val="000000"/>
          <w:sz w:val="24"/>
          <w:szCs w:val="24"/>
          <w:lang w:eastAsia="ru-RU"/>
        </w:rPr>
        <w:t>(look after, give up, be over, write down get on).</w:t>
      </w:r>
      <w:r w:rsidRPr="00A91FF9">
        <w:rPr>
          <w:rFonts w:ascii="Times New Roman" w:eastAsia="Times New Roman" w:hAnsi="Times New Roman" w:cs="Times New Roman"/>
          <w:color w:val="000000"/>
          <w:sz w:val="24"/>
          <w:szCs w:val="24"/>
          <w:lang w:eastAsia="ru-RU"/>
        </w:rPr>
        <w:t> Определение части речи по аффиксу.</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Распознавание и употребление в речи различных сре</w:t>
      </w:r>
      <w:proofErr w:type="gramStart"/>
      <w:r w:rsidRPr="00A91FF9">
        <w:rPr>
          <w:rFonts w:ascii="Times New Roman" w:eastAsia="Times New Roman" w:hAnsi="Times New Roman" w:cs="Times New Roman"/>
          <w:color w:val="000000"/>
          <w:sz w:val="24"/>
          <w:szCs w:val="24"/>
          <w:lang w:eastAsia="ru-RU"/>
        </w:rPr>
        <w:t>дств св</w:t>
      </w:r>
      <w:proofErr w:type="gramEnd"/>
      <w:r w:rsidRPr="00A91FF9">
        <w:rPr>
          <w:rFonts w:ascii="Times New Roman" w:eastAsia="Times New Roman" w:hAnsi="Times New Roman" w:cs="Times New Roman"/>
          <w:color w:val="000000"/>
          <w:sz w:val="24"/>
          <w:szCs w:val="24"/>
          <w:lang w:eastAsia="ru-RU"/>
        </w:rPr>
        <w:t>язи для обеспечения целостности высказывания. </w:t>
      </w:r>
      <w:r w:rsidRPr="00A91FF9">
        <w:rPr>
          <w:rFonts w:ascii="Times New Roman" w:eastAsia="Times New Roman" w:hAnsi="Times New Roman" w:cs="Times New Roman"/>
          <w:i/>
          <w:iCs/>
          <w:color w:val="000000"/>
          <w:sz w:val="24"/>
          <w:szCs w:val="24"/>
          <w:lang w:eastAsia="ru-RU"/>
        </w:rPr>
        <w:t>Распознавание и использование в речи устойчивых выражений и фраз (</w:t>
      </w:r>
      <w:proofErr w:type="spellStart"/>
      <w:r w:rsidRPr="00A91FF9">
        <w:rPr>
          <w:rFonts w:ascii="Times New Roman" w:eastAsia="Times New Roman" w:hAnsi="Times New Roman" w:cs="Times New Roman"/>
          <w:i/>
          <w:iCs/>
          <w:color w:val="000000"/>
          <w:sz w:val="24"/>
          <w:szCs w:val="24"/>
          <w:lang w:eastAsia="ru-RU"/>
        </w:rPr>
        <w:t>collocations</w:t>
      </w:r>
      <w:proofErr w:type="spellEnd"/>
      <w:r w:rsidRPr="00A91FF9">
        <w:rPr>
          <w:rFonts w:ascii="Times New Roman" w:eastAsia="Times New Roman" w:hAnsi="Times New Roman" w:cs="Times New Roman"/>
          <w:i/>
          <w:iCs/>
          <w:color w:val="000000"/>
          <w:sz w:val="24"/>
          <w:szCs w:val="24"/>
          <w:lang w:eastAsia="ru-RU"/>
        </w:rPr>
        <w:t xml:space="preserve"> – get to know somebody, keep in touch with somebody, look forward to doing something) в рамках тем, включенных в раздел «Предметное содержание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Предметное содержание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Повседневная жизнь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Домашние обязанности. Покупки. Общение в семье и в школе. Семейные традиции. Общение с друзьями и знакомыми. Переписка с друзьями.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Здоровье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Посещение врача. Здоровый образ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Спорт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Активный отдых. Экстремальные виды спорта.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Городская и сельская жизнь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Особенности городской и сельской жизни в России и странах изучаемого языка. Городская инфраструктура. Сельское хозяйство.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Научно-технический прогресс</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Прогресс в науке. Космос. Новые информационные технологии.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Природа и экология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Современная молодежь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Увлечения и интересы. Связь с предыдущими поколениями. Образовательные поездки.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Профессии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Современные профессии. Планы на будущее, проблемы выбора профессии. Образование и профессии.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Страны изучаемого языка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Иностранные языки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История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Место учебного предмета «История»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Предмет «История» изучается на уровне среднего общего образования в качестве учебного предмета в 10–11-х классах.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Общая характеристика программы по истории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соответствии с требованиями Федерального закона «Об образовании в Российской Федерации», ФГОС СОО, </w:t>
      </w:r>
      <w:r w:rsidRPr="00A91FF9">
        <w:rPr>
          <w:rFonts w:ascii="Times New Roman" w:eastAsia="Times New Roman" w:hAnsi="Times New Roman" w:cs="Times New Roman"/>
          <w:b/>
          <w:bCs/>
          <w:color w:val="000000"/>
          <w:sz w:val="24"/>
          <w:szCs w:val="24"/>
          <w:lang w:eastAsia="ru-RU"/>
        </w:rPr>
        <w:t>главной целью</w:t>
      </w:r>
      <w:r w:rsidRPr="00A91FF9">
        <w:rPr>
          <w:rFonts w:ascii="Times New Roman" w:eastAsia="Times New Roman" w:hAnsi="Times New Roman" w:cs="Times New Roman"/>
          <w:color w:val="000000"/>
          <w:sz w:val="24"/>
          <w:szCs w:val="24"/>
          <w:lang w:eastAsia="ru-RU"/>
        </w:rPr>
        <w:t>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w:t>
      </w:r>
      <w:proofErr w:type="gramEnd"/>
      <w:r w:rsidRPr="00A91FF9">
        <w:rPr>
          <w:rFonts w:ascii="Times New Roman" w:eastAsia="Times New Roman" w:hAnsi="Times New Roman" w:cs="Times New Roman"/>
          <w:color w:val="000000"/>
          <w:sz w:val="24"/>
          <w:szCs w:val="24"/>
          <w:lang w:eastAsia="ru-RU"/>
        </w:rPr>
        <w:t xml:space="preserve"> по основным этапам развития российского государства и общества, а также современного образа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Основными задачами реализации программы учебного предмета «История» (базовый уровень) в старшей школе являются: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овладение комплексом знаний об истории России и человечества в целом, представлениями об общем и особенном в мировом историческом процессе;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 формирование умений применять исторические знания в профессиональной и общественной деятельности, поликультурном общении;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4) овладение навыками проектной деятельности и исторической реконструкции с привлечением различных источников;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5) формирование умений вести диалог, обосновывать свою точку зрения в дискуссии по исторической тематике.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Задачами реализации примерной образовательной программы учебного предмета «История» (углубленный уровень) являются: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 формирование знаний о месте и роли исторической науки в системе научных дисциплин, представлений об историографии;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овладение системными историческими знаниями, понимание места и роли России в мировой истории;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4) формирование умений оценивать различные исторические версии.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w:t>
      </w:r>
    </w:p>
    <w:p w:rsidR="004F066C" w:rsidRPr="00A91FF9" w:rsidRDefault="004F066C" w:rsidP="004F066C">
      <w:pPr>
        <w:numPr>
          <w:ilvl w:val="0"/>
          <w:numId w:val="16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4F066C" w:rsidRPr="00A91FF9" w:rsidRDefault="004F066C" w:rsidP="004F066C">
      <w:pPr>
        <w:numPr>
          <w:ilvl w:val="0"/>
          <w:numId w:val="16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rsidR="004F066C" w:rsidRPr="00A91FF9" w:rsidRDefault="004F066C" w:rsidP="004F066C">
      <w:pPr>
        <w:numPr>
          <w:ilvl w:val="0"/>
          <w:numId w:val="16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ценности гражданского общества – верховенство права, социальная солидарность, безопасность, свобода и ответственность;</w:t>
      </w:r>
    </w:p>
    <w:p w:rsidR="004F066C" w:rsidRPr="00A91FF9" w:rsidRDefault="004F066C" w:rsidP="004F066C">
      <w:pPr>
        <w:numPr>
          <w:ilvl w:val="0"/>
          <w:numId w:val="16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4F066C" w:rsidRPr="00A91FF9" w:rsidRDefault="004F066C" w:rsidP="004F066C">
      <w:pPr>
        <w:numPr>
          <w:ilvl w:val="0"/>
          <w:numId w:val="16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общественное согласие и уважение как необходимое условие взаимодействия государств и народов в Новейшей истории.</w:t>
      </w:r>
    </w:p>
    <w:p w:rsidR="004F066C" w:rsidRPr="00A91FF9" w:rsidRDefault="004F066C" w:rsidP="004F066C">
      <w:pPr>
        <w:numPr>
          <w:ilvl w:val="0"/>
          <w:numId w:val="16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познавательное значение российской, региональной и мировой истории;</w:t>
      </w:r>
    </w:p>
    <w:p w:rsidR="004F066C" w:rsidRPr="00A91FF9" w:rsidRDefault="004F066C" w:rsidP="004F066C">
      <w:pPr>
        <w:numPr>
          <w:ilvl w:val="0"/>
          <w:numId w:val="16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требований к каждой ступени непрерывного исторического образования на протяжении всей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Методологическая основа преподавания курса истории в школе базируется на следующих образовательных и воспитательных приоритетах:</w:t>
      </w:r>
    </w:p>
    <w:p w:rsidR="004F066C" w:rsidRPr="00A91FF9" w:rsidRDefault="004F066C" w:rsidP="004F066C">
      <w:pPr>
        <w:numPr>
          <w:ilvl w:val="0"/>
          <w:numId w:val="16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принцип научности, определяющий соответствие учебных единиц основным результатам научных исследований;</w:t>
      </w:r>
    </w:p>
    <w:p w:rsidR="004F066C" w:rsidRPr="00A91FF9" w:rsidRDefault="004F066C" w:rsidP="004F066C">
      <w:pPr>
        <w:numPr>
          <w:ilvl w:val="0"/>
          <w:numId w:val="16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4F066C" w:rsidRPr="00A91FF9" w:rsidRDefault="004F066C" w:rsidP="004F066C">
      <w:pPr>
        <w:numPr>
          <w:ilvl w:val="0"/>
          <w:numId w:val="16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многофакторный подход к освещению истории всех сторон жизни государства и общества;</w:t>
      </w:r>
    </w:p>
    <w:p w:rsidR="004F066C" w:rsidRPr="00A91FF9" w:rsidRDefault="004F066C" w:rsidP="004F066C">
      <w:pPr>
        <w:numPr>
          <w:ilvl w:val="0"/>
          <w:numId w:val="16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исторический подход как основа формирования содержания курса и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связей, прежде всего, с учебными предметами социально-гуманитарного цикла;</w:t>
      </w:r>
    </w:p>
    <w:p w:rsidR="004F066C" w:rsidRPr="00A91FF9" w:rsidRDefault="004F066C" w:rsidP="004F066C">
      <w:pPr>
        <w:numPr>
          <w:ilvl w:val="0"/>
          <w:numId w:val="16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Новейшая история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Мир накануне и в годы</w:t>
      </w:r>
      <w:proofErr w:type="gramStart"/>
      <w:r w:rsidRPr="00A91FF9">
        <w:rPr>
          <w:rFonts w:ascii="Times New Roman" w:eastAsia="Times New Roman" w:hAnsi="Times New Roman" w:cs="Times New Roman"/>
          <w:b/>
          <w:bCs/>
          <w:color w:val="000000"/>
          <w:sz w:val="24"/>
          <w:szCs w:val="24"/>
          <w:lang w:eastAsia="ru-RU"/>
        </w:rPr>
        <w:t xml:space="preserve"> П</w:t>
      </w:r>
      <w:proofErr w:type="gramEnd"/>
      <w:r w:rsidRPr="00A91FF9">
        <w:rPr>
          <w:rFonts w:ascii="Times New Roman" w:eastAsia="Times New Roman" w:hAnsi="Times New Roman" w:cs="Times New Roman"/>
          <w:b/>
          <w:bCs/>
          <w:color w:val="000000"/>
          <w:sz w:val="24"/>
          <w:szCs w:val="24"/>
          <w:lang w:eastAsia="ru-RU"/>
        </w:rPr>
        <w:t>ервой мировой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Мир накануне</w:t>
      </w:r>
      <w:proofErr w:type="gramStart"/>
      <w:r w:rsidRPr="00A91FF9">
        <w:rPr>
          <w:rFonts w:ascii="Times New Roman" w:eastAsia="Times New Roman" w:hAnsi="Times New Roman" w:cs="Times New Roman"/>
          <w:b/>
          <w:bCs/>
          <w:color w:val="000000"/>
          <w:sz w:val="24"/>
          <w:szCs w:val="24"/>
          <w:lang w:eastAsia="ru-RU"/>
        </w:rPr>
        <w:t xml:space="preserve"> П</w:t>
      </w:r>
      <w:proofErr w:type="gramEnd"/>
      <w:r w:rsidRPr="00A91FF9">
        <w:rPr>
          <w:rFonts w:ascii="Times New Roman" w:eastAsia="Times New Roman" w:hAnsi="Times New Roman" w:cs="Times New Roman"/>
          <w:b/>
          <w:bCs/>
          <w:color w:val="000000"/>
          <w:sz w:val="24"/>
          <w:szCs w:val="24"/>
          <w:lang w:eastAsia="ru-RU"/>
        </w:rPr>
        <w:t>ервой мировой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Индустриальное общество. Либерализм, консерватизм, социал-демократия, анархизм. Рабочее и социалистическое движение. Профсоюзы. </w:t>
      </w:r>
      <w:r w:rsidRPr="00A91FF9">
        <w:rPr>
          <w:rFonts w:ascii="Times New Roman" w:eastAsia="Times New Roman" w:hAnsi="Times New Roman" w:cs="Times New Roman"/>
          <w:i/>
          <w:iCs/>
          <w:color w:val="000000"/>
          <w:sz w:val="24"/>
          <w:szCs w:val="24"/>
          <w:lang w:eastAsia="ru-RU"/>
        </w:rPr>
        <w:t>Расширение избирательного права.</w:t>
      </w:r>
      <w:r w:rsidRPr="00A91FF9">
        <w:rPr>
          <w:rFonts w:ascii="Times New Roman" w:eastAsia="Times New Roman" w:hAnsi="Times New Roman" w:cs="Times New Roman"/>
          <w:color w:val="000000"/>
          <w:sz w:val="24"/>
          <w:szCs w:val="24"/>
          <w:lang w:eastAsia="ru-RU"/>
        </w:rPr>
        <w:t> Национализм. «Империализм». Колониальные и континентальные империи. Мировой порядок перед</w:t>
      </w:r>
      <w:proofErr w:type="gramStart"/>
      <w:r w:rsidRPr="00A91FF9">
        <w:rPr>
          <w:rFonts w:ascii="Times New Roman" w:eastAsia="Times New Roman" w:hAnsi="Times New Roman" w:cs="Times New Roman"/>
          <w:color w:val="000000"/>
          <w:sz w:val="24"/>
          <w:szCs w:val="24"/>
          <w:lang w:eastAsia="ru-RU"/>
        </w:rPr>
        <w:t xml:space="preserve"> П</w:t>
      </w:r>
      <w:proofErr w:type="gramEnd"/>
      <w:r w:rsidRPr="00A91FF9">
        <w:rPr>
          <w:rFonts w:ascii="Times New Roman" w:eastAsia="Times New Roman" w:hAnsi="Times New Roman" w:cs="Times New Roman"/>
          <w:color w:val="000000"/>
          <w:sz w:val="24"/>
          <w:szCs w:val="24"/>
          <w:lang w:eastAsia="ru-RU"/>
        </w:rPr>
        <w:t>ервой мировой войной. Антанта и Тройственный союз. Гаагские конвенции и декларации. </w:t>
      </w:r>
      <w:r w:rsidRPr="00A91FF9">
        <w:rPr>
          <w:rFonts w:ascii="Times New Roman" w:eastAsia="Times New Roman" w:hAnsi="Times New Roman" w:cs="Times New Roman"/>
          <w:i/>
          <w:iCs/>
          <w:color w:val="000000"/>
          <w:sz w:val="24"/>
          <w:szCs w:val="24"/>
          <w:lang w:eastAsia="ru-RU"/>
        </w:rPr>
        <w:t>Гонка вооружений и милитаризация. Пропаганда.</w:t>
      </w:r>
      <w:r w:rsidRPr="00A91FF9">
        <w:rPr>
          <w:rFonts w:ascii="Times New Roman" w:eastAsia="Times New Roman" w:hAnsi="Times New Roman" w:cs="Times New Roman"/>
          <w:color w:val="000000"/>
          <w:sz w:val="24"/>
          <w:szCs w:val="24"/>
          <w:lang w:eastAsia="ru-RU"/>
        </w:rPr>
        <w:t> Региональные конфликты накануне</w:t>
      </w:r>
      <w:proofErr w:type="gramStart"/>
      <w:r w:rsidRPr="00A91FF9">
        <w:rPr>
          <w:rFonts w:ascii="Times New Roman" w:eastAsia="Times New Roman" w:hAnsi="Times New Roman" w:cs="Times New Roman"/>
          <w:color w:val="000000"/>
          <w:sz w:val="24"/>
          <w:szCs w:val="24"/>
          <w:lang w:eastAsia="ru-RU"/>
        </w:rPr>
        <w:t xml:space="preserve"> П</w:t>
      </w:r>
      <w:proofErr w:type="gramEnd"/>
      <w:r w:rsidRPr="00A91FF9">
        <w:rPr>
          <w:rFonts w:ascii="Times New Roman" w:eastAsia="Times New Roman" w:hAnsi="Times New Roman" w:cs="Times New Roman"/>
          <w:color w:val="000000"/>
          <w:sz w:val="24"/>
          <w:szCs w:val="24"/>
          <w:lang w:eastAsia="ru-RU"/>
        </w:rPr>
        <w:t>ервой мировой войны. Причины</w:t>
      </w:r>
      <w:proofErr w:type="gramStart"/>
      <w:r w:rsidRPr="00A91FF9">
        <w:rPr>
          <w:rFonts w:ascii="Times New Roman" w:eastAsia="Times New Roman" w:hAnsi="Times New Roman" w:cs="Times New Roman"/>
          <w:color w:val="000000"/>
          <w:sz w:val="24"/>
          <w:szCs w:val="24"/>
          <w:lang w:eastAsia="ru-RU"/>
        </w:rPr>
        <w:t xml:space="preserve"> П</w:t>
      </w:r>
      <w:proofErr w:type="gramEnd"/>
      <w:r w:rsidRPr="00A91FF9">
        <w:rPr>
          <w:rFonts w:ascii="Times New Roman" w:eastAsia="Times New Roman" w:hAnsi="Times New Roman" w:cs="Times New Roman"/>
          <w:color w:val="000000"/>
          <w:sz w:val="24"/>
          <w:szCs w:val="24"/>
          <w:lang w:eastAsia="ru-RU"/>
        </w:rPr>
        <w:t>ервой мировой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Первая мировая война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Ситуация на Балканах. </w:t>
      </w:r>
      <w:proofErr w:type="spellStart"/>
      <w:r w:rsidRPr="00A91FF9">
        <w:rPr>
          <w:rFonts w:ascii="Times New Roman" w:eastAsia="Times New Roman" w:hAnsi="Times New Roman" w:cs="Times New Roman"/>
          <w:color w:val="000000"/>
          <w:sz w:val="24"/>
          <w:szCs w:val="24"/>
          <w:lang w:eastAsia="ru-RU"/>
        </w:rPr>
        <w:t>Сараевское</w:t>
      </w:r>
      <w:proofErr w:type="spellEnd"/>
      <w:r w:rsidRPr="00A91FF9">
        <w:rPr>
          <w:rFonts w:ascii="Times New Roman" w:eastAsia="Times New Roman" w:hAnsi="Times New Roman" w:cs="Times New Roman"/>
          <w:color w:val="000000"/>
          <w:sz w:val="24"/>
          <w:szCs w:val="24"/>
          <w:lang w:eastAsia="ru-RU"/>
        </w:rPr>
        <w:t xml:space="preserve">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A91FF9">
        <w:rPr>
          <w:rFonts w:ascii="Times New Roman" w:eastAsia="Times New Roman" w:hAnsi="Times New Roman" w:cs="Times New Roman"/>
          <w:i/>
          <w:iCs/>
          <w:color w:val="000000"/>
          <w:sz w:val="24"/>
          <w:szCs w:val="24"/>
          <w:lang w:eastAsia="ru-RU"/>
        </w:rPr>
        <w:t>«Бег к морю».</w:t>
      </w:r>
      <w:r w:rsidRPr="00A91FF9">
        <w:rPr>
          <w:rFonts w:ascii="Times New Roman" w:eastAsia="Times New Roman" w:hAnsi="Times New Roman" w:cs="Times New Roman"/>
          <w:color w:val="000000"/>
          <w:sz w:val="24"/>
          <w:szCs w:val="24"/>
          <w:lang w:eastAsia="ru-RU"/>
        </w:rPr>
        <w:t xml:space="preserve"> Сражение на Марне. Победа российской армии под </w:t>
      </w:r>
      <w:proofErr w:type="spellStart"/>
      <w:r w:rsidRPr="00A91FF9">
        <w:rPr>
          <w:rFonts w:ascii="Times New Roman" w:eastAsia="Times New Roman" w:hAnsi="Times New Roman" w:cs="Times New Roman"/>
          <w:color w:val="000000"/>
          <w:sz w:val="24"/>
          <w:szCs w:val="24"/>
          <w:lang w:eastAsia="ru-RU"/>
        </w:rPr>
        <w:t>Гумбиненом</w:t>
      </w:r>
      <w:proofErr w:type="spellEnd"/>
      <w:r w:rsidRPr="00A91FF9">
        <w:rPr>
          <w:rFonts w:ascii="Times New Roman" w:eastAsia="Times New Roman" w:hAnsi="Times New Roman" w:cs="Times New Roman"/>
          <w:color w:val="000000"/>
          <w:sz w:val="24"/>
          <w:szCs w:val="24"/>
          <w:lang w:eastAsia="ru-RU"/>
        </w:rPr>
        <w:t xml:space="preserve"> и поражение под </w:t>
      </w:r>
      <w:proofErr w:type="spellStart"/>
      <w:r w:rsidRPr="00A91FF9">
        <w:rPr>
          <w:rFonts w:ascii="Times New Roman" w:eastAsia="Times New Roman" w:hAnsi="Times New Roman" w:cs="Times New Roman"/>
          <w:color w:val="000000"/>
          <w:sz w:val="24"/>
          <w:szCs w:val="24"/>
          <w:lang w:eastAsia="ru-RU"/>
        </w:rPr>
        <w:t>Танненбергом</w:t>
      </w:r>
      <w:proofErr w:type="spellEnd"/>
      <w:r w:rsidRPr="00A91FF9">
        <w:rPr>
          <w:rFonts w:ascii="Times New Roman" w:eastAsia="Times New Roman" w:hAnsi="Times New Roman" w:cs="Times New Roman"/>
          <w:color w:val="000000"/>
          <w:sz w:val="24"/>
          <w:szCs w:val="24"/>
          <w:lang w:eastAsia="ru-RU"/>
        </w:rPr>
        <w:t>. Наступление в Галиции. </w:t>
      </w:r>
      <w:r w:rsidRPr="00A91FF9">
        <w:rPr>
          <w:rFonts w:ascii="Times New Roman" w:eastAsia="Times New Roman" w:hAnsi="Times New Roman" w:cs="Times New Roman"/>
          <w:i/>
          <w:iCs/>
          <w:color w:val="000000"/>
          <w:sz w:val="24"/>
          <w:szCs w:val="24"/>
          <w:lang w:eastAsia="ru-RU"/>
        </w:rPr>
        <w:t xml:space="preserve">Морское сражение при </w:t>
      </w:r>
      <w:proofErr w:type="spellStart"/>
      <w:r w:rsidRPr="00A91FF9">
        <w:rPr>
          <w:rFonts w:ascii="Times New Roman" w:eastAsia="Times New Roman" w:hAnsi="Times New Roman" w:cs="Times New Roman"/>
          <w:i/>
          <w:iCs/>
          <w:color w:val="000000"/>
          <w:sz w:val="24"/>
          <w:szCs w:val="24"/>
          <w:lang w:eastAsia="ru-RU"/>
        </w:rPr>
        <w:t>Гельголанде</w:t>
      </w:r>
      <w:proofErr w:type="spellEnd"/>
      <w:r w:rsidRPr="00A91FF9">
        <w:rPr>
          <w:rFonts w:ascii="Times New Roman" w:eastAsia="Times New Roman" w:hAnsi="Times New Roman" w:cs="Times New Roman"/>
          <w:i/>
          <w:iCs/>
          <w:color w:val="000000"/>
          <w:sz w:val="24"/>
          <w:szCs w:val="24"/>
          <w:lang w:eastAsia="ru-RU"/>
        </w:rPr>
        <w:t>. Вступление в войну Османской империи.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Вступление в войну Болгарии и Италии. Поражение Сербии.</w:t>
      </w:r>
      <w:r w:rsidRPr="00A91FF9">
        <w:rPr>
          <w:rFonts w:ascii="Times New Roman" w:eastAsia="Times New Roman" w:hAnsi="Times New Roman" w:cs="Times New Roman"/>
          <w:color w:val="000000"/>
          <w:sz w:val="24"/>
          <w:szCs w:val="24"/>
          <w:lang w:eastAsia="ru-RU"/>
        </w:rPr>
        <w:t> Четверной союз (Центральные державы). Верден. Отступление российской армии. Сомма. </w:t>
      </w:r>
      <w:r w:rsidRPr="00A91FF9">
        <w:rPr>
          <w:rFonts w:ascii="Times New Roman" w:eastAsia="Times New Roman" w:hAnsi="Times New Roman" w:cs="Times New Roman"/>
          <w:i/>
          <w:iCs/>
          <w:color w:val="000000"/>
          <w:sz w:val="24"/>
          <w:szCs w:val="24"/>
          <w:lang w:eastAsia="ru-RU"/>
        </w:rPr>
        <w:t>Война в Месопотамии.</w:t>
      </w:r>
      <w:r w:rsidRPr="00A91FF9">
        <w:rPr>
          <w:rFonts w:ascii="Times New Roman" w:eastAsia="Times New Roman" w:hAnsi="Times New Roman" w:cs="Times New Roman"/>
          <w:color w:val="000000"/>
          <w:sz w:val="24"/>
          <w:szCs w:val="24"/>
          <w:lang w:eastAsia="ru-RU"/>
        </w:rPr>
        <w:t> Геноцид в Османской империи. </w:t>
      </w:r>
      <w:proofErr w:type="spellStart"/>
      <w:r w:rsidRPr="00A91FF9">
        <w:rPr>
          <w:rFonts w:ascii="Times New Roman" w:eastAsia="Times New Roman" w:hAnsi="Times New Roman" w:cs="Times New Roman"/>
          <w:i/>
          <w:iCs/>
          <w:color w:val="000000"/>
          <w:sz w:val="24"/>
          <w:szCs w:val="24"/>
          <w:lang w:eastAsia="ru-RU"/>
        </w:rPr>
        <w:t>Ютландское</w:t>
      </w:r>
      <w:proofErr w:type="spellEnd"/>
      <w:r w:rsidRPr="00A91FF9">
        <w:rPr>
          <w:rFonts w:ascii="Times New Roman" w:eastAsia="Times New Roman" w:hAnsi="Times New Roman" w:cs="Times New Roman"/>
          <w:i/>
          <w:iCs/>
          <w:color w:val="000000"/>
          <w:sz w:val="24"/>
          <w:szCs w:val="24"/>
          <w:lang w:eastAsia="ru-RU"/>
        </w:rPr>
        <w:t xml:space="preserve"> сражение. Вступление в войну Румынии.</w:t>
      </w:r>
      <w:r w:rsidRPr="00A91FF9">
        <w:rPr>
          <w:rFonts w:ascii="Times New Roman" w:eastAsia="Times New Roman" w:hAnsi="Times New Roman" w:cs="Times New Roman"/>
          <w:color w:val="000000"/>
          <w:sz w:val="24"/>
          <w:szCs w:val="24"/>
          <w:lang w:eastAsia="ru-RU"/>
        </w:rPr>
        <w:t> Брусиловский прорыв. Вступление в войну США. Революция 1917 г. и выход из войны России. 14 пунктов В. Вильсона. Бои на Западном фронте. </w:t>
      </w:r>
      <w:r w:rsidRPr="00A91FF9">
        <w:rPr>
          <w:rFonts w:ascii="Times New Roman" w:eastAsia="Times New Roman" w:hAnsi="Times New Roman" w:cs="Times New Roman"/>
          <w:i/>
          <w:iCs/>
          <w:color w:val="000000"/>
          <w:sz w:val="24"/>
          <w:szCs w:val="24"/>
          <w:lang w:eastAsia="ru-RU"/>
        </w:rPr>
        <w:t>Война в Азии.</w:t>
      </w:r>
      <w:r w:rsidRPr="00A91FF9">
        <w:rPr>
          <w:rFonts w:ascii="Times New Roman" w:eastAsia="Times New Roman" w:hAnsi="Times New Roman" w:cs="Times New Roman"/>
          <w:color w:val="000000"/>
          <w:sz w:val="24"/>
          <w:szCs w:val="24"/>
          <w:lang w:eastAsia="ru-RU"/>
        </w:rPr>
        <w:t> Капитуляция государств Четверного союза. </w:t>
      </w:r>
      <w:r w:rsidRPr="00A91FF9">
        <w:rPr>
          <w:rFonts w:ascii="Times New Roman" w:eastAsia="Times New Roman" w:hAnsi="Times New Roman" w:cs="Times New Roman"/>
          <w:i/>
          <w:iCs/>
          <w:color w:val="000000"/>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A91FF9">
        <w:rPr>
          <w:rFonts w:ascii="Times New Roman" w:eastAsia="Times New Roman" w:hAnsi="Times New Roman" w:cs="Times New Roman"/>
          <w:color w:val="000000"/>
          <w:sz w:val="24"/>
          <w:szCs w:val="24"/>
          <w:lang w:eastAsia="ru-RU"/>
        </w:rPr>
        <w:t> Политические, экономические, социальные и культурные последствия</w:t>
      </w:r>
      <w:proofErr w:type="gramStart"/>
      <w:r w:rsidRPr="00A91FF9">
        <w:rPr>
          <w:rFonts w:ascii="Times New Roman" w:eastAsia="Times New Roman" w:hAnsi="Times New Roman" w:cs="Times New Roman"/>
          <w:color w:val="000000"/>
          <w:sz w:val="24"/>
          <w:szCs w:val="24"/>
          <w:lang w:eastAsia="ru-RU"/>
        </w:rPr>
        <w:t xml:space="preserve"> П</w:t>
      </w:r>
      <w:proofErr w:type="gramEnd"/>
      <w:r w:rsidRPr="00A91FF9">
        <w:rPr>
          <w:rFonts w:ascii="Times New Roman" w:eastAsia="Times New Roman" w:hAnsi="Times New Roman" w:cs="Times New Roman"/>
          <w:color w:val="000000"/>
          <w:sz w:val="24"/>
          <w:szCs w:val="24"/>
          <w:lang w:eastAsia="ru-RU"/>
        </w:rPr>
        <w:t>ервой мировой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b/>
          <w:bCs/>
          <w:color w:val="000000"/>
          <w:sz w:val="24"/>
          <w:szCs w:val="24"/>
          <w:lang w:eastAsia="ru-RU"/>
        </w:rPr>
        <w:t>Межвоенный</w:t>
      </w:r>
      <w:proofErr w:type="spellEnd"/>
      <w:r w:rsidRPr="00A91FF9">
        <w:rPr>
          <w:rFonts w:ascii="Times New Roman" w:eastAsia="Times New Roman" w:hAnsi="Times New Roman" w:cs="Times New Roman"/>
          <w:b/>
          <w:bCs/>
          <w:color w:val="000000"/>
          <w:sz w:val="24"/>
          <w:szCs w:val="24"/>
          <w:lang w:eastAsia="ru-RU"/>
        </w:rPr>
        <w:t xml:space="preserve"> период (1918–1939)</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Революционная волна после</w:t>
      </w:r>
      <w:proofErr w:type="gramStart"/>
      <w:r w:rsidRPr="00A91FF9">
        <w:rPr>
          <w:rFonts w:ascii="Times New Roman" w:eastAsia="Times New Roman" w:hAnsi="Times New Roman" w:cs="Times New Roman"/>
          <w:b/>
          <w:bCs/>
          <w:color w:val="000000"/>
          <w:sz w:val="24"/>
          <w:szCs w:val="24"/>
          <w:lang w:eastAsia="ru-RU"/>
        </w:rPr>
        <w:t xml:space="preserve"> П</w:t>
      </w:r>
      <w:proofErr w:type="gramEnd"/>
      <w:r w:rsidRPr="00A91FF9">
        <w:rPr>
          <w:rFonts w:ascii="Times New Roman" w:eastAsia="Times New Roman" w:hAnsi="Times New Roman" w:cs="Times New Roman"/>
          <w:b/>
          <w:bCs/>
          <w:color w:val="000000"/>
          <w:sz w:val="24"/>
          <w:szCs w:val="24"/>
          <w:lang w:eastAsia="ru-RU"/>
        </w:rPr>
        <w:t>ервой мировой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Образование новых национальных государств. </w:t>
      </w:r>
      <w:r w:rsidRPr="00A91FF9">
        <w:rPr>
          <w:rFonts w:ascii="Times New Roman" w:eastAsia="Times New Roman" w:hAnsi="Times New Roman" w:cs="Times New Roman"/>
          <w:i/>
          <w:iCs/>
          <w:color w:val="000000"/>
          <w:sz w:val="24"/>
          <w:szCs w:val="24"/>
          <w:lang w:eastAsia="ru-RU"/>
        </w:rPr>
        <w:t>Народы бывшей российской империи: независимость и вхождение в СССР.</w:t>
      </w:r>
      <w:r w:rsidRPr="00A91FF9">
        <w:rPr>
          <w:rFonts w:ascii="Times New Roman" w:eastAsia="Times New Roman" w:hAnsi="Times New Roman" w:cs="Times New Roman"/>
          <w:color w:val="000000"/>
          <w:sz w:val="24"/>
          <w:szCs w:val="24"/>
          <w:lang w:eastAsia="ru-RU"/>
        </w:rPr>
        <w:t> Ноябрьская революция в Германии. Веймарская республика. </w:t>
      </w:r>
      <w:r w:rsidRPr="00A91FF9">
        <w:rPr>
          <w:rFonts w:ascii="Times New Roman" w:eastAsia="Times New Roman" w:hAnsi="Times New Roman" w:cs="Times New Roman"/>
          <w:i/>
          <w:iCs/>
          <w:color w:val="000000"/>
          <w:sz w:val="24"/>
          <w:szCs w:val="24"/>
          <w:lang w:eastAsia="ru-RU"/>
        </w:rPr>
        <w:t>Антиколониальные выступления в Азии и Северной Африке.</w:t>
      </w:r>
      <w:r w:rsidRPr="00A91FF9">
        <w:rPr>
          <w:rFonts w:ascii="Times New Roman" w:eastAsia="Times New Roman" w:hAnsi="Times New Roman" w:cs="Times New Roman"/>
          <w:color w:val="000000"/>
          <w:sz w:val="24"/>
          <w:szCs w:val="24"/>
          <w:lang w:eastAsia="ru-RU"/>
        </w:rPr>
        <w:t> Образование Коминтерна. </w:t>
      </w:r>
      <w:r w:rsidRPr="00A91FF9">
        <w:rPr>
          <w:rFonts w:ascii="Times New Roman" w:eastAsia="Times New Roman" w:hAnsi="Times New Roman" w:cs="Times New Roman"/>
          <w:i/>
          <w:iCs/>
          <w:color w:val="000000"/>
          <w:sz w:val="24"/>
          <w:szCs w:val="24"/>
          <w:lang w:eastAsia="ru-RU"/>
        </w:rPr>
        <w:t>Венгерская советская республика.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Образование республики в Турции и кемализм.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Версальско-вашингтонская система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w:t>
      </w:r>
      <w:proofErr w:type="spellStart"/>
      <w:r w:rsidRPr="00A91FF9">
        <w:rPr>
          <w:rFonts w:ascii="Times New Roman" w:eastAsia="Times New Roman" w:hAnsi="Times New Roman" w:cs="Times New Roman"/>
          <w:color w:val="000000"/>
          <w:sz w:val="24"/>
          <w:szCs w:val="24"/>
          <w:lang w:eastAsia="ru-RU"/>
        </w:rPr>
        <w:t>Рапалльское</w:t>
      </w:r>
      <w:proofErr w:type="spellEnd"/>
      <w:r w:rsidRPr="00A91FF9">
        <w:rPr>
          <w:rFonts w:ascii="Times New Roman" w:eastAsia="Times New Roman" w:hAnsi="Times New Roman" w:cs="Times New Roman"/>
          <w:color w:val="000000"/>
          <w:sz w:val="24"/>
          <w:szCs w:val="24"/>
          <w:lang w:eastAsia="ru-RU"/>
        </w:rPr>
        <w:t xml:space="preserve"> соглашение и признание СССР. Вашингтонская конференция. Смягчение Версальской системы. Планы </w:t>
      </w:r>
      <w:proofErr w:type="spellStart"/>
      <w:r w:rsidRPr="00A91FF9">
        <w:rPr>
          <w:rFonts w:ascii="Times New Roman" w:eastAsia="Times New Roman" w:hAnsi="Times New Roman" w:cs="Times New Roman"/>
          <w:color w:val="000000"/>
          <w:sz w:val="24"/>
          <w:szCs w:val="24"/>
          <w:lang w:eastAsia="ru-RU"/>
        </w:rPr>
        <w:t>Дауэса</w:t>
      </w:r>
      <w:proofErr w:type="spellEnd"/>
      <w:r w:rsidRPr="00A91FF9">
        <w:rPr>
          <w:rFonts w:ascii="Times New Roman" w:eastAsia="Times New Roman" w:hAnsi="Times New Roman" w:cs="Times New Roman"/>
          <w:color w:val="000000"/>
          <w:sz w:val="24"/>
          <w:szCs w:val="24"/>
          <w:lang w:eastAsia="ru-RU"/>
        </w:rPr>
        <w:t xml:space="preserve"> и Юнга. </w:t>
      </w:r>
      <w:proofErr w:type="spellStart"/>
      <w:r w:rsidRPr="00A91FF9">
        <w:rPr>
          <w:rFonts w:ascii="Times New Roman" w:eastAsia="Times New Roman" w:hAnsi="Times New Roman" w:cs="Times New Roman"/>
          <w:i/>
          <w:iCs/>
          <w:color w:val="000000"/>
          <w:sz w:val="24"/>
          <w:szCs w:val="24"/>
          <w:lang w:eastAsia="ru-RU"/>
        </w:rPr>
        <w:t>Локарнские</w:t>
      </w:r>
      <w:proofErr w:type="spellEnd"/>
      <w:r w:rsidRPr="00A91FF9">
        <w:rPr>
          <w:rFonts w:ascii="Times New Roman" w:eastAsia="Times New Roman" w:hAnsi="Times New Roman" w:cs="Times New Roman"/>
          <w:i/>
          <w:iCs/>
          <w:color w:val="000000"/>
          <w:sz w:val="24"/>
          <w:szCs w:val="24"/>
          <w:lang w:eastAsia="ru-RU"/>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A91FF9">
        <w:rPr>
          <w:rFonts w:ascii="Times New Roman" w:eastAsia="Times New Roman" w:hAnsi="Times New Roman" w:cs="Times New Roman"/>
          <w:i/>
          <w:iCs/>
          <w:color w:val="000000"/>
          <w:sz w:val="24"/>
          <w:szCs w:val="24"/>
          <w:lang w:eastAsia="ru-RU"/>
        </w:rPr>
        <w:t>Бриана-Келлога</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Страны Запада в 1920-е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A91FF9">
        <w:rPr>
          <w:rFonts w:ascii="Times New Roman" w:eastAsia="Times New Roman" w:hAnsi="Times New Roman" w:cs="Times New Roman"/>
          <w:i/>
          <w:iCs/>
          <w:color w:val="000000"/>
          <w:sz w:val="24"/>
          <w:szCs w:val="24"/>
          <w:lang w:eastAsia="ru-RU"/>
        </w:rPr>
        <w:t>Авторитарные режимы в Европе: Польша и Испания.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Б. Муссолини и идеи фашизма.</w:t>
      </w:r>
      <w:r w:rsidRPr="00A91FF9">
        <w:rPr>
          <w:rFonts w:ascii="Times New Roman" w:eastAsia="Times New Roman" w:hAnsi="Times New Roman" w:cs="Times New Roman"/>
          <w:color w:val="000000"/>
          <w:sz w:val="24"/>
          <w:szCs w:val="24"/>
          <w:lang w:eastAsia="ru-RU"/>
        </w:rPr>
        <w:t> Приход фашистов к власти в Италии. Создание фашистского режима. </w:t>
      </w:r>
      <w:r w:rsidRPr="00A91FF9">
        <w:rPr>
          <w:rFonts w:ascii="Times New Roman" w:eastAsia="Times New Roman" w:hAnsi="Times New Roman" w:cs="Times New Roman"/>
          <w:i/>
          <w:iCs/>
          <w:color w:val="000000"/>
          <w:sz w:val="24"/>
          <w:szCs w:val="24"/>
          <w:lang w:eastAsia="ru-RU"/>
        </w:rPr>
        <w:t xml:space="preserve">Кризис </w:t>
      </w:r>
      <w:proofErr w:type="spellStart"/>
      <w:r w:rsidRPr="00A91FF9">
        <w:rPr>
          <w:rFonts w:ascii="Times New Roman" w:eastAsia="Times New Roman" w:hAnsi="Times New Roman" w:cs="Times New Roman"/>
          <w:i/>
          <w:iCs/>
          <w:color w:val="000000"/>
          <w:sz w:val="24"/>
          <w:szCs w:val="24"/>
          <w:lang w:eastAsia="ru-RU"/>
        </w:rPr>
        <w:t>Матеотти</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Фашистский режим в Италии.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Политическое развитие стран Южной и Восточной Азии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Китай после </w:t>
      </w:r>
      <w:proofErr w:type="spellStart"/>
      <w:r w:rsidRPr="00A91FF9">
        <w:rPr>
          <w:rFonts w:ascii="Times New Roman" w:eastAsia="Times New Roman" w:hAnsi="Times New Roman" w:cs="Times New Roman"/>
          <w:color w:val="000000"/>
          <w:sz w:val="24"/>
          <w:szCs w:val="24"/>
          <w:lang w:eastAsia="ru-RU"/>
        </w:rPr>
        <w:t>Синьхайской</w:t>
      </w:r>
      <w:proofErr w:type="spellEnd"/>
      <w:r w:rsidRPr="00A91FF9">
        <w:rPr>
          <w:rFonts w:ascii="Times New Roman" w:eastAsia="Times New Roman" w:hAnsi="Times New Roman" w:cs="Times New Roman"/>
          <w:color w:val="000000"/>
          <w:sz w:val="24"/>
          <w:szCs w:val="24"/>
          <w:lang w:eastAsia="ru-RU"/>
        </w:rPr>
        <w:t xml:space="preserve"> революции. </w:t>
      </w:r>
      <w:r w:rsidRPr="00A91FF9">
        <w:rPr>
          <w:rFonts w:ascii="Times New Roman" w:eastAsia="Times New Roman" w:hAnsi="Times New Roman" w:cs="Times New Roman"/>
          <w:i/>
          <w:iCs/>
          <w:color w:val="000000"/>
          <w:sz w:val="24"/>
          <w:szCs w:val="24"/>
          <w:lang w:eastAsia="ru-RU"/>
        </w:rPr>
        <w:t>Революция в Китае и Северный поход.</w:t>
      </w:r>
      <w:r w:rsidRPr="00A91FF9">
        <w:rPr>
          <w:rFonts w:ascii="Times New Roman" w:eastAsia="Times New Roman" w:hAnsi="Times New Roman" w:cs="Times New Roman"/>
          <w:color w:val="000000"/>
          <w:sz w:val="24"/>
          <w:szCs w:val="24"/>
          <w:lang w:eastAsia="ru-RU"/>
        </w:rPr>
        <w:t> Режим Чан Кайши и гражданская война с коммунистами. </w:t>
      </w:r>
      <w:r w:rsidRPr="00A91FF9">
        <w:rPr>
          <w:rFonts w:ascii="Times New Roman" w:eastAsia="Times New Roman" w:hAnsi="Times New Roman" w:cs="Times New Roman"/>
          <w:i/>
          <w:iCs/>
          <w:color w:val="000000"/>
          <w:sz w:val="24"/>
          <w:szCs w:val="24"/>
          <w:lang w:eastAsia="ru-RU"/>
        </w:rPr>
        <w:t>«Великий поход» Красной армии Китая.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A91FF9">
        <w:rPr>
          <w:rFonts w:ascii="Times New Roman" w:eastAsia="Times New Roman" w:hAnsi="Times New Roman" w:cs="Times New Roman"/>
          <w:color w:val="000000"/>
          <w:sz w:val="24"/>
          <w:szCs w:val="24"/>
          <w:lang w:eastAsia="ru-RU"/>
        </w:rPr>
        <w:t> Индийский национальный конгресс и М. Ганди.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Великая депрессия. Мировой экономический кризис. Преобразования Ф. Рузвельта в США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Начало Великой депрессии. Причины Великой депрессии. Мировой экономический кризис. Социально-политические последствия Великой депрессии. </w:t>
      </w:r>
      <w:r w:rsidRPr="00A91FF9">
        <w:rPr>
          <w:rFonts w:ascii="Times New Roman" w:eastAsia="Times New Roman" w:hAnsi="Times New Roman" w:cs="Times New Roman"/>
          <w:i/>
          <w:iCs/>
          <w:color w:val="000000"/>
          <w:sz w:val="24"/>
          <w:szCs w:val="24"/>
          <w:lang w:eastAsia="ru-RU"/>
        </w:rPr>
        <w:t>Закат либеральной идеологии.</w:t>
      </w:r>
      <w:r w:rsidRPr="00A91FF9">
        <w:rPr>
          <w:rFonts w:ascii="Times New Roman" w:eastAsia="Times New Roman" w:hAnsi="Times New Roman" w:cs="Times New Roman"/>
          <w:color w:val="000000"/>
          <w:sz w:val="24"/>
          <w:szCs w:val="24"/>
          <w:lang w:eastAsia="ru-RU"/>
        </w:rPr>
        <w:t>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A91FF9">
        <w:rPr>
          <w:rFonts w:ascii="Times New Roman" w:eastAsia="Times New Roman" w:hAnsi="Times New Roman" w:cs="Times New Roman"/>
          <w:i/>
          <w:iCs/>
          <w:color w:val="000000"/>
          <w:sz w:val="24"/>
          <w:szCs w:val="24"/>
          <w:lang w:eastAsia="ru-RU"/>
        </w:rPr>
        <w:t>Общественно-политическое развитие стран Латинской Америки.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Нарастание агрессии. Германский нацизм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«Народный фронт» и Гражданская война в Испании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Борьба с фашизмом в Австрии и Франции.</w:t>
      </w:r>
      <w:r w:rsidRPr="00A91FF9">
        <w:rPr>
          <w:rFonts w:ascii="Times New Roman" w:eastAsia="Times New Roman" w:hAnsi="Times New Roman" w:cs="Times New Roman"/>
          <w:color w:val="000000"/>
          <w:sz w:val="24"/>
          <w:szCs w:val="24"/>
          <w:lang w:eastAsia="ru-RU"/>
        </w:rPr>
        <w:t> VII Конгресс Коминтерна. Политика «Народного фронта». </w:t>
      </w:r>
      <w:r w:rsidRPr="00A91FF9">
        <w:rPr>
          <w:rFonts w:ascii="Times New Roman" w:eastAsia="Times New Roman" w:hAnsi="Times New Roman" w:cs="Times New Roman"/>
          <w:i/>
          <w:iCs/>
          <w:color w:val="000000"/>
          <w:sz w:val="24"/>
          <w:szCs w:val="24"/>
          <w:lang w:eastAsia="ru-RU"/>
        </w:rPr>
        <w:t>Революция в Испании.</w:t>
      </w:r>
      <w:r w:rsidRPr="00A91FF9">
        <w:rPr>
          <w:rFonts w:ascii="Times New Roman" w:eastAsia="Times New Roman" w:hAnsi="Times New Roman" w:cs="Times New Roman"/>
          <w:color w:val="000000"/>
          <w:sz w:val="24"/>
          <w:szCs w:val="24"/>
          <w:lang w:eastAsia="ru-RU"/>
        </w:rPr>
        <w:t xml:space="preserve"> Победа «Народного фронта» в Испании. </w:t>
      </w:r>
      <w:proofErr w:type="spellStart"/>
      <w:r w:rsidRPr="00A91FF9">
        <w:rPr>
          <w:rFonts w:ascii="Times New Roman" w:eastAsia="Times New Roman" w:hAnsi="Times New Roman" w:cs="Times New Roman"/>
          <w:color w:val="000000"/>
          <w:sz w:val="24"/>
          <w:szCs w:val="24"/>
          <w:lang w:eastAsia="ru-RU"/>
        </w:rPr>
        <w:t>Франкистский</w:t>
      </w:r>
      <w:proofErr w:type="spellEnd"/>
      <w:r w:rsidRPr="00A91FF9">
        <w:rPr>
          <w:rFonts w:ascii="Times New Roman" w:eastAsia="Times New Roman" w:hAnsi="Times New Roman" w:cs="Times New Roman"/>
          <w:color w:val="000000"/>
          <w:sz w:val="24"/>
          <w:szCs w:val="24"/>
          <w:lang w:eastAsia="ru-RU"/>
        </w:rPr>
        <w:t xml:space="preserve"> мятеж и фашистское вмешательство. </w:t>
      </w:r>
      <w:r w:rsidRPr="00A91FF9">
        <w:rPr>
          <w:rFonts w:ascii="Times New Roman" w:eastAsia="Times New Roman" w:hAnsi="Times New Roman" w:cs="Times New Roman"/>
          <w:i/>
          <w:iCs/>
          <w:color w:val="000000"/>
          <w:sz w:val="24"/>
          <w:szCs w:val="24"/>
          <w:lang w:eastAsia="ru-RU"/>
        </w:rPr>
        <w:t>Социальные преобразования в Испании.</w:t>
      </w:r>
      <w:r w:rsidRPr="00A91FF9">
        <w:rPr>
          <w:rFonts w:ascii="Times New Roman" w:eastAsia="Times New Roman" w:hAnsi="Times New Roman" w:cs="Times New Roman"/>
          <w:color w:val="000000"/>
          <w:sz w:val="24"/>
          <w:szCs w:val="24"/>
          <w:lang w:eastAsia="ru-RU"/>
        </w:rPr>
        <w:t> Политика «невмешательства». Советская помощь Испании. </w:t>
      </w:r>
      <w:r w:rsidRPr="00A91FF9">
        <w:rPr>
          <w:rFonts w:ascii="Times New Roman" w:eastAsia="Times New Roman" w:hAnsi="Times New Roman" w:cs="Times New Roman"/>
          <w:i/>
          <w:iCs/>
          <w:color w:val="000000"/>
          <w:sz w:val="24"/>
          <w:szCs w:val="24"/>
          <w:lang w:eastAsia="ru-RU"/>
        </w:rPr>
        <w:t xml:space="preserve">Оборона Мадрида. Сражения при Гвадалахаре и на </w:t>
      </w:r>
      <w:proofErr w:type="spellStart"/>
      <w:r w:rsidRPr="00A91FF9">
        <w:rPr>
          <w:rFonts w:ascii="Times New Roman" w:eastAsia="Times New Roman" w:hAnsi="Times New Roman" w:cs="Times New Roman"/>
          <w:i/>
          <w:iCs/>
          <w:color w:val="000000"/>
          <w:sz w:val="24"/>
          <w:szCs w:val="24"/>
          <w:lang w:eastAsia="ru-RU"/>
        </w:rPr>
        <w:t>Эбро</w:t>
      </w:r>
      <w:proofErr w:type="spellEnd"/>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Поражение Испанской республики.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Политика «умиротворения» агрессора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A91FF9">
        <w:rPr>
          <w:rFonts w:ascii="Times New Roman" w:eastAsia="Times New Roman" w:hAnsi="Times New Roman" w:cs="Times New Roman"/>
          <w:i/>
          <w:iCs/>
          <w:color w:val="000000"/>
          <w:sz w:val="24"/>
          <w:szCs w:val="24"/>
          <w:lang w:eastAsia="ru-RU"/>
        </w:rPr>
        <w:t>Итало-эфиопская война.</w:t>
      </w:r>
      <w:r w:rsidRPr="00A91FF9">
        <w:rPr>
          <w:rFonts w:ascii="Times New Roman" w:eastAsia="Times New Roman" w:hAnsi="Times New Roman" w:cs="Times New Roman"/>
          <w:color w:val="000000"/>
          <w:sz w:val="24"/>
          <w:szCs w:val="24"/>
          <w:lang w:eastAsia="ru-RU"/>
        </w:rPr>
        <w:t xml:space="preserve"> Японо-китайская война и советско-японские конфликты. </w:t>
      </w:r>
      <w:proofErr w:type="spellStart"/>
      <w:r w:rsidRPr="00A91FF9">
        <w:rPr>
          <w:rFonts w:ascii="Times New Roman" w:eastAsia="Times New Roman" w:hAnsi="Times New Roman" w:cs="Times New Roman"/>
          <w:color w:val="000000"/>
          <w:sz w:val="24"/>
          <w:szCs w:val="24"/>
          <w:lang w:eastAsia="ru-RU"/>
        </w:rPr>
        <w:t>Британско-франко-советские</w:t>
      </w:r>
      <w:proofErr w:type="spellEnd"/>
      <w:r w:rsidRPr="00A91FF9">
        <w:rPr>
          <w:rFonts w:ascii="Times New Roman" w:eastAsia="Times New Roman" w:hAnsi="Times New Roman" w:cs="Times New Roman"/>
          <w:color w:val="000000"/>
          <w:sz w:val="24"/>
          <w:szCs w:val="24"/>
          <w:lang w:eastAsia="ru-RU"/>
        </w:rPr>
        <w:t xml:space="preserve"> переговоры в Москве. Советско-германский договор о ненападении и его последствия. </w:t>
      </w:r>
      <w:r w:rsidRPr="00A91FF9">
        <w:rPr>
          <w:rFonts w:ascii="Times New Roman" w:eastAsia="Times New Roman" w:hAnsi="Times New Roman" w:cs="Times New Roman"/>
          <w:i/>
          <w:iCs/>
          <w:color w:val="000000"/>
          <w:sz w:val="24"/>
          <w:szCs w:val="24"/>
          <w:lang w:eastAsia="ru-RU"/>
        </w:rPr>
        <w:t>Раздел Восточной Европы на сферы влияния Германии и СССР.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Развитие культуры в первой трети ХХ </w:t>
      </w:r>
      <w:proofErr w:type="gramStart"/>
      <w:r w:rsidRPr="00A91FF9">
        <w:rPr>
          <w:rFonts w:ascii="Times New Roman" w:eastAsia="Times New Roman" w:hAnsi="Times New Roman" w:cs="Times New Roman"/>
          <w:b/>
          <w:bCs/>
          <w:color w:val="000000"/>
          <w:sz w:val="24"/>
          <w:szCs w:val="24"/>
          <w:lang w:eastAsia="ru-RU"/>
        </w:rPr>
        <w:t>в</w:t>
      </w:r>
      <w:proofErr w:type="gramEnd"/>
      <w:r w:rsidRPr="00A91FF9">
        <w:rPr>
          <w:rFonts w:ascii="Times New Roman" w:eastAsia="Times New Roman" w:hAnsi="Times New Roman" w:cs="Times New Roman"/>
          <w:b/>
          <w:b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Основные направления в искусстве. Модернизм, авангардизм, сюрреализм, абстракционизм, реализм</w:t>
      </w:r>
      <w:r w:rsidRPr="00A91FF9">
        <w:rPr>
          <w:rFonts w:ascii="Times New Roman" w:eastAsia="Times New Roman" w:hAnsi="Times New Roman" w:cs="Times New Roman"/>
          <w:i/>
          <w:iCs/>
          <w:color w:val="000000"/>
          <w:sz w:val="24"/>
          <w:szCs w:val="24"/>
          <w:lang w:eastAsia="ru-RU"/>
        </w:rPr>
        <w:t>. Психоанализ.</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Потерянное поколение.</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Ведущие деятели культуры первой трети ХХ в. Тоталитаризм и культура.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Массовая культура. Олимпийское движение.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Вторая мировая война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Начало</w:t>
      </w:r>
      <w:proofErr w:type="gramStart"/>
      <w:r w:rsidRPr="00A91FF9">
        <w:rPr>
          <w:rFonts w:ascii="Times New Roman" w:eastAsia="Times New Roman" w:hAnsi="Times New Roman" w:cs="Times New Roman"/>
          <w:b/>
          <w:bCs/>
          <w:color w:val="000000"/>
          <w:sz w:val="24"/>
          <w:szCs w:val="24"/>
          <w:lang w:eastAsia="ru-RU"/>
        </w:rPr>
        <w:t xml:space="preserve"> В</w:t>
      </w:r>
      <w:proofErr w:type="gramEnd"/>
      <w:r w:rsidRPr="00A91FF9">
        <w:rPr>
          <w:rFonts w:ascii="Times New Roman" w:eastAsia="Times New Roman" w:hAnsi="Times New Roman" w:cs="Times New Roman"/>
          <w:b/>
          <w:bCs/>
          <w:color w:val="000000"/>
          <w:sz w:val="24"/>
          <w:szCs w:val="24"/>
          <w:lang w:eastAsia="ru-RU"/>
        </w:rPr>
        <w:t>торой мировой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Причины</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 xml:space="preserve">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A91FF9">
        <w:rPr>
          <w:rFonts w:ascii="Times New Roman" w:eastAsia="Times New Roman" w:hAnsi="Times New Roman" w:cs="Times New Roman"/>
          <w:color w:val="000000"/>
          <w:sz w:val="24"/>
          <w:szCs w:val="24"/>
          <w:lang w:eastAsia="ru-RU"/>
        </w:rPr>
        <w:lastRenderedPageBreak/>
        <w:t>Буковины</w:t>
      </w:r>
      <w:proofErr w:type="spellEnd"/>
      <w:r w:rsidRPr="00A91FF9">
        <w:rPr>
          <w:rFonts w:ascii="Times New Roman" w:eastAsia="Times New Roman" w:hAnsi="Times New Roman" w:cs="Times New Roman"/>
          <w:color w:val="000000"/>
          <w:sz w:val="24"/>
          <w:szCs w:val="24"/>
          <w:lang w:eastAsia="ru-RU"/>
        </w:rPr>
        <w:t xml:space="preserve"> к СССР. Советско-финляндская война и ее международные последствия. </w:t>
      </w:r>
      <w:r w:rsidRPr="00A91FF9">
        <w:rPr>
          <w:rFonts w:ascii="Times New Roman" w:eastAsia="Times New Roman" w:hAnsi="Times New Roman" w:cs="Times New Roman"/>
          <w:i/>
          <w:iCs/>
          <w:color w:val="000000"/>
          <w:sz w:val="24"/>
          <w:szCs w:val="24"/>
          <w:lang w:eastAsia="ru-RU"/>
        </w:rPr>
        <w:t>Захват Германией Дании и Норвегии.</w:t>
      </w:r>
      <w:r w:rsidRPr="00A91FF9">
        <w:rPr>
          <w:rFonts w:ascii="Times New Roman" w:eastAsia="Times New Roman" w:hAnsi="Times New Roman" w:cs="Times New Roman"/>
          <w:color w:val="000000"/>
          <w:sz w:val="24"/>
          <w:szCs w:val="24"/>
          <w:lang w:eastAsia="ru-RU"/>
        </w:rPr>
        <w:t> Разгром Франц</w:t>
      </w:r>
      <w:proofErr w:type="gramStart"/>
      <w:r w:rsidRPr="00A91FF9">
        <w:rPr>
          <w:rFonts w:ascii="Times New Roman" w:eastAsia="Times New Roman" w:hAnsi="Times New Roman" w:cs="Times New Roman"/>
          <w:color w:val="000000"/>
          <w:sz w:val="24"/>
          <w:szCs w:val="24"/>
          <w:lang w:eastAsia="ru-RU"/>
        </w:rPr>
        <w:t>ии и ее</w:t>
      </w:r>
      <w:proofErr w:type="gramEnd"/>
      <w:r w:rsidRPr="00A91FF9">
        <w:rPr>
          <w:rFonts w:ascii="Times New Roman" w:eastAsia="Times New Roman" w:hAnsi="Times New Roman" w:cs="Times New Roman"/>
          <w:color w:val="000000"/>
          <w:sz w:val="24"/>
          <w:szCs w:val="24"/>
          <w:lang w:eastAsia="ru-RU"/>
        </w:rPr>
        <w:t xml:space="preserve"> союзников. </w:t>
      </w:r>
      <w:r w:rsidRPr="00A91FF9">
        <w:rPr>
          <w:rFonts w:ascii="Times New Roman" w:eastAsia="Times New Roman" w:hAnsi="Times New Roman" w:cs="Times New Roman"/>
          <w:i/>
          <w:iCs/>
          <w:color w:val="000000"/>
          <w:sz w:val="24"/>
          <w:szCs w:val="24"/>
          <w:lang w:eastAsia="ru-RU"/>
        </w:rPr>
        <w:t>Германо-британская борьба и захват Балкан.</w:t>
      </w:r>
      <w:r w:rsidRPr="00A91FF9">
        <w:rPr>
          <w:rFonts w:ascii="Times New Roman" w:eastAsia="Times New Roman" w:hAnsi="Times New Roman" w:cs="Times New Roman"/>
          <w:color w:val="000000"/>
          <w:sz w:val="24"/>
          <w:szCs w:val="24"/>
          <w:lang w:eastAsia="ru-RU"/>
        </w:rPr>
        <w:t> Битва за Британию. Рост советско-германских противоречий.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Начало Великой Отечественной войны и войны на Тихом океане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Нападение Германии на СССР. Нападение Японии на США и его причины. </w:t>
      </w:r>
      <w:proofErr w:type="spellStart"/>
      <w:r w:rsidRPr="00A91FF9">
        <w:rPr>
          <w:rFonts w:ascii="Times New Roman" w:eastAsia="Times New Roman" w:hAnsi="Times New Roman" w:cs="Times New Roman"/>
          <w:color w:val="000000"/>
          <w:sz w:val="24"/>
          <w:szCs w:val="24"/>
          <w:lang w:eastAsia="ru-RU"/>
        </w:rPr>
        <w:t>Пёрл-Харбор</w:t>
      </w:r>
      <w:proofErr w:type="spellEnd"/>
      <w:r w:rsidRPr="00A91FF9">
        <w:rPr>
          <w:rFonts w:ascii="Times New Roman" w:eastAsia="Times New Roman" w:hAnsi="Times New Roman" w:cs="Times New Roman"/>
          <w:color w:val="000000"/>
          <w:sz w:val="24"/>
          <w:szCs w:val="24"/>
          <w:lang w:eastAsia="ru-RU"/>
        </w:rPr>
        <w:t>. Формирование Антигитлеровской коалиции и выработка основ стратегии союзников. Ленд-лиз. </w:t>
      </w:r>
      <w:r w:rsidRPr="00A91FF9">
        <w:rPr>
          <w:rFonts w:ascii="Times New Roman" w:eastAsia="Times New Roman" w:hAnsi="Times New Roman" w:cs="Times New Roman"/>
          <w:i/>
          <w:iCs/>
          <w:color w:val="000000"/>
          <w:sz w:val="24"/>
          <w:szCs w:val="24"/>
          <w:lang w:eastAsia="ru-RU"/>
        </w:rPr>
        <w:t>Идеологическое и политическое обоснование агрессивной политики нацистской Германии.</w:t>
      </w:r>
      <w:r w:rsidRPr="00A91FF9">
        <w:rPr>
          <w:rFonts w:ascii="Times New Roman" w:eastAsia="Times New Roman" w:hAnsi="Times New Roman" w:cs="Times New Roman"/>
          <w:color w:val="000000"/>
          <w:sz w:val="24"/>
          <w:szCs w:val="24"/>
          <w:lang w:eastAsia="ru-RU"/>
        </w:rPr>
        <w:t> Планы Германии в отношении СССР. План «Ост». </w:t>
      </w:r>
      <w:r w:rsidRPr="00A91FF9">
        <w:rPr>
          <w:rFonts w:ascii="Times New Roman" w:eastAsia="Times New Roman" w:hAnsi="Times New Roman" w:cs="Times New Roman"/>
          <w:i/>
          <w:iCs/>
          <w:color w:val="000000"/>
          <w:sz w:val="24"/>
          <w:szCs w:val="24"/>
          <w:lang w:eastAsia="ru-RU"/>
        </w:rPr>
        <w:t>Планы союзников Германии и позиция нейтральных государств.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Коренной перелом в войне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Сталинградская битва. Курская битва. Война в Северной Африке. Сражение при Эль-Аламейне. </w:t>
      </w:r>
      <w:r w:rsidRPr="00A91FF9">
        <w:rPr>
          <w:rFonts w:ascii="Times New Roman" w:eastAsia="Times New Roman" w:hAnsi="Times New Roman" w:cs="Times New Roman"/>
          <w:i/>
          <w:iCs/>
          <w:color w:val="000000"/>
          <w:sz w:val="24"/>
          <w:szCs w:val="24"/>
          <w:lang w:eastAsia="ru-RU"/>
        </w:rPr>
        <w:t>Стратегические бомбардировки немецких территорий.</w:t>
      </w:r>
      <w:r w:rsidRPr="00A91FF9">
        <w:rPr>
          <w:rFonts w:ascii="Times New Roman" w:eastAsia="Times New Roman" w:hAnsi="Times New Roman" w:cs="Times New Roman"/>
          <w:color w:val="000000"/>
          <w:sz w:val="24"/>
          <w:szCs w:val="24"/>
          <w:lang w:eastAsia="ru-RU"/>
        </w:rPr>
        <w:t> Высадка в Италии и падение режима Муссолини. Перелом в войне на Тихом океане. Тегеранская конференция. «Большая тройка». </w:t>
      </w:r>
      <w:r w:rsidRPr="00A91FF9">
        <w:rPr>
          <w:rFonts w:ascii="Times New Roman" w:eastAsia="Times New Roman" w:hAnsi="Times New Roman" w:cs="Times New Roman"/>
          <w:i/>
          <w:iCs/>
          <w:color w:val="000000"/>
          <w:sz w:val="24"/>
          <w:szCs w:val="24"/>
          <w:lang w:eastAsia="ru-RU"/>
        </w:rPr>
        <w:t>Каирская декларация. Роспуск Коминтерна.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Жизнь во время войны. Сопротивление оккупантам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A91FF9">
        <w:rPr>
          <w:rFonts w:ascii="Times New Roman" w:eastAsia="Times New Roman" w:hAnsi="Times New Roman" w:cs="Times New Roman"/>
          <w:i/>
          <w:iCs/>
          <w:color w:val="000000"/>
          <w:sz w:val="24"/>
          <w:szCs w:val="24"/>
          <w:lang w:eastAsia="ru-RU"/>
        </w:rPr>
        <w:t>Жизнь на оккупированных территориях.</w:t>
      </w:r>
      <w:r w:rsidRPr="00A91FF9">
        <w:rPr>
          <w:rFonts w:ascii="Times New Roman" w:eastAsia="Times New Roman" w:hAnsi="Times New Roman" w:cs="Times New Roman"/>
          <w:color w:val="000000"/>
          <w:sz w:val="24"/>
          <w:szCs w:val="24"/>
          <w:lang w:eastAsia="ru-RU"/>
        </w:rPr>
        <w:t> Движение Сопротивления и коллаборационизм. </w:t>
      </w:r>
      <w:r w:rsidRPr="00A91FF9">
        <w:rPr>
          <w:rFonts w:ascii="Times New Roman" w:eastAsia="Times New Roman" w:hAnsi="Times New Roman" w:cs="Times New Roman"/>
          <w:i/>
          <w:iCs/>
          <w:color w:val="000000"/>
          <w:sz w:val="24"/>
          <w:szCs w:val="24"/>
          <w:lang w:eastAsia="ru-RU"/>
        </w:rPr>
        <w:t>Партизанская война в Югославии. Жизнь в США и Японии. Положение в нейтральных государствах.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Разгром Германии, Японии и их союзников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Открытие</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торого фронта и наступление союзников. </w:t>
      </w:r>
      <w:r w:rsidRPr="00A91FF9">
        <w:rPr>
          <w:rFonts w:ascii="Times New Roman" w:eastAsia="Times New Roman" w:hAnsi="Times New Roman" w:cs="Times New Roman"/>
          <w:i/>
          <w:iCs/>
          <w:color w:val="000000"/>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A91FF9">
        <w:rPr>
          <w:rFonts w:ascii="Times New Roman" w:eastAsia="Times New Roman" w:hAnsi="Times New Roman" w:cs="Times New Roman"/>
          <w:color w:val="000000"/>
          <w:sz w:val="24"/>
          <w:szCs w:val="24"/>
          <w:lang w:eastAsia="ru-RU"/>
        </w:rPr>
        <w:t xml:space="preserve"> Освобождение стран Европы. Попытка переворота в Германии 20 июля 1944 г. Бои в Арденнах. </w:t>
      </w:r>
      <w:proofErr w:type="spellStart"/>
      <w:r w:rsidRPr="00A91FF9">
        <w:rPr>
          <w:rFonts w:ascii="Times New Roman" w:eastAsia="Times New Roman" w:hAnsi="Times New Roman" w:cs="Times New Roman"/>
          <w:color w:val="000000"/>
          <w:sz w:val="24"/>
          <w:szCs w:val="24"/>
          <w:lang w:eastAsia="ru-RU"/>
        </w:rPr>
        <w:t>Висло-Одерская</w:t>
      </w:r>
      <w:proofErr w:type="spellEnd"/>
      <w:r w:rsidRPr="00A91FF9">
        <w:rPr>
          <w:rFonts w:ascii="Times New Roman" w:eastAsia="Times New Roman" w:hAnsi="Times New Roman" w:cs="Times New Roman"/>
          <w:color w:val="000000"/>
          <w:sz w:val="24"/>
          <w:szCs w:val="24"/>
          <w:lang w:eastAsia="ru-RU"/>
        </w:rPr>
        <w:t xml:space="preserve">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Наступление союзников против Японии. Атомные бомбардировки Хиросимы и Нагасаки. Вступление СССР в войну против Японии и разгром </w:t>
      </w:r>
      <w:proofErr w:type="spellStart"/>
      <w:r w:rsidRPr="00A91FF9">
        <w:rPr>
          <w:rFonts w:ascii="Times New Roman" w:eastAsia="Times New Roman" w:hAnsi="Times New Roman" w:cs="Times New Roman"/>
          <w:color w:val="000000"/>
          <w:sz w:val="24"/>
          <w:szCs w:val="24"/>
          <w:lang w:eastAsia="ru-RU"/>
        </w:rPr>
        <w:t>Квантунской</w:t>
      </w:r>
      <w:proofErr w:type="spellEnd"/>
      <w:r w:rsidRPr="00A91FF9">
        <w:rPr>
          <w:rFonts w:ascii="Times New Roman" w:eastAsia="Times New Roman" w:hAnsi="Times New Roman" w:cs="Times New Roman"/>
          <w:color w:val="000000"/>
          <w:sz w:val="24"/>
          <w:szCs w:val="24"/>
          <w:lang w:eastAsia="ru-RU"/>
        </w:rPr>
        <w:t xml:space="preserve"> армии. Капитуляция Японии. Нюрнбергский трибунал и Токийский </w:t>
      </w:r>
      <w:proofErr w:type="gramStart"/>
      <w:r w:rsidRPr="00A91FF9">
        <w:rPr>
          <w:rFonts w:ascii="Times New Roman" w:eastAsia="Times New Roman" w:hAnsi="Times New Roman" w:cs="Times New Roman"/>
          <w:color w:val="000000"/>
          <w:sz w:val="24"/>
          <w:szCs w:val="24"/>
          <w:lang w:eastAsia="ru-RU"/>
        </w:rPr>
        <w:t>процесс над</w:t>
      </w:r>
      <w:proofErr w:type="gramEnd"/>
      <w:r w:rsidRPr="00A91FF9">
        <w:rPr>
          <w:rFonts w:ascii="Times New Roman" w:eastAsia="Times New Roman" w:hAnsi="Times New Roman" w:cs="Times New Roman"/>
          <w:color w:val="000000"/>
          <w:sz w:val="24"/>
          <w:szCs w:val="24"/>
          <w:lang w:eastAsia="ru-RU"/>
        </w:rPr>
        <w:t xml:space="preserve"> военными преступниками Германии и Японии. Потсдамская конференция. Образование ООН. Цена</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торой мировой войны для воюющих стран. Итоги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Соревнование социальных систем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Начало «холодной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Причины «холодной войны». План Маршалла. </w:t>
      </w:r>
      <w:r w:rsidRPr="00A91FF9">
        <w:rPr>
          <w:rFonts w:ascii="Times New Roman" w:eastAsia="Times New Roman" w:hAnsi="Times New Roman" w:cs="Times New Roman"/>
          <w:i/>
          <w:iCs/>
          <w:color w:val="000000"/>
          <w:sz w:val="24"/>
          <w:szCs w:val="24"/>
          <w:lang w:eastAsia="ru-RU"/>
        </w:rPr>
        <w:t>Гражданская война в Греции.</w:t>
      </w:r>
      <w:r w:rsidRPr="00A91FF9">
        <w:rPr>
          <w:rFonts w:ascii="Times New Roman" w:eastAsia="Times New Roman" w:hAnsi="Times New Roman" w:cs="Times New Roman"/>
          <w:color w:val="000000"/>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A91FF9">
        <w:rPr>
          <w:rFonts w:ascii="Times New Roman" w:eastAsia="Times New Roman" w:hAnsi="Times New Roman" w:cs="Times New Roman"/>
          <w:color w:val="000000"/>
          <w:sz w:val="24"/>
          <w:szCs w:val="24"/>
          <w:lang w:eastAsia="ru-RU"/>
        </w:rPr>
        <w:t>Коминформ</w:t>
      </w:r>
      <w:proofErr w:type="spellEnd"/>
      <w:r w:rsidRPr="00A91FF9">
        <w:rPr>
          <w:rFonts w:ascii="Times New Roman" w:eastAsia="Times New Roman" w:hAnsi="Times New Roman" w:cs="Times New Roman"/>
          <w:color w:val="000000"/>
          <w:sz w:val="24"/>
          <w:szCs w:val="24"/>
          <w:lang w:eastAsia="ru-RU"/>
        </w:rPr>
        <w:t>. Советско-югославский конфликт. </w:t>
      </w:r>
      <w:r w:rsidRPr="00A91FF9">
        <w:rPr>
          <w:rFonts w:ascii="Times New Roman" w:eastAsia="Times New Roman" w:hAnsi="Times New Roman" w:cs="Times New Roman"/>
          <w:i/>
          <w:iCs/>
          <w:color w:val="000000"/>
          <w:sz w:val="24"/>
          <w:szCs w:val="24"/>
          <w:lang w:eastAsia="ru-RU"/>
        </w:rPr>
        <w:t>Террор в Восточной Европе.</w:t>
      </w:r>
      <w:r w:rsidRPr="00A91FF9">
        <w:rPr>
          <w:rFonts w:ascii="Times New Roman" w:eastAsia="Times New Roman" w:hAnsi="Times New Roman" w:cs="Times New Roman"/>
          <w:color w:val="000000"/>
          <w:sz w:val="24"/>
          <w:szCs w:val="24"/>
          <w:lang w:eastAsia="ru-RU"/>
        </w:rPr>
        <w:t> Совет экономической взаимопомощи. НАТО. «Охота на ведьм» в США.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Гонка вооружений. </w:t>
      </w:r>
      <w:proofErr w:type="gramStart"/>
      <w:r w:rsidRPr="00A91FF9">
        <w:rPr>
          <w:rFonts w:ascii="Times New Roman" w:eastAsia="Times New Roman" w:hAnsi="Times New Roman" w:cs="Times New Roman"/>
          <w:b/>
          <w:bCs/>
          <w:color w:val="000000"/>
          <w:sz w:val="24"/>
          <w:szCs w:val="24"/>
          <w:lang w:eastAsia="ru-RU"/>
        </w:rPr>
        <w:t>Берлинский</w:t>
      </w:r>
      <w:proofErr w:type="gramEnd"/>
      <w:r w:rsidRPr="00A91FF9">
        <w:rPr>
          <w:rFonts w:ascii="Times New Roman" w:eastAsia="Times New Roman" w:hAnsi="Times New Roman" w:cs="Times New Roman"/>
          <w:b/>
          <w:bCs/>
          <w:color w:val="000000"/>
          <w:sz w:val="24"/>
          <w:szCs w:val="24"/>
          <w:lang w:eastAsia="ru-RU"/>
        </w:rPr>
        <w:t xml:space="preserve"> и </w:t>
      </w:r>
      <w:proofErr w:type="spellStart"/>
      <w:r w:rsidRPr="00A91FF9">
        <w:rPr>
          <w:rFonts w:ascii="Times New Roman" w:eastAsia="Times New Roman" w:hAnsi="Times New Roman" w:cs="Times New Roman"/>
          <w:b/>
          <w:bCs/>
          <w:color w:val="000000"/>
          <w:sz w:val="24"/>
          <w:szCs w:val="24"/>
          <w:lang w:eastAsia="ru-RU"/>
        </w:rPr>
        <w:t>Карибский</w:t>
      </w:r>
      <w:proofErr w:type="spellEnd"/>
      <w:r w:rsidRPr="00A91FF9">
        <w:rPr>
          <w:rFonts w:ascii="Times New Roman" w:eastAsia="Times New Roman" w:hAnsi="Times New Roman" w:cs="Times New Roman"/>
          <w:b/>
          <w:bCs/>
          <w:color w:val="000000"/>
          <w:sz w:val="24"/>
          <w:szCs w:val="24"/>
          <w:lang w:eastAsia="ru-RU"/>
        </w:rPr>
        <w:t xml:space="preserve"> кризисы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w:t>
      </w:r>
      <w:proofErr w:type="spellStart"/>
      <w:r w:rsidRPr="00A91FF9">
        <w:rPr>
          <w:rFonts w:ascii="Times New Roman" w:eastAsia="Times New Roman" w:hAnsi="Times New Roman" w:cs="Times New Roman"/>
          <w:color w:val="000000"/>
          <w:sz w:val="24"/>
          <w:szCs w:val="24"/>
          <w:lang w:eastAsia="ru-RU"/>
        </w:rPr>
        <w:t>Карибский</w:t>
      </w:r>
      <w:proofErr w:type="spellEnd"/>
      <w:r w:rsidRPr="00A91FF9">
        <w:rPr>
          <w:rFonts w:ascii="Times New Roman" w:eastAsia="Times New Roman" w:hAnsi="Times New Roman" w:cs="Times New Roman"/>
          <w:color w:val="000000"/>
          <w:sz w:val="24"/>
          <w:szCs w:val="24"/>
          <w:lang w:eastAsia="ru-RU"/>
        </w:rPr>
        <w:t xml:space="preserve"> кризис. Договор о запрещении ядерных испытаний в трех средах.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Дальний Восток в 40–70-е гг. Войны и революции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Гражданская война в Китае.</w:t>
      </w:r>
      <w:r w:rsidRPr="00A91FF9">
        <w:rPr>
          <w:rFonts w:ascii="Times New Roman" w:eastAsia="Times New Roman" w:hAnsi="Times New Roman" w:cs="Times New Roman"/>
          <w:color w:val="000000"/>
          <w:sz w:val="24"/>
          <w:szCs w:val="24"/>
          <w:lang w:eastAsia="ru-RU"/>
        </w:rPr>
        <w:t> Образование КНР. Война в Корее. </w:t>
      </w:r>
      <w:r w:rsidRPr="00A91FF9">
        <w:rPr>
          <w:rFonts w:ascii="Times New Roman" w:eastAsia="Times New Roman" w:hAnsi="Times New Roman" w:cs="Times New Roman"/>
          <w:i/>
          <w:iCs/>
          <w:color w:val="000000"/>
          <w:sz w:val="24"/>
          <w:szCs w:val="24"/>
          <w:lang w:eastAsia="ru-RU"/>
        </w:rPr>
        <w:t>Национально-освободительные и коммунистические движения в Юго-Восточной Азии. Индокитайские войны.</w:t>
      </w:r>
      <w:r w:rsidRPr="00A91FF9">
        <w:rPr>
          <w:rFonts w:ascii="Times New Roman" w:eastAsia="Times New Roman" w:hAnsi="Times New Roman" w:cs="Times New Roman"/>
          <w:color w:val="000000"/>
          <w:sz w:val="24"/>
          <w:szCs w:val="24"/>
          <w:lang w:eastAsia="ru-RU"/>
        </w:rPr>
        <w:t> Поражение США и их союзников в Индокитае. Советско-китайский конфликт.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«Разрядка»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Причины «разрядки». Визиты Р. Никсона в КНР и СССР. Договор ОСВ-1 и об ограничении </w:t>
      </w:r>
      <w:proofErr w:type="gramStart"/>
      <w:r w:rsidRPr="00A91FF9">
        <w:rPr>
          <w:rFonts w:ascii="Times New Roman" w:eastAsia="Times New Roman" w:hAnsi="Times New Roman" w:cs="Times New Roman"/>
          <w:color w:val="000000"/>
          <w:sz w:val="24"/>
          <w:szCs w:val="24"/>
          <w:lang w:eastAsia="ru-RU"/>
        </w:rPr>
        <w:t>ПРО</w:t>
      </w:r>
      <w:proofErr w:type="gramEnd"/>
      <w:r w:rsidRPr="00A91FF9">
        <w:rPr>
          <w:rFonts w:ascii="Times New Roman" w:eastAsia="Times New Roman" w:hAnsi="Times New Roman" w:cs="Times New Roman"/>
          <w:color w:val="000000"/>
          <w:sz w:val="24"/>
          <w:szCs w:val="24"/>
          <w:lang w:eastAsia="ru-RU"/>
        </w:rPr>
        <w:t>.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Западная Европа и Северная Америка в 50–80-е годы ХХ века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A91FF9">
        <w:rPr>
          <w:rFonts w:ascii="Times New Roman" w:eastAsia="Times New Roman" w:hAnsi="Times New Roman" w:cs="Times New Roman"/>
          <w:i/>
          <w:iCs/>
          <w:color w:val="000000"/>
          <w:sz w:val="24"/>
          <w:szCs w:val="24"/>
          <w:lang w:eastAsia="ru-RU"/>
        </w:rPr>
        <w:t>«Скандинавская модель» общественно-политического и социально-экономического развития.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Проблема прав человека. «Бурные шестидесятые». Движение за гражданские права в США. Новые течения в обществе и культуре.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A91FF9">
        <w:rPr>
          <w:rFonts w:ascii="Times New Roman" w:eastAsia="Times New Roman" w:hAnsi="Times New Roman" w:cs="Times New Roman"/>
          <w:i/>
          <w:iCs/>
          <w:color w:val="000000"/>
          <w:sz w:val="24"/>
          <w:szCs w:val="24"/>
          <w:lang w:eastAsia="ru-RU"/>
        </w:rPr>
        <w:t>Падение диктатур в Греции, Португалии и Испании.</w:t>
      </w:r>
      <w:r w:rsidRPr="00A91FF9">
        <w:rPr>
          <w:rFonts w:ascii="Times New Roman" w:eastAsia="Times New Roman" w:hAnsi="Times New Roman" w:cs="Times New Roman"/>
          <w:color w:val="000000"/>
          <w:sz w:val="24"/>
          <w:szCs w:val="24"/>
          <w:lang w:eastAsia="ru-RU"/>
        </w:rPr>
        <w:t> Неоконсерватизм. Внутренняя политика Р. Рейгана.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Достижения и кризисы социалистического мира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«Реальный социализм». Волнения в ГДР в 1953 г. </w:t>
      </w:r>
      <w:r w:rsidRPr="00A91FF9">
        <w:rPr>
          <w:rFonts w:ascii="Times New Roman" w:eastAsia="Times New Roman" w:hAnsi="Times New Roman" w:cs="Times New Roman"/>
          <w:i/>
          <w:iCs/>
          <w:color w:val="000000"/>
          <w:sz w:val="24"/>
          <w:szCs w:val="24"/>
          <w:lang w:eastAsia="ru-RU"/>
        </w:rPr>
        <w:t>ХХ съезд КПСС.</w:t>
      </w:r>
      <w:r w:rsidRPr="00A91FF9">
        <w:rPr>
          <w:rFonts w:ascii="Times New Roman" w:eastAsia="Times New Roman" w:hAnsi="Times New Roman" w:cs="Times New Roman"/>
          <w:color w:val="000000"/>
          <w:sz w:val="24"/>
          <w:szCs w:val="24"/>
          <w:lang w:eastAsia="ru-RU"/>
        </w:rPr>
        <w:t>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Строительство социализма в Китае. </w:t>
      </w:r>
      <w:r w:rsidRPr="00A91FF9">
        <w:rPr>
          <w:rFonts w:ascii="Times New Roman" w:eastAsia="Times New Roman" w:hAnsi="Times New Roman" w:cs="Times New Roman"/>
          <w:i/>
          <w:iCs/>
          <w:color w:val="000000"/>
          <w:sz w:val="24"/>
          <w:szCs w:val="24"/>
          <w:lang w:eastAsia="ru-RU"/>
        </w:rPr>
        <w:t>Мао Цзэдун и маоизм.</w:t>
      </w:r>
      <w:r w:rsidRPr="00A91FF9">
        <w:rPr>
          <w:rFonts w:ascii="Times New Roman" w:eastAsia="Times New Roman" w:hAnsi="Times New Roman" w:cs="Times New Roman"/>
          <w:color w:val="000000"/>
          <w:sz w:val="24"/>
          <w:szCs w:val="24"/>
          <w:lang w:eastAsia="ru-RU"/>
        </w:rPr>
        <w:t> «Культурная революция». Рыночные реформы в Китае. </w:t>
      </w:r>
      <w:r w:rsidRPr="00A91FF9">
        <w:rPr>
          <w:rFonts w:ascii="Times New Roman" w:eastAsia="Times New Roman" w:hAnsi="Times New Roman" w:cs="Times New Roman"/>
          <w:i/>
          <w:iCs/>
          <w:color w:val="000000"/>
          <w:sz w:val="24"/>
          <w:szCs w:val="24"/>
          <w:lang w:eastAsia="ru-RU"/>
        </w:rPr>
        <w:t xml:space="preserve">Коммунистический режим в Северной Корее. </w:t>
      </w:r>
      <w:proofErr w:type="spellStart"/>
      <w:r w:rsidRPr="00A91FF9">
        <w:rPr>
          <w:rFonts w:ascii="Times New Roman" w:eastAsia="Times New Roman" w:hAnsi="Times New Roman" w:cs="Times New Roman"/>
          <w:i/>
          <w:iCs/>
          <w:color w:val="000000"/>
          <w:sz w:val="24"/>
          <w:szCs w:val="24"/>
          <w:lang w:eastAsia="ru-RU"/>
        </w:rPr>
        <w:t>Полпотовский</w:t>
      </w:r>
      <w:proofErr w:type="spellEnd"/>
      <w:r w:rsidRPr="00A91FF9">
        <w:rPr>
          <w:rFonts w:ascii="Times New Roman" w:eastAsia="Times New Roman" w:hAnsi="Times New Roman" w:cs="Times New Roman"/>
          <w:i/>
          <w:iCs/>
          <w:color w:val="000000"/>
          <w:sz w:val="24"/>
          <w:szCs w:val="24"/>
          <w:lang w:eastAsia="ru-RU"/>
        </w:rPr>
        <w:t xml:space="preserve"> режим в Камбодже.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Перестройка в СССР и «новое мышление». Экономические и политические последствия реформ в Китае. </w:t>
      </w:r>
      <w:r w:rsidRPr="00A91FF9">
        <w:rPr>
          <w:rFonts w:ascii="Times New Roman" w:eastAsia="Times New Roman" w:hAnsi="Times New Roman" w:cs="Times New Roman"/>
          <w:i/>
          <w:iCs/>
          <w:color w:val="000000"/>
          <w:sz w:val="24"/>
          <w:szCs w:val="24"/>
          <w:lang w:eastAsia="ru-RU"/>
        </w:rPr>
        <w:t>Антикоммунистические революции в Восточной Европе.</w:t>
      </w:r>
      <w:r w:rsidRPr="00A91FF9">
        <w:rPr>
          <w:rFonts w:ascii="Times New Roman" w:eastAsia="Times New Roman" w:hAnsi="Times New Roman" w:cs="Times New Roman"/>
          <w:color w:val="000000"/>
          <w:sz w:val="24"/>
          <w:szCs w:val="24"/>
          <w:lang w:eastAsia="ru-RU"/>
        </w:rPr>
        <w:t> Распад Варшавского договора, СЭВ и СССР. </w:t>
      </w:r>
      <w:r w:rsidRPr="00A91FF9">
        <w:rPr>
          <w:rFonts w:ascii="Times New Roman" w:eastAsia="Times New Roman" w:hAnsi="Times New Roman" w:cs="Times New Roman"/>
          <w:i/>
          <w:iCs/>
          <w:color w:val="000000"/>
          <w:sz w:val="24"/>
          <w:szCs w:val="24"/>
          <w:lang w:eastAsia="ru-RU"/>
        </w:rPr>
        <w:t>Воссоздание независимых государств Балтии.</w:t>
      </w:r>
      <w:r w:rsidRPr="00A91FF9">
        <w:rPr>
          <w:rFonts w:ascii="Times New Roman" w:eastAsia="Times New Roman" w:hAnsi="Times New Roman" w:cs="Times New Roman"/>
          <w:color w:val="000000"/>
          <w:sz w:val="24"/>
          <w:szCs w:val="24"/>
          <w:lang w:eastAsia="ru-RU"/>
        </w:rPr>
        <w:t>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Латинская Америка в 1950–1990-е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Положение стран Латинской Америки в середине ХХ века. </w:t>
      </w:r>
      <w:r w:rsidRPr="00A91FF9">
        <w:rPr>
          <w:rFonts w:ascii="Times New Roman" w:eastAsia="Times New Roman" w:hAnsi="Times New Roman" w:cs="Times New Roman"/>
          <w:i/>
          <w:iCs/>
          <w:color w:val="000000"/>
          <w:sz w:val="24"/>
          <w:szCs w:val="24"/>
          <w:lang w:eastAsia="ru-RU"/>
        </w:rPr>
        <w:t xml:space="preserve">Аграрные реформы и </w:t>
      </w:r>
      <w:proofErr w:type="spellStart"/>
      <w:r w:rsidRPr="00A91FF9">
        <w:rPr>
          <w:rFonts w:ascii="Times New Roman" w:eastAsia="Times New Roman" w:hAnsi="Times New Roman" w:cs="Times New Roman"/>
          <w:i/>
          <w:iCs/>
          <w:color w:val="000000"/>
          <w:sz w:val="24"/>
          <w:szCs w:val="24"/>
          <w:lang w:eastAsia="ru-RU"/>
        </w:rPr>
        <w:t>импортзамещающая</w:t>
      </w:r>
      <w:proofErr w:type="spellEnd"/>
      <w:r w:rsidRPr="00A91FF9">
        <w:rPr>
          <w:rFonts w:ascii="Times New Roman" w:eastAsia="Times New Roman" w:hAnsi="Times New Roman" w:cs="Times New Roman"/>
          <w:i/>
          <w:iCs/>
          <w:color w:val="000000"/>
          <w:sz w:val="24"/>
          <w:szCs w:val="24"/>
          <w:lang w:eastAsia="ru-RU"/>
        </w:rPr>
        <w:t xml:space="preserve"> индустриализация.</w:t>
      </w:r>
      <w:r w:rsidRPr="00A91FF9">
        <w:rPr>
          <w:rFonts w:ascii="Times New Roman" w:eastAsia="Times New Roman" w:hAnsi="Times New Roman" w:cs="Times New Roman"/>
          <w:color w:val="000000"/>
          <w:sz w:val="24"/>
          <w:szCs w:val="24"/>
          <w:lang w:eastAsia="ru-RU"/>
        </w:rPr>
        <w:t> Революция на Кубе. </w:t>
      </w:r>
      <w:r w:rsidRPr="00A91FF9">
        <w:rPr>
          <w:rFonts w:ascii="Times New Roman" w:eastAsia="Times New Roman" w:hAnsi="Times New Roman" w:cs="Times New Roman"/>
          <w:i/>
          <w:iCs/>
          <w:color w:val="000000"/>
          <w:sz w:val="24"/>
          <w:szCs w:val="24"/>
          <w:lang w:eastAsia="ru-RU"/>
        </w:rPr>
        <w:t xml:space="preserve">Социалистические движения в Латинской Америке. «Аргентинский парадокс». Экономические успехи и </w:t>
      </w:r>
      <w:r w:rsidRPr="00A91FF9">
        <w:rPr>
          <w:rFonts w:ascii="Times New Roman" w:eastAsia="Times New Roman" w:hAnsi="Times New Roman" w:cs="Times New Roman"/>
          <w:i/>
          <w:iCs/>
          <w:color w:val="000000"/>
          <w:sz w:val="24"/>
          <w:szCs w:val="24"/>
          <w:lang w:eastAsia="ru-RU"/>
        </w:rPr>
        <w:lastRenderedPageBreak/>
        <w:t>неудачи латиноамериканских стран. Диктатуры и демократизация в Южной Америке. Революции и гражданские войны в Центральной Америке.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Страны Азии и Африки в 1940–1990-е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Колониальное общество. Роль итогов войны в подъеме антиколониальных движений в Тропической и Южной Африке.</w:t>
      </w:r>
      <w:r w:rsidRPr="00A91FF9">
        <w:rPr>
          <w:rFonts w:ascii="Times New Roman" w:eastAsia="Times New Roman" w:hAnsi="Times New Roman" w:cs="Times New Roman"/>
          <w:color w:val="000000"/>
          <w:sz w:val="24"/>
          <w:szCs w:val="24"/>
          <w:lang w:eastAsia="ru-RU"/>
        </w:rPr>
        <w:t> Крушение колониальной системы и ее последствия. Выбор пути развития. </w:t>
      </w:r>
      <w:r w:rsidRPr="00A91FF9">
        <w:rPr>
          <w:rFonts w:ascii="Times New Roman" w:eastAsia="Times New Roman" w:hAnsi="Times New Roman" w:cs="Times New Roman"/>
          <w:i/>
          <w:iCs/>
          <w:color w:val="000000"/>
          <w:sz w:val="24"/>
          <w:szCs w:val="24"/>
          <w:lang w:eastAsia="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Арабские страны и возникновение государства Израиль. </w:t>
      </w:r>
      <w:r w:rsidRPr="00A91FF9">
        <w:rPr>
          <w:rFonts w:ascii="Times New Roman" w:eastAsia="Times New Roman" w:hAnsi="Times New Roman" w:cs="Times New Roman"/>
          <w:i/>
          <w:iCs/>
          <w:color w:val="000000"/>
          <w:sz w:val="24"/>
          <w:szCs w:val="24"/>
          <w:lang w:eastAsia="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A91FF9">
        <w:rPr>
          <w:rFonts w:ascii="Times New Roman" w:eastAsia="Times New Roman" w:hAnsi="Times New Roman" w:cs="Times New Roman"/>
          <w:color w:val="000000"/>
          <w:sz w:val="24"/>
          <w:szCs w:val="24"/>
          <w:lang w:eastAsia="ru-RU"/>
        </w:rPr>
        <w:t> Исламская революция в Иране. Кризис в Персидском заливе и войны в Ираке.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Обретение независимости странами Южной Азии. Д. Неру и его преобразования. </w:t>
      </w:r>
      <w:r w:rsidRPr="00A91FF9">
        <w:rPr>
          <w:rFonts w:ascii="Times New Roman" w:eastAsia="Times New Roman" w:hAnsi="Times New Roman" w:cs="Times New Roman"/>
          <w:i/>
          <w:iCs/>
          <w:color w:val="000000"/>
          <w:sz w:val="24"/>
          <w:szCs w:val="24"/>
          <w:lang w:eastAsia="ru-RU"/>
        </w:rPr>
        <w:t>Конфронтация между Индией и Пакистаном, Индией и КНР. Реформы И. Ганди.</w:t>
      </w:r>
      <w:r w:rsidRPr="00A91FF9">
        <w:rPr>
          <w:rFonts w:ascii="Times New Roman" w:eastAsia="Times New Roman" w:hAnsi="Times New Roman" w:cs="Times New Roman"/>
          <w:color w:val="000000"/>
          <w:sz w:val="24"/>
          <w:szCs w:val="24"/>
          <w:lang w:eastAsia="ru-RU"/>
        </w:rPr>
        <w:t xml:space="preserve"> Индия в конце ХХ </w:t>
      </w:r>
      <w:proofErr w:type="gramStart"/>
      <w:r w:rsidRPr="00A91FF9">
        <w:rPr>
          <w:rFonts w:ascii="Times New Roman" w:eastAsia="Times New Roman" w:hAnsi="Times New Roman" w:cs="Times New Roman"/>
          <w:color w:val="000000"/>
          <w:sz w:val="24"/>
          <w:szCs w:val="24"/>
          <w:lang w:eastAsia="ru-RU"/>
        </w:rPr>
        <w:t>в</w:t>
      </w:r>
      <w:proofErr w:type="gramEnd"/>
      <w:r w:rsidRPr="00A91FF9">
        <w:rPr>
          <w:rFonts w:ascii="Times New Roman" w:eastAsia="Times New Roman" w:hAnsi="Times New Roman" w:cs="Times New Roman"/>
          <w:color w:val="000000"/>
          <w:sz w:val="24"/>
          <w:szCs w:val="24"/>
          <w:lang w:eastAsia="ru-RU"/>
        </w:rPr>
        <w:t>. </w:t>
      </w:r>
      <w:proofErr w:type="gramStart"/>
      <w:r w:rsidRPr="00A91FF9">
        <w:rPr>
          <w:rFonts w:ascii="Times New Roman" w:eastAsia="Times New Roman" w:hAnsi="Times New Roman" w:cs="Times New Roman"/>
          <w:i/>
          <w:iCs/>
          <w:color w:val="000000"/>
          <w:sz w:val="24"/>
          <w:szCs w:val="24"/>
          <w:lang w:eastAsia="ru-RU"/>
        </w:rPr>
        <w:t>Индонезия</w:t>
      </w:r>
      <w:proofErr w:type="gramEnd"/>
      <w:r w:rsidRPr="00A91FF9">
        <w:rPr>
          <w:rFonts w:ascii="Times New Roman" w:eastAsia="Times New Roman" w:hAnsi="Times New Roman" w:cs="Times New Roman"/>
          <w:i/>
          <w:iCs/>
          <w:color w:val="000000"/>
          <w:sz w:val="24"/>
          <w:szCs w:val="24"/>
          <w:lang w:eastAsia="ru-RU"/>
        </w:rPr>
        <w:t xml:space="preserve"> при </w:t>
      </w:r>
      <w:proofErr w:type="spellStart"/>
      <w:r w:rsidRPr="00A91FF9">
        <w:rPr>
          <w:rFonts w:ascii="Times New Roman" w:eastAsia="Times New Roman" w:hAnsi="Times New Roman" w:cs="Times New Roman"/>
          <w:i/>
          <w:iCs/>
          <w:color w:val="000000"/>
          <w:sz w:val="24"/>
          <w:szCs w:val="24"/>
          <w:lang w:eastAsia="ru-RU"/>
        </w:rPr>
        <w:t>Сукарно</w:t>
      </w:r>
      <w:proofErr w:type="spellEnd"/>
      <w:r w:rsidRPr="00A91FF9">
        <w:rPr>
          <w:rFonts w:ascii="Times New Roman" w:eastAsia="Times New Roman" w:hAnsi="Times New Roman" w:cs="Times New Roman"/>
          <w:i/>
          <w:iCs/>
          <w:color w:val="000000"/>
          <w:sz w:val="24"/>
          <w:szCs w:val="24"/>
          <w:lang w:eastAsia="ru-RU"/>
        </w:rPr>
        <w:t xml:space="preserve"> и Сухарто. Страны Юго-Восточной Азии после войны в Индокитае.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Япония после</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торой мировой войны. Восстановление суверенитета Японии. Проблема Курильских островов. Японское экономическое чудо. </w:t>
      </w:r>
      <w:r w:rsidRPr="00A91FF9">
        <w:rPr>
          <w:rFonts w:ascii="Times New Roman" w:eastAsia="Times New Roman" w:hAnsi="Times New Roman" w:cs="Times New Roman"/>
          <w:i/>
          <w:iCs/>
          <w:color w:val="000000"/>
          <w:sz w:val="24"/>
          <w:szCs w:val="24"/>
          <w:lang w:eastAsia="ru-RU"/>
        </w:rPr>
        <w:t>Кризис японского общества. Развитие Южной Кореи. «Тихоокеанские драконы».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Современный мир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Глобализация конца ХХ – начала XXI вв. Информационная революция, Интернет. Экономические кризисы 1998 и 2008 гг. </w:t>
      </w:r>
      <w:r w:rsidRPr="00A91FF9">
        <w:rPr>
          <w:rFonts w:ascii="Times New Roman" w:eastAsia="Times New Roman" w:hAnsi="Times New Roman" w:cs="Times New Roman"/>
          <w:i/>
          <w:iCs/>
          <w:color w:val="000000"/>
          <w:sz w:val="24"/>
          <w:szCs w:val="24"/>
          <w:lang w:eastAsia="ru-RU"/>
        </w:rPr>
        <w:t>Успехи и трудности интеграционных процессов в Европе, Евразии, Тихоокеанском и Атлантическом регионах.</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Изменение системы международных отношений.</w:t>
      </w:r>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Модернизационные</w:t>
      </w:r>
      <w:proofErr w:type="spellEnd"/>
      <w:r w:rsidRPr="00A91FF9">
        <w:rPr>
          <w:rFonts w:ascii="Times New Roman" w:eastAsia="Times New Roman" w:hAnsi="Times New Roman" w:cs="Times New Roman"/>
          <w:color w:val="000000"/>
          <w:sz w:val="24"/>
          <w:szCs w:val="24"/>
          <w:lang w:eastAsia="ru-RU"/>
        </w:rPr>
        <w:t xml:space="preserve"> процессы в странах Азии. Рост влияния Китая на международной арене. </w:t>
      </w:r>
      <w:r w:rsidRPr="00A91FF9">
        <w:rPr>
          <w:rFonts w:ascii="Times New Roman" w:eastAsia="Times New Roman" w:hAnsi="Times New Roman" w:cs="Times New Roman"/>
          <w:i/>
          <w:iCs/>
          <w:color w:val="000000"/>
          <w:sz w:val="24"/>
          <w:szCs w:val="24"/>
          <w:lang w:eastAsia="ru-RU"/>
        </w:rPr>
        <w:t>Демократический и левый повороты в Южной Америке.</w:t>
      </w:r>
      <w:r w:rsidRPr="00A91FF9">
        <w:rPr>
          <w:rFonts w:ascii="Times New Roman" w:eastAsia="Times New Roman" w:hAnsi="Times New Roman" w:cs="Times New Roman"/>
          <w:color w:val="000000"/>
          <w:sz w:val="24"/>
          <w:szCs w:val="24"/>
          <w:lang w:eastAsia="ru-RU"/>
        </w:rPr>
        <w:t>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История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Россия в годы «великих потрясений». 1914–1921</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Россия в</w:t>
      </w:r>
      <w:proofErr w:type="gramStart"/>
      <w:r w:rsidRPr="00A91FF9">
        <w:rPr>
          <w:rFonts w:ascii="Times New Roman" w:eastAsia="Times New Roman" w:hAnsi="Times New Roman" w:cs="Times New Roman"/>
          <w:b/>
          <w:bCs/>
          <w:color w:val="000000"/>
          <w:sz w:val="24"/>
          <w:szCs w:val="24"/>
          <w:lang w:eastAsia="ru-RU"/>
        </w:rPr>
        <w:t xml:space="preserve"> П</w:t>
      </w:r>
      <w:proofErr w:type="gramEnd"/>
      <w:r w:rsidRPr="00A91FF9">
        <w:rPr>
          <w:rFonts w:ascii="Times New Roman" w:eastAsia="Times New Roman" w:hAnsi="Times New Roman" w:cs="Times New Roman"/>
          <w:b/>
          <w:bCs/>
          <w:color w:val="000000"/>
          <w:sz w:val="24"/>
          <w:szCs w:val="24"/>
          <w:lang w:eastAsia="ru-RU"/>
        </w:rPr>
        <w:t>ервой мировой войне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Россия и мир накануне</w:t>
      </w:r>
      <w:proofErr w:type="gramStart"/>
      <w:r w:rsidRPr="00A91FF9">
        <w:rPr>
          <w:rFonts w:ascii="Times New Roman" w:eastAsia="Times New Roman" w:hAnsi="Times New Roman" w:cs="Times New Roman"/>
          <w:color w:val="000000"/>
          <w:sz w:val="24"/>
          <w:szCs w:val="24"/>
          <w:lang w:eastAsia="ru-RU"/>
        </w:rPr>
        <w:t xml:space="preserve"> П</w:t>
      </w:r>
      <w:proofErr w:type="gramEnd"/>
      <w:r w:rsidRPr="00A91FF9">
        <w:rPr>
          <w:rFonts w:ascii="Times New Roman" w:eastAsia="Times New Roman" w:hAnsi="Times New Roman" w:cs="Times New Roman"/>
          <w:color w:val="000000"/>
          <w:sz w:val="24"/>
          <w:szCs w:val="24"/>
          <w:lang w:eastAsia="ru-RU"/>
        </w:rPr>
        <w:t>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A91FF9">
        <w:rPr>
          <w:rFonts w:ascii="Times New Roman" w:eastAsia="Times New Roman" w:hAnsi="Times New Roman" w:cs="Times New Roman"/>
          <w:i/>
          <w:iCs/>
          <w:color w:val="000000"/>
          <w:sz w:val="24"/>
          <w:szCs w:val="24"/>
          <w:lang w:eastAsia="ru-RU"/>
        </w:rPr>
        <w:t>Национальные подразделения и женские батальоны в составе русской армии.</w:t>
      </w:r>
      <w:r w:rsidRPr="00A91FF9">
        <w:rPr>
          <w:rFonts w:ascii="Times New Roman" w:eastAsia="Times New Roman" w:hAnsi="Times New Roman" w:cs="Times New Roman"/>
          <w:color w:val="000000"/>
          <w:sz w:val="24"/>
          <w:szCs w:val="24"/>
          <w:lang w:eastAsia="ru-RU"/>
        </w:rPr>
        <w:t>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A91FF9">
        <w:rPr>
          <w:rFonts w:ascii="Times New Roman" w:eastAsia="Times New Roman" w:hAnsi="Times New Roman" w:cs="Times New Roman"/>
          <w:i/>
          <w:iCs/>
          <w:color w:val="000000"/>
          <w:sz w:val="24"/>
          <w:szCs w:val="24"/>
          <w:lang w:eastAsia="ru-RU"/>
        </w:rPr>
        <w:t>Содействие гражданского населения армии и создание общественных организаций помощи фронту. Благотворительность.</w:t>
      </w:r>
      <w:r w:rsidRPr="00A91FF9">
        <w:rPr>
          <w:rFonts w:ascii="Times New Roman" w:eastAsia="Times New Roman" w:hAnsi="Times New Roman" w:cs="Times New Roman"/>
          <w:color w:val="000000"/>
          <w:sz w:val="24"/>
          <w:szCs w:val="24"/>
          <w:lang w:eastAsia="ru-RU"/>
        </w:rPr>
        <w:t> Введение государством карточной системы снабжения в городе и разверстки в деревне. </w:t>
      </w:r>
      <w:r w:rsidRPr="00A91FF9">
        <w:rPr>
          <w:rFonts w:ascii="Times New Roman" w:eastAsia="Times New Roman" w:hAnsi="Times New Roman" w:cs="Times New Roman"/>
          <w:i/>
          <w:iCs/>
          <w:color w:val="000000"/>
          <w:sz w:val="24"/>
          <w:szCs w:val="24"/>
          <w:lang w:eastAsia="ru-RU"/>
        </w:rPr>
        <w:t>Война и реформы: несбывшиеся ожидания.</w:t>
      </w:r>
      <w:r w:rsidRPr="00A91FF9">
        <w:rPr>
          <w:rFonts w:ascii="Times New Roman" w:eastAsia="Times New Roman" w:hAnsi="Times New Roman" w:cs="Times New Roman"/>
          <w:color w:val="000000"/>
          <w:sz w:val="24"/>
          <w:szCs w:val="24"/>
          <w:lang w:eastAsia="ru-RU"/>
        </w:rPr>
        <w:t xml:space="preserve"> Нарастание </w:t>
      </w:r>
      <w:r w:rsidRPr="00A91FF9">
        <w:rPr>
          <w:rFonts w:ascii="Times New Roman" w:eastAsia="Times New Roman" w:hAnsi="Times New Roman" w:cs="Times New Roman"/>
          <w:color w:val="000000"/>
          <w:sz w:val="24"/>
          <w:szCs w:val="24"/>
          <w:lang w:eastAsia="ru-RU"/>
        </w:rPr>
        <w:lastRenderedPageBreak/>
        <w:t>экономического кризиса и смена общественных настроений: от патриотического подъема к усталости и отчаянию от войны. Кадровая чехарда в правительстве.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Взаимоотношения представительной и исполнительной ветвей власти. «Прогрессивный блок» и его программа. </w:t>
      </w:r>
      <w:proofErr w:type="spellStart"/>
      <w:r w:rsidRPr="00A91FF9">
        <w:rPr>
          <w:rFonts w:ascii="Times New Roman" w:eastAsia="Times New Roman" w:hAnsi="Times New Roman" w:cs="Times New Roman"/>
          <w:color w:val="000000"/>
          <w:sz w:val="24"/>
          <w:szCs w:val="24"/>
          <w:lang w:eastAsia="ru-RU"/>
        </w:rPr>
        <w:t>Распутинщина</w:t>
      </w:r>
      <w:proofErr w:type="spellEnd"/>
      <w:r w:rsidRPr="00A91FF9">
        <w:rPr>
          <w:rFonts w:ascii="Times New Roman" w:eastAsia="Times New Roman" w:hAnsi="Times New Roman" w:cs="Times New Roman"/>
          <w:color w:val="000000"/>
          <w:sz w:val="24"/>
          <w:szCs w:val="24"/>
          <w:lang w:eastAsia="ru-RU"/>
        </w:rPr>
        <w:t xml:space="preserve"> и </w:t>
      </w:r>
      <w:proofErr w:type="spellStart"/>
      <w:r w:rsidRPr="00A91FF9">
        <w:rPr>
          <w:rFonts w:ascii="Times New Roman" w:eastAsia="Times New Roman" w:hAnsi="Times New Roman" w:cs="Times New Roman"/>
          <w:color w:val="000000"/>
          <w:sz w:val="24"/>
          <w:szCs w:val="24"/>
          <w:lang w:eastAsia="ru-RU"/>
        </w:rPr>
        <w:t>десакрализация</w:t>
      </w:r>
      <w:proofErr w:type="spellEnd"/>
      <w:r w:rsidRPr="00A91FF9">
        <w:rPr>
          <w:rFonts w:ascii="Times New Roman" w:eastAsia="Times New Roman" w:hAnsi="Times New Roman" w:cs="Times New Roman"/>
          <w:color w:val="000000"/>
          <w:sz w:val="24"/>
          <w:szCs w:val="24"/>
          <w:lang w:eastAsia="ru-RU"/>
        </w:rPr>
        <w:t xml:space="preserve"> власти. </w:t>
      </w:r>
      <w:r w:rsidRPr="00A91FF9">
        <w:rPr>
          <w:rFonts w:ascii="Times New Roman" w:eastAsia="Times New Roman" w:hAnsi="Times New Roman" w:cs="Times New Roman"/>
          <w:i/>
          <w:iCs/>
          <w:color w:val="000000"/>
          <w:sz w:val="24"/>
          <w:szCs w:val="24"/>
          <w:lang w:eastAsia="ru-RU"/>
        </w:rPr>
        <w:t>Эхо войны на окраинах империи: восстание в Средней Азии и Казахстане. </w:t>
      </w:r>
      <w:r w:rsidRPr="00A91FF9">
        <w:rPr>
          <w:rFonts w:ascii="Times New Roman" w:eastAsia="Times New Roman" w:hAnsi="Times New Roman" w:cs="Times New Roman"/>
          <w:color w:val="000000"/>
          <w:sz w:val="24"/>
          <w:szCs w:val="24"/>
          <w:lang w:eastAsia="ru-RU"/>
        </w:rPr>
        <w:t>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Великая российская революция 1917 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A91FF9">
        <w:rPr>
          <w:rFonts w:ascii="Times New Roman" w:eastAsia="Times New Roman" w:hAnsi="Times New Roman" w:cs="Times New Roman"/>
          <w:i/>
          <w:iCs/>
          <w:color w:val="000000"/>
          <w:sz w:val="24"/>
          <w:szCs w:val="24"/>
          <w:lang w:eastAsia="ru-RU"/>
        </w:rPr>
        <w:t>Национальные и конфессиональные проблемы. Незавершенность и противоречия модернизации. </w:t>
      </w:r>
      <w:r w:rsidRPr="00A91FF9">
        <w:rPr>
          <w:rFonts w:ascii="Times New Roman" w:eastAsia="Times New Roman" w:hAnsi="Times New Roman" w:cs="Times New Roman"/>
          <w:color w:val="000000"/>
          <w:sz w:val="24"/>
          <w:szCs w:val="24"/>
          <w:lang w:eastAsia="ru-RU"/>
        </w:rPr>
        <w:t>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A91FF9">
        <w:rPr>
          <w:rFonts w:ascii="Times New Roman" w:eastAsia="Times New Roman" w:hAnsi="Times New Roman" w:cs="Times New Roman"/>
          <w:i/>
          <w:iCs/>
          <w:color w:val="000000"/>
          <w:sz w:val="24"/>
          <w:szCs w:val="24"/>
          <w:lang w:eastAsia="ru-RU"/>
        </w:rPr>
        <w:t>Реакция за рубежом. Отклики внутри страны: Москва, периферия, фронт, национальные регионы. Революционная эйфория.</w:t>
      </w:r>
      <w:r w:rsidRPr="00A91FF9">
        <w:rPr>
          <w:rFonts w:ascii="Times New Roman" w:eastAsia="Times New Roman" w:hAnsi="Times New Roman" w:cs="Times New Roman"/>
          <w:color w:val="000000"/>
          <w:sz w:val="24"/>
          <w:szCs w:val="24"/>
          <w:lang w:eastAsia="ru-RU"/>
        </w:rPr>
        <w:t>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roofErr w:type="gramStart"/>
      <w:r w:rsidRPr="00A91FF9">
        <w:rPr>
          <w:rFonts w:ascii="Times New Roman" w:eastAsia="Times New Roman" w:hAnsi="Times New Roman" w:cs="Times New Roman"/>
          <w:color w:val="000000"/>
          <w:sz w:val="24"/>
          <w:szCs w:val="24"/>
          <w:lang w:eastAsia="ru-RU"/>
        </w:rPr>
        <w:t>.</w:t>
      </w:r>
      <w:proofErr w:type="gramEnd"/>
      <w:r w:rsidRPr="00A91FF9">
        <w:rPr>
          <w:rFonts w:ascii="Times New Roman" w:eastAsia="Times New Roman" w:hAnsi="Times New Roman" w:cs="Times New Roman"/>
          <w:color w:val="000000"/>
          <w:sz w:val="24"/>
          <w:szCs w:val="24"/>
          <w:lang w:eastAsia="ru-RU"/>
        </w:rPr>
        <w:t> </w:t>
      </w:r>
      <w:proofErr w:type="gramStart"/>
      <w:r w:rsidRPr="00A91FF9">
        <w:rPr>
          <w:rFonts w:ascii="Times New Roman" w:eastAsia="Times New Roman" w:hAnsi="Times New Roman" w:cs="Times New Roman"/>
          <w:i/>
          <w:iCs/>
          <w:color w:val="000000"/>
          <w:sz w:val="24"/>
          <w:szCs w:val="24"/>
          <w:lang w:eastAsia="ru-RU"/>
        </w:rPr>
        <w:t>п</w:t>
      </w:r>
      <w:proofErr w:type="gramEnd"/>
      <w:r w:rsidRPr="00A91FF9">
        <w:rPr>
          <w:rFonts w:ascii="Times New Roman" w:eastAsia="Times New Roman" w:hAnsi="Times New Roman" w:cs="Times New Roman"/>
          <w:i/>
          <w:iCs/>
          <w:color w:val="000000"/>
          <w:sz w:val="24"/>
          <w:szCs w:val="24"/>
          <w:lang w:eastAsia="ru-RU"/>
        </w:rPr>
        <w:t>равославная церковь. Всероссийский Поместный собор и восстановление патриаршества. </w:t>
      </w:r>
      <w:r w:rsidRPr="00A91FF9">
        <w:rPr>
          <w:rFonts w:ascii="Times New Roman" w:eastAsia="Times New Roman" w:hAnsi="Times New Roman" w:cs="Times New Roman"/>
          <w:color w:val="000000"/>
          <w:sz w:val="24"/>
          <w:szCs w:val="24"/>
          <w:lang w:eastAsia="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Первые революционные преобразования большевиков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«Декрет о земле» и принципы наделения крестьян землей. Отделение церкви от государства и школы от церкви.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Созыв и разгон Учредительного собрания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Слом старого и создание нового госаппарата</w:t>
      </w:r>
      <w:r w:rsidRPr="00A91FF9">
        <w:rPr>
          <w:rFonts w:ascii="Times New Roman" w:eastAsia="Times New Roman" w:hAnsi="Times New Roman" w:cs="Times New Roman"/>
          <w:i/>
          <w:iCs/>
          <w:color w:val="000000"/>
          <w:sz w:val="24"/>
          <w:szCs w:val="24"/>
          <w:lang w:eastAsia="ru-RU"/>
        </w:rPr>
        <w:t>. Советы как форма власти. Слабость центра и формирование «многовластия» на местах.</w:t>
      </w:r>
      <w:r w:rsidRPr="00A91FF9">
        <w:rPr>
          <w:rFonts w:ascii="Times New Roman" w:eastAsia="Times New Roman" w:hAnsi="Times New Roman" w:cs="Times New Roman"/>
          <w:color w:val="000000"/>
          <w:sz w:val="24"/>
          <w:szCs w:val="24"/>
          <w:lang w:eastAsia="ru-RU"/>
        </w:rPr>
        <w:t>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Гражданская война и ее последствия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Установление советской власти в центре и на местах осенью 1917 – весной 1918 г.: </w:t>
      </w:r>
      <w:r w:rsidRPr="00A91FF9">
        <w:rPr>
          <w:rFonts w:ascii="Times New Roman" w:eastAsia="Times New Roman" w:hAnsi="Times New Roman" w:cs="Times New Roman"/>
          <w:i/>
          <w:iCs/>
          <w:color w:val="000000"/>
          <w:sz w:val="24"/>
          <w:szCs w:val="24"/>
          <w:lang w:eastAsia="ru-RU"/>
        </w:rPr>
        <w:t>Центр, Украина, Поволжье, Урал, Сибирь, Дальний Восток, Северный Кавказ и Закавказье, Средняя Азия.</w:t>
      </w:r>
      <w:r w:rsidRPr="00A91FF9">
        <w:rPr>
          <w:rFonts w:ascii="Times New Roman" w:eastAsia="Times New Roman" w:hAnsi="Times New Roman" w:cs="Times New Roman"/>
          <w:color w:val="000000"/>
          <w:sz w:val="24"/>
          <w:szCs w:val="24"/>
          <w:lang w:eastAsia="ru-RU"/>
        </w:rPr>
        <w:t> Начало формирования основных очагов сопротивления большевикам. </w:t>
      </w:r>
      <w:r w:rsidRPr="00A91FF9">
        <w:rPr>
          <w:rFonts w:ascii="Times New Roman" w:eastAsia="Times New Roman" w:hAnsi="Times New Roman" w:cs="Times New Roman"/>
          <w:i/>
          <w:iCs/>
          <w:color w:val="000000"/>
          <w:sz w:val="24"/>
          <w:szCs w:val="24"/>
          <w:lang w:eastAsia="ru-RU"/>
        </w:rPr>
        <w:t>Ситуация на Дону. Позиция Украинской Центральной рады.</w:t>
      </w:r>
      <w:r w:rsidRPr="00A91FF9">
        <w:rPr>
          <w:rFonts w:ascii="Times New Roman" w:eastAsia="Times New Roman" w:hAnsi="Times New Roman" w:cs="Times New Roman"/>
          <w:color w:val="000000"/>
          <w:sz w:val="24"/>
          <w:szCs w:val="24"/>
          <w:lang w:eastAsia="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w:t>
      </w:r>
      <w:r w:rsidRPr="00A91FF9">
        <w:rPr>
          <w:rFonts w:ascii="Times New Roman" w:eastAsia="Times New Roman" w:hAnsi="Times New Roman" w:cs="Times New Roman"/>
          <w:color w:val="000000"/>
          <w:sz w:val="24"/>
          <w:szCs w:val="24"/>
          <w:lang w:eastAsia="ru-RU"/>
        </w:rPr>
        <w:lastRenderedPageBreak/>
        <w:t>интервенция. Палитра антибольшевистских сил: их характеристика и взаимоотношения. </w:t>
      </w:r>
      <w:r w:rsidRPr="00A91FF9">
        <w:rPr>
          <w:rFonts w:ascii="Times New Roman" w:eastAsia="Times New Roman" w:hAnsi="Times New Roman" w:cs="Times New Roman"/>
          <w:i/>
          <w:iCs/>
          <w:color w:val="000000"/>
          <w:sz w:val="24"/>
          <w:szCs w:val="24"/>
          <w:lang w:eastAsia="ru-RU"/>
        </w:rPr>
        <w:t>Идеология Белого движения.</w:t>
      </w:r>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Комуч</w:t>
      </w:r>
      <w:proofErr w:type="spellEnd"/>
      <w:r w:rsidRPr="00A91FF9">
        <w:rPr>
          <w:rFonts w:ascii="Times New Roman" w:eastAsia="Times New Roman" w:hAnsi="Times New Roman" w:cs="Times New Roman"/>
          <w:color w:val="000000"/>
          <w:sz w:val="24"/>
          <w:szCs w:val="24"/>
          <w:lang w:eastAsia="ru-RU"/>
        </w:rPr>
        <w:t>, Директория, правительства А.В. Колчака, А.И. Деникина и П.Н. Врангеля. </w:t>
      </w:r>
      <w:r w:rsidRPr="00A91FF9">
        <w:rPr>
          <w:rFonts w:ascii="Times New Roman" w:eastAsia="Times New Roman" w:hAnsi="Times New Roman" w:cs="Times New Roman"/>
          <w:i/>
          <w:iCs/>
          <w:color w:val="000000"/>
          <w:sz w:val="24"/>
          <w:szCs w:val="24"/>
          <w:lang w:eastAsia="ru-RU"/>
        </w:rPr>
        <w:t>Положение населения на территориях антибольшевистских сил. </w:t>
      </w:r>
      <w:r w:rsidRPr="00A91FF9">
        <w:rPr>
          <w:rFonts w:ascii="Times New Roman" w:eastAsia="Times New Roman" w:hAnsi="Times New Roman" w:cs="Times New Roman"/>
          <w:color w:val="000000"/>
          <w:sz w:val="24"/>
          <w:szCs w:val="24"/>
          <w:lang w:eastAsia="ru-RU"/>
        </w:rPr>
        <w:t>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A91FF9">
        <w:rPr>
          <w:rFonts w:ascii="Times New Roman" w:eastAsia="Times New Roman" w:hAnsi="Times New Roman" w:cs="Times New Roman"/>
          <w:i/>
          <w:iCs/>
          <w:color w:val="000000"/>
          <w:sz w:val="24"/>
          <w:szCs w:val="24"/>
          <w:lang w:eastAsia="ru-RU"/>
        </w:rPr>
        <w:t>«</w:t>
      </w:r>
      <w:proofErr w:type="spellStart"/>
      <w:r w:rsidRPr="00A91FF9">
        <w:rPr>
          <w:rFonts w:ascii="Times New Roman" w:eastAsia="Times New Roman" w:hAnsi="Times New Roman" w:cs="Times New Roman"/>
          <w:i/>
          <w:iCs/>
          <w:color w:val="000000"/>
          <w:sz w:val="24"/>
          <w:szCs w:val="24"/>
          <w:lang w:eastAsia="ru-RU"/>
        </w:rPr>
        <w:t>Главкизм</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A91FF9">
        <w:rPr>
          <w:rFonts w:ascii="Times New Roman" w:eastAsia="Times New Roman" w:hAnsi="Times New Roman" w:cs="Times New Roman"/>
          <w:i/>
          <w:iCs/>
          <w:color w:val="000000"/>
          <w:sz w:val="24"/>
          <w:szCs w:val="24"/>
          <w:lang w:eastAsia="ru-RU"/>
        </w:rPr>
        <w:t>Ущемление прав Советов в пользу чрезвычайных органов – ЧК, комбедов и ревкомов.</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Особенности Гражданской войны на Украине, в Закавказье и Средней Азии, в Сибири и на Дальнем Востоке.</w:t>
      </w:r>
      <w:r w:rsidRPr="00A91FF9">
        <w:rPr>
          <w:rFonts w:ascii="Times New Roman" w:eastAsia="Times New Roman" w:hAnsi="Times New Roman" w:cs="Times New Roman"/>
          <w:color w:val="000000"/>
          <w:sz w:val="24"/>
          <w:szCs w:val="24"/>
          <w:lang w:eastAsia="ru-RU"/>
        </w:rPr>
        <w:t> Польско-советская война. Поражение армии Врангеля в Крыму.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Причины победы Красной Армии в Гражданской войне. Вопрос о земле. </w:t>
      </w:r>
      <w:r w:rsidRPr="00A91FF9">
        <w:rPr>
          <w:rFonts w:ascii="Times New Roman" w:eastAsia="Times New Roman" w:hAnsi="Times New Roman" w:cs="Times New Roman"/>
          <w:i/>
          <w:iCs/>
          <w:color w:val="000000"/>
          <w:sz w:val="24"/>
          <w:szCs w:val="24"/>
          <w:lang w:eastAsia="ru-RU"/>
        </w:rPr>
        <w:t>Национальный фактор в Гражданской войне.</w:t>
      </w:r>
      <w:r w:rsidRPr="00A91FF9">
        <w:rPr>
          <w:rFonts w:ascii="Times New Roman" w:eastAsia="Times New Roman" w:hAnsi="Times New Roman" w:cs="Times New Roman"/>
          <w:color w:val="000000"/>
          <w:sz w:val="24"/>
          <w:szCs w:val="24"/>
          <w:lang w:eastAsia="ru-RU"/>
        </w:rPr>
        <w:t> Декларация прав народов Росс</w:t>
      </w:r>
      <w:proofErr w:type="gramStart"/>
      <w:r w:rsidRPr="00A91FF9">
        <w:rPr>
          <w:rFonts w:ascii="Times New Roman" w:eastAsia="Times New Roman" w:hAnsi="Times New Roman" w:cs="Times New Roman"/>
          <w:color w:val="000000"/>
          <w:sz w:val="24"/>
          <w:szCs w:val="24"/>
          <w:lang w:eastAsia="ru-RU"/>
        </w:rPr>
        <w:t>ии и ее</w:t>
      </w:r>
      <w:proofErr w:type="gramEnd"/>
      <w:r w:rsidRPr="00A91FF9">
        <w:rPr>
          <w:rFonts w:ascii="Times New Roman" w:eastAsia="Times New Roman" w:hAnsi="Times New Roman" w:cs="Times New Roman"/>
          <w:color w:val="000000"/>
          <w:sz w:val="24"/>
          <w:szCs w:val="24"/>
          <w:lang w:eastAsia="ru-RU"/>
        </w:rPr>
        <w:t xml:space="preserve"> значение. </w:t>
      </w:r>
      <w:r w:rsidRPr="00A91FF9">
        <w:rPr>
          <w:rFonts w:ascii="Times New Roman" w:eastAsia="Times New Roman" w:hAnsi="Times New Roman" w:cs="Times New Roman"/>
          <w:i/>
          <w:iCs/>
          <w:color w:val="000000"/>
          <w:sz w:val="24"/>
          <w:szCs w:val="24"/>
          <w:lang w:eastAsia="ru-RU"/>
        </w:rPr>
        <w:t>Эмиграция и формирование Русского зарубежья. </w:t>
      </w:r>
      <w:r w:rsidRPr="00A91FF9">
        <w:rPr>
          <w:rFonts w:ascii="Times New Roman" w:eastAsia="Times New Roman" w:hAnsi="Times New Roman" w:cs="Times New Roman"/>
          <w:color w:val="000000"/>
          <w:sz w:val="24"/>
          <w:szCs w:val="24"/>
          <w:lang w:eastAsia="ru-RU"/>
        </w:rPr>
        <w:t>Последние отголоски Гражданской войны в регионах в конце 1921–1922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Идеология и культура периода Гражданской войны и «военного коммунизма»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A91FF9">
        <w:rPr>
          <w:rFonts w:ascii="Times New Roman" w:eastAsia="Times New Roman" w:hAnsi="Times New Roman" w:cs="Times New Roman"/>
          <w:color w:val="000000"/>
          <w:sz w:val="24"/>
          <w:szCs w:val="24"/>
          <w:lang w:eastAsia="ru-RU"/>
        </w:rPr>
        <w:t> Ликвидация сословных привилегий. </w:t>
      </w:r>
      <w:r w:rsidRPr="00A91FF9">
        <w:rPr>
          <w:rFonts w:ascii="Times New Roman" w:eastAsia="Times New Roman" w:hAnsi="Times New Roman" w:cs="Times New Roman"/>
          <w:i/>
          <w:iCs/>
          <w:color w:val="000000"/>
          <w:sz w:val="24"/>
          <w:szCs w:val="24"/>
          <w:lang w:eastAsia="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A91FF9">
        <w:rPr>
          <w:rFonts w:ascii="Times New Roman" w:eastAsia="Times New Roman" w:hAnsi="Times New Roman" w:cs="Times New Roman"/>
          <w:color w:val="000000"/>
          <w:sz w:val="24"/>
          <w:szCs w:val="24"/>
          <w:lang w:eastAsia="ru-RU"/>
        </w:rPr>
        <w:t> Проблема массовой детской беспризорности. Влияние военной обстановки на психологию населения.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годы революции и Гражданской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Советский Союз в 1920–1930-е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СССР в годы нэпа. 1921–1928</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Катастрофические последствия</w:t>
      </w:r>
      <w:proofErr w:type="gramStart"/>
      <w:r w:rsidRPr="00A91FF9">
        <w:rPr>
          <w:rFonts w:ascii="Times New Roman" w:eastAsia="Times New Roman" w:hAnsi="Times New Roman" w:cs="Times New Roman"/>
          <w:color w:val="000000"/>
          <w:sz w:val="24"/>
          <w:szCs w:val="24"/>
          <w:lang w:eastAsia="ru-RU"/>
        </w:rPr>
        <w:t xml:space="preserve"> П</w:t>
      </w:r>
      <w:proofErr w:type="gramEnd"/>
      <w:r w:rsidRPr="00A91FF9">
        <w:rPr>
          <w:rFonts w:ascii="Times New Roman" w:eastAsia="Times New Roman" w:hAnsi="Times New Roman" w:cs="Times New Roman"/>
          <w:color w:val="000000"/>
          <w:sz w:val="24"/>
          <w:szCs w:val="24"/>
          <w:lang w:eastAsia="ru-RU"/>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A91FF9">
        <w:rPr>
          <w:rFonts w:ascii="Times New Roman" w:eastAsia="Times New Roman" w:hAnsi="Times New Roman" w:cs="Times New Roman"/>
          <w:color w:val="000000"/>
          <w:sz w:val="24"/>
          <w:szCs w:val="24"/>
          <w:lang w:eastAsia="ru-RU"/>
        </w:rPr>
        <w:t>Тамбовщине</w:t>
      </w:r>
      <w:proofErr w:type="spellEnd"/>
      <w:r w:rsidRPr="00A91FF9">
        <w:rPr>
          <w:rFonts w:ascii="Times New Roman" w:eastAsia="Times New Roman" w:hAnsi="Times New Roman" w:cs="Times New Roman"/>
          <w:color w:val="000000"/>
          <w:sz w:val="24"/>
          <w:szCs w:val="24"/>
          <w:lang w:eastAsia="ru-RU"/>
        </w:rPr>
        <w:t xml:space="preserve">, в Поволжье и др. </w:t>
      </w:r>
      <w:proofErr w:type="spellStart"/>
      <w:r w:rsidRPr="00A91FF9">
        <w:rPr>
          <w:rFonts w:ascii="Times New Roman" w:eastAsia="Times New Roman" w:hAnsi="Times New Roman" w:cs="Times New Roman"/>
          <w:color w:val="000000"/>
          <w:sz w:val="24"/>
          <w:szCs w:val="24"/>
          <w:lang w:eastAsia="ru-RU"/>
        </w:rPr>
        <w:t>Кронштадтское</w:t>
      </w:r>
      <w:proofErr w:type="spellEnd"/>
      <w:r w:rsidRPr="00A91FF9">
        <w:rPr>
          <w:rFonts w:ascii="Times New Roman" w:eastAsia="Times New Roman" w:hAnsi="Times New Roman" w:cs="Times New Roman"/>
          <w:color w:val="000000"/>
          <w:sz w:val="24"/>
          <w:szCs w:val="24"/>
          <w:lang w:eastAsia="ru-RU"/>
        </w:rPr>
        <w:t xml:space="preserve">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A91FF9">
        <w:rPr>
          <w:rFonts w:ascii="Times New Roman" w:eastAsia="Times New Roman" w:hAnsi="Times New Roman" w:cs="Times New Roman"/>
          <w:i/>
          <w:iCs/>
          <w:color w:val="000000"/>
          <w:sz w:val="24"/>
          <w:szCs w:val="24"/>
          <w:lang w:eastAsia="ru-RU"/>
        </w:rPr>
        <w:t xml:space="preserve">Попытки </w:t>
      </w:r>
      <w:r w:rsidRPr="00A91FF9">
        <w:rPr>
          <w:rFonts w:ascii="Times New Roman" w:eastAsia="Times New Roman" w:hAnsi="Times New Roman" w:cs="Times New Roman"/>
          <w:i/>
          <w:iCs/>
          <w:color w:val="000000"/>
          <w:sz w:val="24"/>
          <w:szCs w:val="24"/>
          <w:lang w:eastAsia="ru-RU"/>
        </w:rPr>
        <w:lastRenderedPageBreak/>
        <w:t>внедрения научной организации труда (НОТ) на производстве.</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Учреждение в СССР звания «Герой Труда» (1927 г., с 1938 г. – Герой Социалистического Труда).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Предпосылки и значение образования СССР. Принятие Конституции СССР 1924 г. </w:t>
      </w:r>
      <w:r w:rsidRPr="00A91FF9">
        <w:rPr>
          <w:rFonts w:ascii="Times New Roman" w:eastAsia="Times New Roman" w:hAnsi="Times New Roman" w:cs="Times New Roman"/>
          <w:i/>
          <w:iCs/>
          <w:color w:val="000000"/>
          <w:sz w:val="24"/>
          <w:szCs w:val="24"/>
          <w:lang w:eastAsia="ru-RU"/>
        </w:rPr>
        <w:t>Ситуация в Закавказье и Средней Азии. Создание новых национальных образований в 1920-е гг. Политика «</w:t>
      </w:r>
      <w:proofErr w:type="spellStart"/>
      <w:r w:rsidRPr="00A91FF9">
        <w:rPr>
          <w:rFonts w:ascii="Times New Roman" w:eastAsia="Times New Roman" w:hAnsi="Times New Roman" w:cs="Times New Roman"/>
          <w:i/>
          <w:iCs/>
          <w:color w:val="000000"/>
          <w:sz w:val="24"/>
          <w:szCs w:val="24"/>
          <w:lang w:eastAsia="ru-RU"/>
        </w:rPr>
        <w:t>коренизации</w:t>
      </w:r>
      <w:proofErr w:type="spellEnd"/>
      <w:r w:rsidRPr="00A91FF9">
        <w:rPr>
          <w:rFonts w:ascii="Times New Roman" w:eastAsia="Times New Roman" w:hAnsi="Times New Roman" w:cs="Times New Roman"/>
          <w:i/>
          <w:iCs/>
          <w:color w:val="000000"/>
          <w:sz w:val="24"/>
          <w:szCs w:val="24"/>
          <w:lang w:eastAsia="ru-RU"/>
        </w:rPr>
        <w:t>» и борьба по вопросу о национальном строительстве.</w:t>
      </w:r>
      <w:r w:rsidRPr="00A91FF9">
        <w:rPr>
          <w:rFonts w:ascii="Times New Roman" w:eastAsia="Times New Roman" w:hAnsi="Times New Roman" w:cs="Times New Roman"/>
          <w:color w:val="000000"/>
          <w:sz w:val="24"/>
          <w:szCs w:val="24"/>
          <w:lang w:eastAsia="ru-RU"/>
        </w:rPr>
        <w:t>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A91FF9">
        <w:rPr>
          <w:rFonts w:ascii="Times New Roman" w:eastAsia="Times New Roman" w:hAnsi="Times New Roman" w:cs="Times New Roman"/>
          <w:color w:val="000000"/>
          <w:sz w:val="24"/>
          <w:szCs w:val="24"/>
          <w:shd w:val="clear" w:color="auto" w:fill="FFFFFF"/>
          <w:lang w:eastAsia="ru-RU"/>
        </w:rPr>
        <w:t>в оценках современников и историков.</w:t>
      </w:r>
      <w:r w:rsidRPr="00A91FF9">
        <w:rPr>
          <w:rFonts w:ascii="Times New Roman" w:eastAsia="Times New Roman" w:hAnsi="Times New Roman" w:cs="Times New Roman"/>
          <w:i/>
          <w:iCs/>
          <w:color w:val="000000"/>
          <w:sz w:val="24"/>
          <w:szCs w:val="24"/>
          <w:lang w:eastAsia="ru-RU"/>
        </w:rPr>
        <w:t>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A91FF9">
        <w:rPr>
          <w:rFonts w:ascii="Times New Roman" w:eastAsia="Times New Roman" w:hAnsi="Times New Roman" w:cs="Times New Roman"/>
          <w:i/>
          <w:iCs/>
          <w:color w:val="000000"/>
          <w:sz w:val="24"/>
          <w:szCs w:val="24"/>
          <w:lang w:eastAsia="ru-RU"/>
        </w:rPr>
        <w:t>П(</w:t>
      </w:r>
      <w:proofErr w:type="gramEnd"/>
      <w:r w:rsidRPr="00A91FF9">
        <w:rPr>
          <w:rFonts w:ascii="Times New Roman" w:eastAsia="Times New Roman" w:hAnsi="Times New Roman" w:cs="Times New Roman"/>
          <w:i/>
          <w:iCs/>
          <w:color w:val="000000"/>
          <w:sz w:val="24"/>
          <w:szCs w:val="24"/>
          <w:lang w:eastAsia="ru-RU"/>
        </w:rPr>
        <w:t>б) к концу 1920-х гг.</w:t>
      </w:r>
      <w:r w:rsidRPr="00A91FF9">
        <w:rPr>
          <w:rFonts w:ascii="Times New Roman" w:eastAsia="Times New Roman" w:hAnsi="Times New Roman" w:cs="Times New Roman"/>
          <w:color w:val="000000"/>
          <w:sz w:val="24"/>
          <w:szCs w:val="24"/>
          <w:lang w:eastAsia="ru-RU"/>
        </w:rPr>
        <w:t> Социальная политика большевиков. Положение рабочих и крестьян. </w:t>
      </w:r>
      <w:r w:rsidRPr="00A91FF9">
        <w:rPr>
          <w:rFonts w:ascii="Times New Roman" w:eastAsia="Times New Roman" w:hAnsi="Times New Roman" w:cs="Times New Roman"/>
          <w:i/>
          <w:iCs/>
          <w:color w:val="000000"/>
          <w:sz w:val="24"/>
          <w:szCs w:val="24"/>
          <w:lang w:eastAsia="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Сельскохозяйственные коммуны, артели и </w:t>
      </w:r>
      <w:proofErr w:type="spellStart"/>
      <w:r w:rsidRPr="00A91FF9">
        <w:rPr>
          <w:rFonts w:ascii="Times New Roman" w:eastAsia="Times New Roman" w:hAnsi="Times New Roman" w:cs="Times New Roman"/>
          <w:i/>
          <w:iCs/>
          <w:color w:val="000000"/>
          <w:sz w:val="24"/>
          <w:szCs w:val="24"/>
          <w:lang w:eastAsia="ru-RU"/>
        </w:rPr>
        <w:t>ТОЗы</w:t>
      </w:r>
      <w:proofErr w:type="spellEnd"/>
      <w:r w:rsidRPr="00A91FF9">
        <w:rPr>
          <w:rFonts w:ascii="Times New Roman" w:eastAsia="Times New Roman" w:hAnsi="Times New Roman" w:cs="Times New Roman"/>
          <w:i/>
          <w:iCs/>
          <w:color w:val="000000"/>
          <w:sz w:val="24"/>
          <w:szCs w:val="24"/>
          <w:lang w:eastAsia="ru-RU"/>
        </w:rPr>
        <w:t>. Отходничество. Сдача земли в аренду.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Советский Союз в 1929–1941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A91FF9">
        <w:rPr>
          <w:rFonts w:ascii="Times New Roman" w:eastAsia="Times New Roman" w:hAnsi="Times New Roman" w:cs="Times New Roman"/>
          <w:i/>
          <w:iCs/>
          <w:color w:val="000000"/>
          <w:sz w:val="24"/>
          <w:szCs w:val="24"/>
          <w:lang w:eastAsia="ru-RU"/>
        </w:rPr>
        <w:t>Социалистическое соревнование. Ударники и стахановцы.</w:t>
      </w:r>
      <w:r w:rsidRPr="00A91FF9">
        <w:rPr>
          <w:rFonts w:ascii="Times New Roman" w:eastAsia="Times New Roman" w:hAnsi="Times New Roman" w:cs="Times New Roman"/>
          <w:color w:val="000000"/>
          <w:sz w:val="24"/>
          <w:szCs w:val="24"/>
          <w:lang w:eastAsia="ru-RU"/>
        </w:rPr>
        <w:t>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Создание МТС. </w:t>
      </w:r>
      <w:r w:rsidRPr="00A91FF9">
        <w:rPr>
          <w:rFonts w:ascii="Times New Roman" w:eastAsia="Times New Roman" w:hAnsi="Times New Roman" w:cs="Times New Roman"/>
          <w:i/>
          <w:iCs/>
          <w:color w:val="000000"/>
          <w:sz w:val="24"/>
          <w:szCs w:val="24"/>
          <w:lang w:eastAsia="ru-RU"/>
        </w:rPr>
        <w:t>Национальные и региональные особенности коллективизации.</w:t>
      </w:r>
      <w:r w:rsidRPr="00A91FF9">
        <w:rPr>
          <w:rFonts w:ascii="Times New Roman" w:eastAsia="Times New Roman" w:hAnsi="Times New Roman" w:cs="Times New Roman"/>
          <w:color w:val="000000"/>
          <w:sz w:val="24"/>
          <w:szCs w:val="24"/>
          <w:lang w:eastAsia="ru-RU"/>
        </w:rPr>
        <w:t> Голо</w:t>
      </w:r>
      <w:proofErr w:type="gramStart"/>
      <w:r w:rsidRPr="00A91FF9">
        <w:rPr>
          <w:rFonts w:ascii="Times New Roman" w:eastAsia="Times New Roman" w:hAnsi="Times New Roman" w:cs="Times New Roman"/>
          <w:color w:val="000000"/>
          <w:sz w:val="24"/>
          <w:szCs w:val="24"/>
          <w:lang w:eastAsia="ru-RU"/>
        </w:rPr>
        <w:t>д в СССР</w:t>
      </w:r>
      <w:proofErr w:type="gramEnd"/>
      <w:r w:rsidRPr="00A91FF9">
        <w:rPr>
          <w:rFonts w:ascii="Times New Roman" w:eastAsia="Times New Roman" w:hAnsi="Times New Roman" w:cs="Times New Roman"/>
          <w:color w:val="000000"/>
          <w:sz w:val="24"/>
          <w:szCs w:val="24"/>
          <w:lang w:eastAsia="ru-RU"/>
        </w:rPr>
        <w:t xml:space="preserve"> в 1932–1933 гг. как следствие коллективизации. Крупнейшие стройки первых пятилеток в центре и национальных республиках. </w:t>
      </w:r>
      <w:proofErr w:type="spellStart"/>
      <w:r w:rsidRPr="00A91FF9">
        <w:rPr>
          <w:rFonts w:ascii="Times New Roman" w:eastAsia="Times New Roman" w:hAnsi="Times New Roman" w:cs="Times New Roman"/>
          <w:i/>
          <w:iCs/>
          <w:color w:val="000000"/>
          <w:sz w:val="24"/>
          <w:szCs w:val="24"/>
          <w:lang w:eastAsia="ru-RU"/>
        </w:rPr>
        <w:t>Днепрострой</w:t>
      </w:r>
      <w:proofErr w:type="spellEnd"/>
      <w:r w:rsidRPr="00A91FF9">
        <w:rPr>
          <w:rFonts w:ascii="Times New Roman" w:eastAsia="Times New Roman" w:hAnsi="Times New Roman" w:cs="Times New Roman"/>
          <w:i/>
          <w:iCs/>
          <w:color w:val="000000"/>
          <w:sz w:val="24"/>
          <w:szCs w:val="24"/>
          <w:lang w:eastAsia="ru-RU"/>
        </w:rPr>
        <w:t xml:space="preserve">, Горьковский автозавод. Сталинградский и Харьковский тракторные заводы, </w:t>
      </w:r>
      <w:proofErr w:type="spellStart"/>
      <w:r w:rsidRPr="00A91FF9">
        <w:rPr>
          <w:rFonts w:ascii="Times New Roman" w:eastAsia="Times New Roman" w:hAnsi="Times New Roman" w:cs="Times New Roman"/>
          <w:i/>
          <w:iCs/>
          <w:color w:val="000000"/>
          <w:sz w:val="24"/>
          <w:szCs w:val="24"/>
          <w:lang w:eastAsia="ru-RU"/>
        </w:rPr>
        <w:t>Турксиб</w:t>
      </w:r>
      <w:proofErr w:type="spellEnd"/>
      <w:r w:rsidRPr="00A91FF9">
        <w:rPr>
          <w:rFonts w:ascii="Times New Roman" w:eastAsia="Times New Roman" w:hAnsi="Times New Roman" w:cs="Times New Roman"/>
          <w:i/>
          <w:iCs/>
          <w:color w:val="000000"/>
          <w:sz w:val="24"/>
          <w:szCs w:val="24"/>
          <w:lang w:eastAsia="ru-RU"/>
        </w:rPr>
        <w:t>. Строительство Московского метрополитена. </w:t>
      </w:r>
      <w:r w:rsidRPr="00A91FF9">
        <w:rPr>
          <w:rFonts w:ascii="Times New Roman" w:eastAsia="Times New Roman" w:hAnsi="Times New Roman" w:cs="Times New Roman"/>
          <w:color w:val="000000"/>
          <w:sz w:val="24"/>
          <w:szCs w:val="24"/>
          <w:lang w:eastAsia="ru-RU"/>
        </w:rPr>
        <w:t>Создание новых отраслей промышленности. </w:t>
      </w:r>
      <w:r w:rsidRPr="00A91FF9">
        <w:rPr>
          <w:rFonts w:ascii="Times New Roman" w:eastAsia="Times New Roman" w:hAnsi="Times New Roman" w:cs="Times New Roman"/>
          <w:i/>
          <w:iCs/>
          <w:color w:val="000000"/>
          <w:sz w:val="24"/>
          <w:szCs w:val="24"/>
          <w:lang w:eastAsia="ru-RU"/>
        </w:rPr>
        <w:t>Иностранные специалисты и технологии на стройках СССР. Милитаризация народного хозяйства, ускоренное развитие военной промышленности.</w:t>
      </w:r>
      <w:r w:rsidRPr="00A91FF9">
        <w:rPr>
          <w:rFonts w:ascii="Times New Roman" w:eastAsia="Times New Roman" w:hAnsi="Times New Roman" w:cs="Times New Roman"/>
          <w:color w:val="000000"/>
          <w:sz w:val="24"/>
          <w:szCs w:val="24"/>
          <w:lang w:eastAsia="ru-RU"/>
        </w:rPr>
        <w:t> Результаты, цена и издержки модернизации. Превращение СССР в аграрно-индустриальную державу. Ликвидация безработицы. </w:t>
      </w:r>
      <w:r w:rsidRPr="00A91FF9">
        <w:rPr>
          <w:rFonts w:ascii="Times New Roman" w:eastAsia="Times New Roman" w:hAnsi="Times New Roman" w:cs="Times New Roman"/>
          <w:i/>
          <w:iCs/>
          <w:color w:val="000000"/>
          <w:sz w:val="24"/>
          <w:szCs w:val="24"/>
          <w:lang w:eastAsia="ru-RU"/>
        </w:rPr>
        <w:t>Успехи и противоречия урбанизации.</w:t>
      </w:r>
      <w:r w:rsidRPr="00A91FF9">
        <w:rPr>
          <w:rFonts w:ascii="Times New Roman" w:eastAsia="Times New Roman" w:hAnsi="Times New Roman" w:cs="Times New Roman"/>
          <w:color w:val="000000"/>
          <w:sz w:val="24"/>
          <w:szCs w:val="24"/>
          <w:lang w:eastAsia="ru-RU"/>
        </w:rPr>
        <w:t> Утверждение «культа личности» Сталина. </w:t>
      </w:r>
      <w:r w:rsidRPr="00A91FF9">
        <w:rPr>
          <w:rFonts w:ascii="Times New Roman" w:eastAsia="Times New Roman" w:hAnsi="Times New Roman" w:cs="Times New Roman"/>
          <w:i/>
          <w:iCs/>
          <w:color w:val="000000"/>
          <w:sz w:val="24"/>
          <w:szCs w:val="24"/>
          <w:lang w:eastAsia="ru-RU"/>
        </w:rPr>
        <w:t>Малые «культы» представителей советской элиты и региональных руководителей. Партийные органы как инструмент сталинской политики.</w:t>
      </w:r>
      <w:r w:rsidRPr="00A91FF9">
        <w:rPr>
          <w:rFonts w:ascii="Times New Roman" w:eastAsia="Times New Roman" w:hAnsi="Times New Roman" w:cs="Times New Roman"/>
          <w:color w:val="000000"/>
          <w:sz w:val="24"/>
          <w:szCs w:val="24"/>
          <w:lang w:eastAsia="ru-RU"/>
        </w:rPr>
        <w:t> Органы госбезопасности и их роль в поддержании диктатуры. Ужесточение цензуры. Издание «Краткого курса истории ВК</w:t>
      </w:r>
      <w:proofErr w:type="gramStart"/>
      <w:r w:rsidRPr="00A91FF9">
        <w:rPr>
          <w:rFonts w:ascii="Times New Roman" w:eastAsia="Times New Roman" w:hAnsi="Times New Roman" w:cs="Times New Roman"/>
          <w:color w:val="000000"/>
          <w:sz w:val="24"/>
          <w:szCs w:val="24"/>
          <w:lang w:eastAsia="ru-RU"/>
        </w:rPr>
        <w:t>П(</w:t>
      </w:r>
      <w:proofErr w:type="gramEnd"/>
      <w:r w:rsidRPr="00A91FF9">
        <w:rPr>
          <w:rFonts w:ascii="Times New Roman" w:eastAsia="Times New Roman" w:hAnsi="Times New Roman" w:cs="Times New Roman"/>
          <w:color w:val="000000"/>
          <w:sz w:val="24"/>
          <w:szCs w:val="24"/>
          <w:lang w:eastAsia="ru-RU"/>
        </w:rPr>
        <w:t>б)» и усиление идеологического контроля над обществом. Введение паспортной системы. Массовые политические репрессии 1937–1938 гг. </w:t>
      </w:r>
      <w:r w:rsidRPr="00A91FF9">
        <w:rPr>
          <w:rFonts w:ascii="Times New Roman" w:eastAsia="Times New Roman" w:hAnsi="Times New Roman" w:cs="Times New Roman"/>
          <w:i/>
          <w:iCs/>
          <w:color w:val="000000"/>
          <w:sz w:val="24"/>
          <w:szCs w:val="24"/>
          <w:lang w:eastAsia="ru-RU"/>
        </w:rPr>
        <w:t>«Национальные операции» НКВД.</w:t>
      </w:r>
      <w:r w:rsidRPr="00A91FF9">
        <w:rPr>
          <w:rFonts w:ascii="Times New Roman" w:eastAsia="Times New Roman" w:hAnsi="Times New Roman" w:cs="Times New Roman"/>
          <w:color w:val="000000"/>
          <w:sz w:val="24"/>
          <w:szCs w:val="24"/>
          <w:lang w:eastAsia="ru-RU"/>
        </w:rPr>
        <w:t>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A91FF9">
        <w:rPr>
          <w:rFonts w:ascii="Times New Roman" w:eastAsia="Times New Roman" w:hAnsi="Times New Roman" w:cs="Times New Roman"/>
          <w:i/>
          <w:iCs/>
          <w:color w:val="000000"/>
          <w:sz w:val="24"/>
          <w:szCs w:val="24"/>
          <w:lang w:eastAsia="ru-RU"/>
        </w:rPr>
        <w:t>Роль принудительного труда в осуществлении индустриализации и в освоении труднодоступных территорий.</w:t>
      </w:r>
      <w:r w:rsidRPr="00A91FF9">
        <w:rPr>
          <w:rFonts w:ascii="Times New Roman" w:eastAsia="Times New Roman" w:hAnsi="Times New Roman" w:cs="Times New Roman"/>
          <w:color w:val="000000"/>
          <w:sz w:val="24"/>
          <w:szCs w:val="24"/>
          <w:lang w:eastAsia="ru-RU"/>
        </w:rPr>
        <w:t> Советская социальная и национальная политика 1930-х гг. Пропаганда и реальные достижения. Конституция СССР 1936 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A91FF9">
        <w:rPr>
          <w:rFonts w:ascii="Times New Roman" w:eastAsia="Times New Roman" w:hAnsi="Times New Roman" w:cs="Times New Roman"/>
          <w:i/>
          <w:iCs/>
          <w:color w:val="000000"/>
          <w:sz w:val="24"/>
          <w:szCs w:val="24"/>
          <w:lang w:eastAsia="ru-RU"/>
        </w:rPr>
        <w:t xml:space="preserve">Нэпманы и отношение к ним в обществе. «Коммунистическое </w:t>
      </w:r>
      <w:proofErr w:type="gramStart"/>
      <w:r w:rsidRPr="00A91FF9">
        <w:rPr>
          <w:rFonts w:ascii="Times New Roman" w:eastAsia="Times New Roman" w:hAnsi="Times New Roman" w:cs="Times New Roman"/>
          <w:i/>
          <w:iCs/>
          <w:color w:val="000000"/>
          <w:sz w:val="24"/>
          <w:szCs w:val="24"/>
          <w:lang w:eastAsia="ru-RU"/>
        </w:rPr>
        <w:t>чванство</w:t>
      </w:r>
      <w:proofErr w:type="gramEnd"/>
      <w:r w:rsidRPr="00A91FF9">
        <w:rPr>
          <w:rFonts w:ascii="Times New Roman" w:eastAsia="Times New Roman" w:hAnsi="Times New Roman" w:cs="Times New Roman"/>
          <w:i/>
          <w:iCs/>
          <w:color w:val="000000"/>
          <w:sz w:val="24"/>
          <w:szCs w:val="24"/>
          <w:lang w:eastAsia="ru-RU"/>
        </w:rPr>
        <w:t>». Падение трудовой дисциплины. Разрушение традиционной морали. Отношение к семье, браку, воспитанию детей. Советские обряды и праздники.</w:t>
      </w:r>
      <w:r w:rsidRPr="00A91FF9">
        <w:rPr>
          <w:rFonts w:ascii="Times New Roman" w:eastAsia="Times New Roman" w:hAnsi="Times New Roman" w:cs="Times New Roman"/>
          <w:color w:val="000000"/>
          <w:sz w:val="24"/>
          <w:szCs w:val="24"/>
          <w:lang w:eastAsia="ru-RU"/>
        </w:rPr>
        <w:t> Наступление на религию. «Союз воинствующих безбожников». </w:t>
      </w:r>
      <w:r w:rsidRPr="00A91FF9">
        <w:rPr>
          <w:rFonts w:ascii="Times New Roman" w:eastAsia="Times New Roman" w:hAnsi="Times New Roman" w:cs="Times New Roman"/>
          <w:i/>
          <w:iCs/>
          <w:color w:val="000000"/>
          <w:sz w:val="24"/>
          <w:szCs w:val="24"/>
          <w:lang w:eastAsia="ru-RU"/>
        </w:rPr>
        <w:t xml:space="preserve">Обновленческое движение в церкви. Положение </w:t>
      </w:r>
      <w:proofErr w:type="gramStart"/>
      <w:r w:rsidRPr="00A91FF9">
        <w:rPr>
          <w:rFonts w:ascii="Times New Roman" w:eastAsia="Times New Roman" w:hAnsi="Times New Roman" w:cs="Times New Roman"/>
          <w:i/>
          <w:iCs/>
          <w:color w:val="000000"/>
          <w:sz w:val="24"/>
          <w:szCs w:val="24"/>
          <w:lang w:eastAsia="ru-RU"/>
        </w:rPr>
        <w:t>нехристианских</w:t>
      </w:r>
      <w:proofErr w:type="gramEnd"/>
      <w:r w:rsidRPr="00A91FF9">
        <w:rPr>
          <w:rFonts w:ascii="Times New Roman" w:eastAsia="Times New Roman" w:hAnsi="Times New Roman" w:cs="Times New Roman"/>
          <w:i/>
          <w:iCs/>
          <w:color w:val="000000"/>
          <w:sz w:val="24"/>
          <w:szCs w:val="24"/>
          <w:lang w:eastAsia="ru-RU"/>
        </w:rPr>
        <w:t xml:space="preserve"> </w:t>
      </w:r>
      <w:proofErr w:type="spellStart"/>
      <w:r w:rsidRPr="00A91FF9">
        <w:rPr>
          <w:rFonts w:ascii="Times New Roman" w:eastAsia="Times New Roman" w:hAnsi="Times New Roman" w:cs="Times New Roman"/>
          <w:i/>
          <w:iCs/>
          <w:color w:val="000000"/>
          <w:sz w:val="24"/>
          <w:szCs w:val="24"/>
          <w:lang w:eastAsia="ru-RU"/>
        </w:rPr>
        <w:t>конфессий</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Культура периода нэпа. Пролеткульт и нэпманская культура. Борьба с безграмотностью. </w:t>
      </w:r>
      <w:r w:rsidRPr="00A91FF9">
        <w:rPr>
          <w:rFonts w:ascii="Times New Roman" w:eastAsia="Times New Roman" w:hAnsi="Times New Roman" w:cs="Times New Roman"/>
          <w:i/>
          <w:iCs/>
          <w:color w:val="000000"/>
          <w:sz w:val="24"/>
          <w:szCs w:val="24"/>
          <w:lang w:eastAsia="ru-RU"/>
        </w:rPr>
        <w:t xml:space="preserve">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A91FF9">
        <w:rPr>
          <w:rFonts w:ascii="Times New Roman" w:eastAsia="Times New Roman" w:hAnsi="Times New Roman" w:cs="Times New Roman"/>
          <w:i/>
          <w:iCs/>
          <w:color w:val="000000"/>
          <w:sz w:val="24"/>
          <w:szCs w:val="24"/>
          <w:lang w:eastAsia="ru-RU"/>
        </w:rPr>
        <w:t>Наркомпроса</w:t>
      </w:r>
      <w:proofErr w:type="spellEnd"/>
      <w:r w:rsidRPr="00A91FF9">
        <w:rPr>
          <w:rFonts w:ascii="Times New Roman" w:eastAsia="Times New Roman" w:hAnsi="Times New Roman" w:cs="Times New Roman"/>
          <w:i/>
          <w:iCs/>
          <w:color w:val="000000"/>
          <w:sz w:val="24"/>
          <w:szCs w:val="24"/>
          <w:lang w:eastAsia="ru-RU"/>
        </w:rPr>
        <w:t>. Рабфаки.</w:t>
      </w:r>
      <w:r w:rsidRPr="00A91FF9">
        <w:rPr>
          <w:rFonts w:ascii="Times New Roman" w:eastAsia="Times New Roman" w:hAnsi="Times New Roman" w:cs="Times New Roman"/>
          <w:color w:val="000000"/>
          <w:sz w:val="24"/>
          <w:szCs w:val="24"/>
          <w:lang w:eastAsia="ru-RU"/>
        </w:rPr>
        <w:t> Культура и идеология. </w:t>
      </w:r>
      <w:r w:rsidRPr="00A91FF9">
        <w:rPr>
          <w:rFonts w:ascii="Times New Roman" w:eastAsia="Times New Roman" w:hAnsi="Times New Roman" w:cs="Times New Roman"/>
          <w:i/>
          <w:iCs/>
          <w:color w:val="000000"/>
          <w:sz w:val="24"/>
          <w:szCs w:val="24"/>
          <w:lang w:eastAsia="ru-RU"/>
        </w:rPr>
        <w:t>Академия наук и Коммунистическая академия, Институты красной профессуры.</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Создание «нового человека». Пропаганда коллективистских ценностей. Воспитание интернационализма и советского патриотизма.</w:t>
      </w:r>
      <w:r w:rsidRPr="00A91FF9">
        <w:rPr>
          <w:rFonts w:ascii="Times New Roman" w:eastAsia="Times New Roman" w:hAnsi="Times New Roman" w:cs="Times New Roman"/>
          <w:color w:val="000000"/>
          <w:sz w:val="24"/>
          <w:szCs w:val="24"/>
          <w:lang w:eastAsia="ru-RU"/>
        </w:rPr>
        <w:t> Общественный энтузиазм периода первых пятилеток. </w:t>
      </w:r>
      <w:r w:rsidRPr="00A91FF9">
        <w:rPr>
          <w:rFonts w:ascii="Times New Roman" w:eastAsia="Times New Roman" w:hAnsi="Times New Roman" w:cs="Times New Roman"/>
          <w:i/>
          <w:iCs/>
          <w:color w:val="000000"/>
          <w:sz w:val="24"/>
          <w:szCs w:val="24"/>
          <w:lang w:eastAsia="ru-RU"/>
        </w:rPr>
        <w:t>Рабселькоры. Развитие спорта.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Культурная революция. От обязательного начального образования – к массовой средней школе. </w:t>
      </w:r>
      <w:r w:rsidRPr="00A91FF9">
        <w:rPr>
          <w:rFonts w:ascii="Times New Roman" w:eastAsia="Times New Roman" w:hAnsi="Times New Roman" w:cs="Times New Roman"/>
          <w:i/>
          <w:iCs/>
          <w:color w:val="000000"/>
          <w:sz w:val="24"/>
          <w:szCs w:val="24"/>
          <w:lang w:eastAsia="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A91FF9">
        <w:rPr>
          <w:rFonts w:ascii="Times New Roman" w:eastAsia="Times New Roman" w:hAnsi="Times New Roman" w:cs="Times New Roman"/>
          <w:color w:val="000000"/>
          <w:sz w:val="24"/>
          <w:szCs w:val="24"/>
          <w:lang w:eastAsia="ru-RU"/>
        </w:rPr>
        <w:t> Социалистический реализм как художественный метод. Литература и кинематограф 1930-х годов. </w:t>
      </w:r>
      <w:r w:rsidRPr="00A91FF9">
        <w:rPr>
          <w:rFonts w:ascii="Times New Roman" w:eastAsia="Times New Roman" w:hAnsi="Times New Roman" w:cs="Times New Roman"/>
          <w:i/>
          <w:iCs/>
          <w:color w:val="000000"/>
          <w:sz w:val="24"/>
          <w:szCs w:val="24"/>
          <w:lang w:eastAsia="ru-RU"/>
        </w:rPr>
        <w:t>Культура русского зарубежья. </w:t>
      </w:r>
      <w:r w:rsidRPr="00A91FF9">
        <w:rPr>
          <w:rFonts w:ascii="Times New Roman" w:eastAsia="Times New Roman" w:hAnsi="Times New Roman" w:cs="Times New Roman"/>
          <w:color w:val="000000"/>
          <w:sz w:val="24"/>
          <w:szCs w:val="24"/>
          <w:lang w:eastAsia="ru-RU"/>
        </w:rPr>
        <w:t>Наука в 1930-е гг.</w:t>
      </w:r>
      <w:r w:rsidRPr="00A91FF9">
        <w:rPr>
          <w:rFonts w:ascii="Times New Roman" w:eastAsia="Times New Roman" w:hAnsi="Times New Roman" w:cs="Times New Roman"/>
          <w:i/>
          <w:iCs/>
          <w:color w:val="000000"/>
          <w:sz w:val="24"/>
          <w:szCs w:val="24"/>
          <w:lang w:eastAsia="ru-RU"/>
        </w:rPr>
        <w:t> Академия наук СССР. Создание новых научных центров: ВАСХНИЛ, ФИАН, РНИИ и др.</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Выдающиеся ученые и конструкторы гражданской и военной техники. Формирование национальной интеллигенции. Общественные настроения.</w:t>
      </w:r>
      <w:r w:rsidRPr="00A91FF9">
        <w:rPr>
          <w:rFonts w:ascii="Times New Roman" w:eastAsia="Times New Roman" w:hAnsi="Times New Roman" w:cs="Times New Roman"/>
          <w:color w:val="000000"/>
          <w:sz w:val="24"/>
          <w:szCs w:val="24"/>
          <w:lang w:eastAsia="ru-RU"/>
        </w:rPr>
        <w:t> Повседневность 1930-х годов. </w:t>
      </w:r>
      <w:r w:rsidRPr="00A91FF9">
        <w:rPr>
          <w:rFonts w:ascii="Times New Roman" w:eastAsia="Times New Roman" w:hAnsi="Times New Roman" w:cs="Times New Roman"/>
          <w:i/>
          <w:iCs/>
          <w:color w:val="000000"/>
          <w:sz w:val="24"/>
          <w:szCs w:val="24"/>
          <w:lang w:eastAsia="ru-RU"/>
        </w:rPr>
        <w:t>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A91FF9">
        <w:rPr>
          <w:rFonts w:ascii="Times New Roman" w:eastAsia="Times New Roman" w:hAnsi="Times New Roman" w:cs="Times New Roman"/>
          <w:color w:val="000000"/>
          <w:sz w:val="24"/>
          <w:szCs w:val="24"/>
          <w:lang w:eastAsia="ru-RU"/>
        </w:rPr>
        <w:t>Пионерия и комсомол. Военно-спортивные организации. </w:t>
      </w:r>
      <w:r w:rsidRPr="00A91FF9">
        <w:rPr>
          <w:rFonts w:ascii="Times New Roman" w:eastAsia="Times New Roman" w:hAnsi="Times New Roman" w:cs="Times New Roman"/>
          <w:i/>
          <w:iCs/>
          <w:color w:val="000000"/>
          <w:sz w:val="24"/>
          <w:szCs w:val="24"/>
          <w:lang w:eastAsia="ru-RU"/>
        </w:rPr>
        <w:t>Материнство и детство в СССР. </w:t>
      </w:r>
      <w:r w:rsidRPr="00A91FF9">
        <w:rPr>
          <w:rFonts w:ascii="Times New Roman" w:eastAsia="Times New Roman" w:hAnsi="Times New Roman" w:cs="Times New Roman"/>
          <w:color w:val="000000"/>
          <w:sz w:val="24"/>
          <w:szCs w:val="24"/>
          <w:lang w:eastAsia="ru-RU"/>
        </w:rPr>
        <w:t>Жизнь в деревне. </w:t>
      </w:r>
      <w:r w:rsidRPr="00A91FF9">
        <w:rPr>
          <w:rFonts w:ascii="Times New Roman" w:eastAsia="Times New Roman" w:hAnsi="Times New Roman" w:cs="Times New Roman"/>
          <w:i/>
          <w:iCs/>
          <w:color w:val="000000"/>
          <w:sz w:val="24"/>
          <w:szCs w:val="24"/>
          <w:lang w:eastAsia="ru-RU"/>
        </w:rPr>
        <w:t>Трудодни. Единоличники.</w:t>
      </w:r>
      <w:r w:rsidRPr="00A91FF9">
        <w:rPr>
          <w:rFonts w:ascii="Times New Roman" w:eastAsia="Times New Roman" w:hAnsi="Times New Roman" w:cs="Times New Roman"/>
          <w:color w:val="000000"/>
          <w:sz w:val="24"/>
          <w:szCs w:val="24"/>
          <w:lang w:eastAsia="ru-RU"/>
        </w:rPr>
        <w:t> Личные подсобные хозяйства колхозников.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Внешняя политика СССР в 1920–1930-е годы. Внешняя политика: от курса на мировую революцию к концепции «построения социализма в одной стране». </w:t>
      </w:r>
      <w:r w:rsidRPr="00A91FF9">
        <w:rPr>
          <w:rFonts w:ascii="Times New Roman" w:eastAsia="Times New Roman" w:hAnsi="Times New Roman" w:cs="Times New Roman"/>
          <w:i/>
          <w:iCs/>
          <w:color w:val="000000"/>
          <w:sz w:val="24"/>
          <w:szCs w:val="24"/>
          <w:lang w:eastAsia="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Вступление СССР в Лигу Наций. Возрастание угрозы мировой войны.</w:t>
      </w:r>
      <w:r w:rsidRPr="00A91FF9">
        <w:rPr>
          <w:rFonts w:ascii="Times New Roman" w:eastAsia="Times New Roman" w:hAnsi="Times New Roman" w:cs="Times New Roman"/>
          <w:color w:val="000000"/>
          <w:sz w:val="24"/>
          <w:szCs w:val="24"/>
          <w:lang w:eastAsia="ru-RU"/>
        </w:rPr>
        <w:t> Попытки организовать систему коллективной безопасности в Европе. </w:t>
      </w:r>
      <w:r w:rsidRPr="00A91FF9">
        <w:rPr>
          <w:rFonts w:ascii="Times New Roman" w:eastAsia="Times New Roman" w:hAnsi="Times New Roman" w:cs="Times New Roman"/>
          <w:i/>
          <w:iCs/>
          <w:color w:val="000000"/>
          <w:sz w:val="24"/>
          <w:szCs w:val="24"/>
          <w:lang w:eastAsia="ru-RU"/>
        </w:rPr>
        <w:t>Советские добровольцы в Испании и Китае.</w:t>
      </w:r>
      <w:r w:rsidRPr="00A91FF9">
        <w:rPr>
          <w:rFonts w:ascii="Times New Roman" w:eastAsia="Times New Roman" w:hAnsi="Times New Roman" w:cs="Times New Roman"/>
          <w:color w:val="000000"/>
          <w:sz w:val="24"/>
          <w:szCs w:val="24"/>
          <w:lang w:eastAsia="ru-RU"/>
        </w:rPr>
        <w:t> Вооруженные конфликты на озере Хасан, реке Халхин-Гол и ситуация на Дальнем Востоке в конце 1930-х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A91FF9">
        <w:rPr>
          <w:rFonts w:ascii="Times New Roman" w:eastAsia="Times New Roman" w:hAnsi="Times New Roman" w:cs="Times New Roman"/>
          <w:i/>
          <w:iCs/>
          <w:color w:val="000000"/>
          <w:sz w:val="24"/>
          <w:szCs w:val="24"/>
          <w:lang w:eastAsia="ru-RU"/>
        </w:rPr>
        <w:t>Нарастание негативных тенденций в экономике.</w:t>
      </w:r>
      <w:r w:rsidRPr="00A91FF9">
        <w:rPr>
          <w:rFonts w:ascii="Times New Roman" w:eastAsia="Times New Roman" w:hAnsi="Times New Roman" w:cs="Times New Roman"/>
          <w:color w:val="000000"/>
          <w:sz w:val="24"/>
          <w:szCs w:val="24"/>
          <w:lang w:eastAsia="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sidRPr="00A91FF9">
        <w:rPr>
          <w:rFonts w:ascii="Times New Roman" w:eastAsia="Times New Roman" w:hAnsi="Times New Roman" w:cs="Times New Roman"/>
          <w:color w:val="000000"/>
          <w:sz w:val="24"/>
          <w:szCs w:val="24"/>
          <w:lang w:eastAsia="ru-RU"/>
        </w:rPr>
        <w:t>Буковины</w:t>
      </w:r>
      <w:proofErr w:type="spellEnd"/>
      <w:r w:rsidRPr="00A91FF9">
        <w:rPr>
          <w:rFonts w:ascii="Times New Roman" w:eastAsia="Times New Roman" w:hAnsi="Times New Roman" w:cs="Times New Roman"/>
          <w:color w:val="000000"/>
          <w:sz w:val="24"/>
          <w:szCs w:val="24"/>
          <w:lang w:eastAsia="ru-RU"/>
        </w:rPr>
        <w:t>, Западной Украины и Западной Белоруссии. </w:t>
      </w:r>
      <w:proofErr w:type="spellStart"/>
      <w:r w:rsidRPr="00A91FF9">
        <w:rPr>
          <w:rFonts w:ascii="Times New Roman" w:eastAsia="Times New Roman" w:hAnsi="Times New Roman" w:cs="Times New Roman"/>
          <w:i/>
          <w:iCs/>
          <w:color w:val="000000"/>
          <w:sz w:val="24"/>
          <w:szCs w:val="24"/>
          <w:lang w:eastAsia="ru-RU"/>
        </w:rPr>
        <w:t>Катынская</w:t>
      </w:r>
      <w:proofErr w:type="spellEnd"/>
      <w:r w:rsidRPr="00A91FF9">
        <w:rPr>
          <w:rFonts w:ascii="Times New Roman" w:eastAsia="Times New Roman" w:hAnsi="Times New Roman" w:cs="Times New Roman"/>
          <w:i/>
          <w:iCs/>
          <w:color w:val="000000"/>
          <w:sz w:val="24"/>
          <w:szCs w:val="24"/>
          <w:lang w:eastAsia="ru-RU"/>
        </w:rPr>
        <w:t xml:space="preserve"> трагедия.</w:t>
      </w:r>
      <w:r w:rsidRPr="00A91FF9">
        <w:rPr>
          <w:rFonts w:ascii="Times New Roman" w:eastAsia="Times New Roman" w:hAnsi="Times New Roman" w:cs="Times New Roman"/>
          <w:color w:val="000000"/>
          <w:sz w:val="24"/>
          <w:szCs w:val="24"/>
          <w:lang w:eastAsia="ru-RU"/>
        </w:rPr>
        <w:t> «Зимняя война» с Финляндией.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1920–1930-е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Великая Отечественная война. 1941–1945</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Вторжение Герман</w:t>
      </w:r>
      <w:proofErr w:type="gramStart"/>
      <w:r w:rsidRPr="00A91FF9">
        <w:rPr>
          <w:rFonts w:ascii="Times New Roman" w:eastAsia="Times New Roman" w:hAnsi="Times New Roman" w:cs="Times New Roman"/>
          <w:color w:val="000000"/>
          <w:sz w:val="24"/>
          <w:szCs w:val="24"/>
          <w:lang w:eastAsia="ru-RU"/>
        </w:rPr>
        <w:t>ии и ее</w:t>
      </w:r>
      <w:proofErr w:type="gramEnd"/>
      <w:r w:rsidRPr="00A91FF9">
        <w:rPr>
          <w:rFonts w:ascii="Times New Roman" w:eastAsia="Times New Roman" w:hAnsi="Times New Roman" w:cs="Times New Roman"/>
          <w:color w:val="000000"/>
          <w:sz w:val="24"/>
          <w:szCs w:val="24"/>
          <w:lang w:eastAsia="ru-RU"/>
        </w:rPr>
        <w:t xml:space="preserve">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A91FF9">
        <w:rPr>
          <w:rFonts w:ascii="Times New Roman" w:eastAsia="Times New Roman" w:hAnsi="Times New Roman" w:cs="Times New Roman"/>
          <w:i/>
          <w:iCs/>
          <w:color w:val="000000"/>
          <w:sz w:val="24"/>
          <w:szCs w:val="24"/>
          <w:lang w:eastAsia="ru-RU"/>
        </w:rPr>
        <w:t>Роль партии в мобилизации сил на отпор врагу.</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Создание дивизий народного ополчения.</w:t>
      </w:r>
      <w:r w:rsidRPr="00A91FF9">
        <w:rPr>
          <w:rFonts w:ascii="Times New Roman" w:eastAsia="Times New Roman" w:hAnsi="Times New Roman" w:cs="Times New Roman"/>
          <w:color w:val="000000"/>
          <w:sz w:val="24"/>
          <w:szCs w:val="24"/>
          <w:lang w:eastAsia="ru-RU"/>
        </w:rPr>
        <w:t> Смоленское сражение. </w:t>
      </w:r>
      <w:r w:rsidRPr="00A91FF9">
        <w:rPr>
          <w:rFonts w:ascii="Times New Roman" w:eastAsia="Times New Roman" w:hAnsi="Times New Roman" w:cs="Times New Roman"/>
          <w:i/>
          <w:iCs/>
          <w:color w:val="000000"/>
          <w:sz w:val="24"/>
          <w:szCs w:val="24"/>
          <w:lang w:eastAsia="ru-RU"/>
        </w:rPr>
        <w:t>Наступление советских войск под Ельней.</w:t>
      </w:r>
      <w:r w:rsidRPr="00A91FF9">
        <w:rPr>
          <w:rFonts w:ascii="Times New Roman" w:eastAsia="Times New Roman" w:hAnsi="Times New Roman" w:cs="Times New Roman"/>
          <w:color w:val="000000"/>
          <w:sz w:val="24"/>
          <w:szCs w:val="24"/>
          <w:lang w:eastAsia="ru-RU"/>
        </w:rPr>
        <w:t> Начало блокады Ленинграда. Оборона Одессы и Севастополя. Срыв гитлеровских планов «молниеносной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A91FF9">
        <w:rPr>
          <w:rFonts w:ascii="Times New Roman" w:eastAsia="Times New Roman" w:hAnsi="Times New Roman" w:cs="Times New Roman"/>
          <w:i/>
          <w:iCs/>
          <w:color w:val="000000"/>
          <w:sz w:val="24"/>
          <w:szCs w:val="24"/>
          <w:lang w:eastAsia="ru-RU"/>
        </w:rPr>
        <w:t>Неудача Ржевско-Вяземской операции. Битва за Воронеж. </w:t>
      </w:r>
      <w:r w:rsidRPr="00A91FF9">
        <w:rPr>
          <w:rFonts w:ascii="Times New Roman" w:eastAsia="Times New Roman" w:hAnsi="Times New Roman" w:cs="Times New Roman"/>
          <w:color w:val="000000"/>
          <w:sz w:val="24"/>
          <w:szCs w:val="24"/>
          <w:lang w:eastAsia="ru-RU"/>
        </w:rPr>
        <w:t>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A91FF9">
        <w:rPr>
          <w:rFonts w:ascii="Times New Roman" w:eastAsia="Times New Roman" w:hAnsi="Times New Roman" w:cs="Times New Roman"/>
          <w:i/>
          <w:iCs/>
          <w:color w:val="000000"/>
          <w:sz w:val="24"/>
          <w:szCs w:val="24"/>
          <w:lang w:eastAsia="ru-RU"/>
        </w:rPr>
        <w:t>Эвакуация предприятий, населения и ресурсов. Введение норм военной дисциплины на производстве и транспорте.</w:t>
      </w:r>
      <w:r w:rsidRPr="00A91FF9">
        <w:rPr>
          <w:rFonts w:ascii="Times New Roman" w:eastAsia="Times New Roman" w:hAnsi="Times New Roman" w:cs="Times New Roman"/>
          <w:color w:val="000000"/>
          <w:sz w:val="24"/>
          <w:szCs w:val="24"/>
          <w:lang w:eastAsia="ru-RU"/>
        </w:rPr>
        <w:t> Нацистский оккупационный режим. «Генеральный план Ост». Массовые преступления гитлеровцев против советских граждан. </w:t>
      </w:r>
      <w:r w:rsidRPr="00A91FF9">
        <w:rPr>
          <w:rFonts w:ascii="Times New Roman" w:eastAsia="Times New Roman" w:hAnsi="Times New Roman" w:cs="Times New Roman"/>
          <w:i/>
          <w:iCs/>
          <w:color w:val="000000"/>
          <w:sz w:val="24"/>
          <w:szCs w:val="24"/>
          <w:lang w:eastAsia="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A91FF9">
        <w:rPr>
          <w:rFonts w:ascii="Times New Roman" w:eastAsia="Times New Roman" w:hAnsi="Times New Roman" w:cs="Times New Roman"/>
          <w:color w:val="000000"/>
          <w:sz w:val="24"/>
          <w:szCs w:val="24"/>
          <w:lang w:eastAsia="ru-RU"/>
        </w:rPr>
        <w:t> Начало массового сопротивления врагу. </w:t>
      </w:r>
      <w:r w:rsidRPr="00A91FF9">
        <w:rPr>
          <w:rFonts w:ascii="Times New Roman" w:eastAsia="Times New Roman" w:hAnsi="Times New Roman" w:cs="Times New Roman"/>
          <w:i/>
          <w:iCs/>
          <w:color w:val="000000"/>
          <w:sz w:val="24"/>
          <w:szCs w:val="24"/>
          <w:lang w:eastAsia="ru-RU"/>
        </w:rPr>
        <w:t>Восстания в нацистских лагерях.</w:t>
      </w:r>
      <w:r w:rsidRPr="00A91FF9">
        <w:rPr>
          <w:rFonts w:ascii="Times New Roman" w:eastAsia="Times New Roman" w:hAnsi="Times New Roman" w:cs="Times New Roman"/>
          <w:color w:val="000000"/>
          <w:sz w:val="24"/>
          <w:szCs w:val="24"/>
          <w:lang w:eastAsia="ru-RU"/>
        </w:rPr>
        <w:t>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w:t>
      </w:r>
      <w:proofErr w:type="gramStart"/>
      <w:r w:rsidRPr="00A91FF9">
        <w:rPr>
          <w:rFonts w:ascii="Times New Roman" w:eastAsia="Times New Roman" w:hAnsi="Times New Roman" w:cs="Times New Roman"/>
          <w:color w:val="000000"/>
          <w:sz w:val="24"/>
          <w:szCs w:val="24"/>
          <w:lang w:eastAsia="ru-RU"/>
        </w:rPr>
        <w:t>ск в Кр</w:t>
      </w:r>
      <w:proofErr w:type="gramEnd"/>
      <w:r w:rsidRPr="00A91FF9">
        <w:rPr>
          <w:rFonts w:ascii="Times New Roman" w:eastAsia="Times New Roman" w:hAnsi="Times New Roman" w:cs="Times New Roman"/>
          <w:color w:val="000000"/>
          <w:sz w:val="24"/>
          <w:szCs w:val="24"/>
          <w:lang w:eastAsia="ru-RU"/>
        </w:rPr>
        <w:t>ыму. Битва за Кавказ. Оборона Сталинграда. </w:t>
      </w:r>
      <w:r w:rsidRPr="00A91FF9">
        <w:rPr>
          <w:rFonts w:ascii="Times New Roman" w:eastAsia="Times New Roman" w:hAnsi="Times New Roman" w:cs="Times New Roman"/>
          <w:i/>
          <w:iCs/>
          <w:color w:val="000000"/>
          <w:sz w:val="24"/>
          <w:szCs w:val="24"/>
          <w:lang w:eastAsia="ru-RU"/>
        </w:rPr>
        <w:t>«Дом Павлова».</w:t>
      </w:r>
      <w:r w:rsidRPr="00A91FF9">
        <w:rPr>
          <w:rFonts w:ascii="Times New Roman" w:eastAsia="Times New Roman" w:hAnsi="Times New Roman" w:cs="Times New Roman"/>
          <w:color w:val="000000"/>
          <w:sz w:val="24"/>
          <w:szCs w:val="24"/>
          <w:lang w:eastAsia="ru-RU"/>
        </w:rPr>
        <w:t> Окружение неприятельской группировки под Сталинградом и </w:t>
      </w:r>
      <w:r w:rsidRPr="00A91FF9">
        <w:rPr>
          <w:rFonts w:ascii="Times New Roman" w:eastAsia="Times New Roman" w:hAnsi="Times New Roman" w:cs="Times New Roman"/>
          <w:i/>
          <w:iCs/>
          <w:color w:val="000000"/>
          <w:sz w:val="24"/>
          <w:szCs w:val="24"/>
          <w:lang w:eastAsia="ru-RU"/>
        </w:rPr>
        <w:t>наступление на Ржевском направлении</w:t>
      </w:r>
      <w:r w:rsidRPr="00A91FF9">
        <w:rPr>
          <w:rFonts w:ascii="Times New Roman" w:eastAsia="Times New Roman" w:hAnsi="Times New Roman" w:cs="Times New Roman"/>
          <w:color w:val="000000"/>
          <w:sz w:val="24"/>
          <w:szCs w:val="24"/>
          <w:lang w:eastAsia="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sidRPr="00A91FF9">
        <w:rPr>
          <w:rFonts w:ascii="Times New Roman" w:eastAsia="Times New Roman" w:hAnsi="Times New Roman" w:cs="Times New Roman"/>
          <w:color w:val="000000"/>
          <w:sz w:val="24"/>
          <w:szCs w:val="24"/>
          <w:lang w:eastAsia="ru-RU"/>
        </w:rPr>
        <w:t>Обоянью</w:t>
      </w:r>
      <w:proofErr w:type="spellEnd"/>
      <w:r w:rsidRPr="00A91FF9">
        <w:rPr>
          <w:rFonts w:ascii="Times New Roman" w:eastAsia="Times New Roman" w:hAnsi="Times New Roman" w:cs="Times New Roman"/>
          <w:color w:val="000000"/>
          <w:sz w:val="24"/>
          <w:szCs w:val="24"/>
          <w:lang w:eastAsia="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Прорыв блокады Ленинграда в январе 1943 г. Значение героического сопротивления Ленинграда. Развертывание массового партизанского движения. </w:t>
      </w:r>
      <w:r w:rsidRPr="00A91FF9">
        <w:rPr>
          <w:rFonts w:ascii="Times New Roman" w:eastAsia="Times New Roman" w:hAnsi="Times New Roman" w:cs="Times New Roman"/>
          <w:i/>
          <w:iCs/>
          <w:color w:val="000000"/>
          <w:sz w:val="24"/>
          <w:szCs w:val="24"/>
          <w:lang w:eastAsia="ru-RU"/>
        </w:rPr>
        <w:t xml:space="preserve">Антифашистское подполье в крупных городах. Значение партизанской и подпольной борьбы для победы над </w:t>
      </w:r>
      <w:r w:rsidRPr="00A91FF9">
        <w:rPr>
          <w:rFonts w:ascii="Times New Roman" w:eastAsia="Times New Roman" w:hAnsi="Times New Roman" w:cs="Times New Roman"/>
          <w:i/>
          <w:iCs/>
          <w:color w:val="000000"/>
          <w:sz w:val="24"/>
          <w:szCs w:val="24"/>
          <w:lang w:eastAsia="ru-RU"/>
        </w:rPr>
        <w:lastRenderedPageBreak/>
        <w:t>врагом. Сотрудничество с врагом: формы, причины, масштабы. Создание гитлеровцами воинских формирований из советских военнопленных.</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A91FF9">
        <w:rPr>
          <w:rFonts w:ascii="Times New Roman" w:eastAsia="Times New Roman" w:hAnsi="Times New Roman" w:cs="Times New Roman"/>
          <w:color w:val="000000"/>
          <w:sz w:val="24"/>
          <w:szCs w:val="24"/>
          <w:lang w:eastAsia="ru-RU"/>
        </w:rPr>
        <w:t> Человек и война: единство фронта и тыла. «Всё для фронта, всё для победы!». Трудовой подвиг народа. </w:t>
      </w:r>
      <w:r w:rsidRPr="00A91FF9">
        <w:rPr>
          <w:rFonts w:ascii="Times New Roman" w:eastAsia="Times New Roman" w:hAnsi="Times New Roman" w:cs="Times New Roman"/>
          <w:i/>
          <w:iCs/>
          <w:color w:val="000000"/>
          <w:sz w:val="24"/>
          <w:szCs w:val="24"/>
          <w:lang w:eastAsia="ru-RU"/>
        </w:rPr>
        <w:t>Роль женщин и подростков в промышленном и сельскохозяйственном производстве. Самоотверженный труд ученых.</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Помощь населения фронту. Добровольные взносы в фонд обороны. Помощь </w:t>
      </w:r>
      <w:proofErr w:type="gramStart"/>
      <w:r w:rsidRPr="00A91FF9">
        <w:rPr>
          <w:rFonts w:ascii="Times New Roman" w:eastAsia="Times New Roman" w:hAnsi="Times New Roman" w:cs="Times New Roman"/>
          <w:i/>
          <w:iCs/>
          <w:color w:val="000000"/>
          <w:sz w:val="24"/>
          <w:szCs w:val="24"/>
          <w:lang w:eastAsia="ru-RU"/>
        </w:rPr>
        <w:t>эвакуированным</w:t>
      </w:r>
      <w:proofErr w:type="gram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Повседневность военного времени. </w:t>
      </w:r>
      <w:r w:rsidRPr="00A91FF9">
        <w:rPr>
          <w:rFonts w:ascii="Times New Roman" w:eastAsia="Times New Roman" w:hAnsi="Times New Roman" w:cs="Times New Roman"/>
          <w:i/>
          <w:iCs/>
          <w:color w:val="000000"/>
          <w:sz w:val="24"/>
          <w:szCs w:val="24"/>
          <w:lang w:eastAsia="ru-RU"/>
        </w:rPr>
        <w:t>Фронтовая повседневность. Боевое братство. Женщины на войне. Письма с фронта и на фронт. Повседневность в советском тылу.</w:t>
      </w:r>
      <w:r w:rsidRPr="00A91FF9">
        <w:rPr>
          <w:rFonts w:ascii="Times New Roman" w:eastAsia="Times New Roman" w:hAnsi="Times New Roman" w:cs="Times New Roman"/>
          <w:color w:val="000000"/>
          <w:sz w:val="24"/>
          <w:szCs w:val="24"/>
          <w:lang w:eastAsia="ru-RU"/>
        </w:rPr>
        <w:t> Военная дисциплина на производстве. Карточная система и нормы снабжения в городах. Положение в деревне. </w:t>
      </w:r>
      <w:r w:rsidRPr="00A91FF9">
        <w:rPr>
          <w:rFonts w:ascii="Times New Roman" w:eastAsia="Times New Roman" w:hAnsi="Times New Roman" w:cs="Times New Roman"/>
          <w:i/>
          <w:iCs/>
          <w:color w:val="000000"/>
          <w:sz w:val="24"/>
          <w:szCs w:val="24"/>
          <w:lang w:eastAsia="ru-RU"/>
        </w:rPr>
        <w:t>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A91FF9">
        <w:rPr>
          <w:rFonts w:ascii="Times New Roman" w:eastAsia="Times New Roman" w:hAnsi="Times New Roman" w:cs="Times New Roman"/>
          <w:color w:val="000000"/>
          <w:sz w:val="24"/>
          <w:szCs w:val="24"/>
          <w:lang w:eastAsia="ru-RU"/>
        </w:rPr>
        <w:t>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A91FF9">
        <w:rPr>
          <w:rFonts w:ascii="Times New Roman" w:eastAsia="Times New Roman" w:hAnsi="Times New Roman" w:cs="Times New Roman"/>
          <w:i/>
          <w:iCs/>
          <w:color w:val="000000"/>
          <w:sz w:val="24"/>
          <w:szCs w:val="24"/>
          <w:lang w:eastAsia="ru-RU"/>
        </w:rPr>
        <w:t>Фронтовые корреспонденты.</w:t>
      </w:r>
      <w:r w:rsidRPr="00A91FF9">
        <w:rPr>
          <w:rFonts w:ascii="Times New Roman" w:eastAsia="Times New Roman" w:hAnsi="Times New Roman" w:cs="Times New Roman"/>
          <w:color w:val="000000"/>
          <w:sz w:val="24"/>
          <w:szCs w:val="24"/>
          <w:lang w:eastAsia="ru-RU"/>
        </w:rPr>
        <w:t> Выступления фронтовых концертных бригад. </w:t>
      </w:r>
      <w:r w:rsidRPr="00A91FF9">
        <w:rPr>
          <w:rFonts w:ascii="Times New Roman" w:eastAsia="Times New Roman" w:hAnsi="Times New Roman" w:cs="Times New Roman"/>
          <w:i/>
          <w:iCs/>
          <w:color w:val="000000"/>
          <w:sz w:val="24"/>
          <w:szCs w:val="24"/>
          <w:lang w:eastAsia="ru-RU"/>
        </w:rPr>
        <w:t>Песенное творчество и фольклор. Кино военных лет.</w:t>
      </w:r>
      <w:r w:rsidRPr="00A91FF9">
        <w:rPr>
          <w:rFonts w:ascii="Times New Roman" w:eastAsia="Times New Roman" w:hAnsi="Times New Roman" w:cs="Times New Roman"/>
          <w:color w:val="000000"/>
          <w:sz w:val="24"/>
          <w:szCs w:val="24"/>
          <w:lang w:eastAsia="ru-RU"/>
        </w:rPr>
        <w:t> Государство и церковь в годы войны. </w:t>
      </w:r>
      <w:r w:rsidRPr="00A91FF9">
        <w:rPr>
          <w:rFonts w:ascii="Times New Roman" w:eastAsia="Times New Roman" w:hAnsi="Times New Roman" w:cs="Times New Roman"/>
          <w:i/>
          <w:iCs/>
          <w:color w:val="000000"/>
          <w:sz w:val="24"/>
          <w:szCs w:val="24"/>
          <w:lang w:eastAsia="ru-RU"/>
        </w:rPr>
        <w:t>Избрание на патриарший престол митрополита Сергия (</w:t>
      </w:r>
      <w:proofErr w:type="spellStart"/>
      <w:r w:rsidRPr="00A91FF9">
        <w:rPr>
          <w:rFonts w:ascii="Times New Roman" w:eastAsia="Times New Roman" w:hAnsi="Times New Roman" w:cs="Times New Roman"/>
          <w:i/>
          <w:iCs/>
          <w:color w:val="000000"/>
          <w:sz w:val="24"/>
          <w:szCs w:val="24"/>
          <w:lang w:eastAsia="ru-RU"/>
        </w:rPr>
        <w:t>Страгородского</w:t>
      </w:r>
      <w:proofErr w:type="spellEnd"/>
      <w:r w:rsidRPr="00A91FF9">
        <w:rPr>
          <w:rFonts w:ascii="Times New Roman" w:eastAsia="Times New Roman" w:hAnsi="Times New Roman" w:cs="Times New Roman"/>
          <w:i/>
          <w:iCs/>
          <w:color w:val="000000"/>
          <w:sz w:val="24"/>
          <w:szCs w:val="24"/>
          <w:lang w:eastAsia="ru-RU"/>
        </w:rPr>
        <w:t xml:space="preserve">) в 1943 г. Патриотическое служение представителей религиозных </w:t>
      </w:r>
      <w:proofErr w:type="spellStart"/>
      <w:r w:rsidRPr="00A91FF9">
        <w:rPr>
          <w:rFonts w:ascii="Times New Roman" w:eastAsia="Times New Roman" w:hAnsi="Times New Roman" w:cs="Times New Roman"/>
          <w:i/>
          <w:iCs/>
          <w:color w:val="000000"/>
          <w:sz w:val="24"/>
          <w:szCs w:val="24"/>
          <w:lang w:eastAsia="ru-RU"/>
        </w:rPr>
        <w:t>конфессий</w:t>
      </w:r>
      <w:proofErr w:type="spellEnd"/>
      <w:r w:rsidRPr="00A91FF9">
        <w:rPr>
          <w:rFonts w:ascii="Times New Roman" w:eastAsia="Times New Roman" w:hAnsi="Times New Roman" w:cs="Times New Roman"/>
          <w:i/>
          <w:iCs/>
          <w:color w:val="000000"/>
          <w:sz w:val="24"/>
          <w:szCs w:val="24"/>
          <w:lang w:eastAsia="ru-RU"/>
        </w:rPr>
        <w:t>. Культурные и научные связи с союзниками.</w:t>
      </w:r>
      <w:r w:rsidRPr="00A91FF9">
        <w:rPr>
          <w:rFonts w:ascii="Times New Roman" w:eastAsia="Times New Roman" w:hAnsi="Times New Roman" w:cs="Times New Roman"/>
          <w:color w:val="000000"/>
          <w:sz w:val="24"/>
          <w:szCs w:val="24"/>
          <w:lang w:eastAsia="ru-RU"/>
        </w:rPr>
        <w:t> СССР и союзники. Проблема второго фронта. Ленд-лиз. Тегеранская конференция 1943 г. </w:t>
      </w:r>
      <w:r w:rsidRPr="00A91FF9">
        <w:rPr>
          <w:rFonts w:ascii="Times New Roman" w:eastAsia="Times New Roman" w:hAnsi="Times New Roman" w:cs="Times New Roman"/>
          <w:i/>
          <w:iCs/>
          <w:color w:val="000000"/>
          <w:sz w:val="24"/>
          <w:szCs w:val="24"/>
          <w:lang w:eastAsia="ru-RU"/>
        </w:rPr>
        <w:t>Французский авиационный полк «Нормандия-Неман», а также польские и чехословацкие воинские части на советско-германском фронте.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Победа СССР в Великой Отечественной войне. Окончание</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торой мировой войны. Завершение освобождения территории СССР. Освобождение правобережной Украины и Крыма. </w:t>
      </w:r>
      <w:r w:rsidRPr="00A91FF9">
        <w:rPr>
          <w:rFonts w:ascii="Times New Roman" w:eastAsia="Times New Roman" w:hAnsi="Times New Roman" w:cs="Times New Roman"/>
          <w:i/>
          <w:iCs/>
          <w:color w:val="000000"/>
          <w:sz w:val="24"/>
          <w:szCs w:val="24"/>
          <w:lang w:eastAsia="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A91FF9">
        <w:rPr>
          <w:rFonts w:ascii="Times New Roman" w:eastAsia="Times New Roman" w:hAnsi="Times New Roman" w:cs="Times New Roman"/>
          <w:i/>
          <w:iCs/>
          <w:color w:val="000000"/>
          <w:sz w:val="24"/>
          <w:szCs w:val="24"/>
          <w:lang w:eastAsia="ru-RU"/>
        </w:rPr>
        <w:t>ск стр</w:t>
      </w:r>
      <w:proofErr w:type="gramEnd"/>
      <w:r w:rsidRPr="00A91FF9">
        <w:rPr>
          <w:rFonts w:ascii="Times New Roman" w:eastAsia="Times New Roman" w:hAnsi="Times New Roman" w:cs="Times New Roman"/>
          <w:i/>
          <w:iCs/>
          <w:color w:val="000000"/>
          <w:sz w:val="24"/>
          <w:szCs w:val="24"/>
          <w:lang w:eastAsia="ru-RU"/>
        </w:rPr>
        <w:t>ан антигитлеровской коалиции. Встреча на Эльбе.</w:t>
      </w:r>
      <w:r w:rsidRPr="00A91FF9">
        <w:rPr>
          <w:rFonts w:ascii="Times New Roman" w:eastAsia="Times New Roman" w:hAnsi="Times New Roman" w:cs="Times New Roman"/>
          <w:color w:val="000000"/>
          <w:sz w:val="24"/>
          <w:szCs w:val="24"/>
          <w:lang w:eastAsia="ru-RU"/>
        </w:rPr>
        <w:t xml:space="preserve"> Битва за Берлин и окончание войны в Европе. </w:t>
      </w:r>
      <w:proofErr w:type="spellStart"/>
      <w:r w:rsidRPr="00A91FF9">
        <w:rPr>
          <w:rFonts w:ascii="Times New Roman" w:eastAsia="Times New Roman" w:hAnsi="Times New Roman" w:cs="Times New Roman"/>
          <w:color w:val="000000"/>
          <w:sz w:val="24"/>
          <w:szCs w:val="24"/>
          <w:lang w:eastAsia="ru-RU"/>
        </w:rPr>
        <w:t>Висло-Одерская</w:t>
      </w:r>
      <w:proofErr w:type="spellEnd"/>
      <w:r w:rsidRPr="00A91FF9">
        <w:rPr>
          <w:rFonts w:ascii="Times New Roman" w:eastAsia="Times New Roman" w:hAnsi="Times New Roman" w:cs="Times New Roman"/>
          <w:color w:val="000000"/>
          <w:sz w:val="24"/>
          <w:szCs w:val="24"/>
          <w:lang w:eastAsia="ru-RU"/>
        </w:rPr>
        <w:t xml:space="preserve"> операция. Капитуляция Германии. </w:t>
      </w:r>
      <w:r w:rsidRPr="00A91FF9">
        <w:rPr>
          <w:rFonts w:ascii="Times New Roman" w:eastAsia="Times New Roman" w:hAnsi="Times New Roman" w:cs="Times New Roman"/>
          <w:i/>
          <w:iCs/>
          <w:color w:val="000000"/>
          <w:sz w:val="24"/>
          <w:szCs w:val="24"/>
          <w:lang w:eastAsia="ru-RU"/>
        </w:rPr>
        <w:t>Репатриация советских граждан в ходе войны и после ее окончания</w:t>
      </w:r>
      <w:r w:rsidRPr="00A91FF9">
        <w:rPr>
          <w:rFonts w:ascii="Times New Roman" w:eastAsia="Times New Roman" w:hAnsi="Times New Roman" w:cs="Times New Roman"/>
          <w:color w:val="000000"/>
          <w:sz w:val="24"/>
          <w:szCs w:val="24"/>
          <w:lang w:eastAsia="ru-RU"/>
        </w:rPr>
        <w:t>. Война и общество. Военно-экономическое превосходство СССР над Германией в 1944–1945 гг. Восстановление хозяйства в освобожденных районах. </w:t>
      </w:r>
      <w:r w:rsidRPr="00A91FF9">
        <w:rPr>
          <w:rFonts w:ascii="Times New Roman" w:eastAsia="Times New Roman" w:hAnsi="Times New Roman" w:cs="Times New Roman"/>
          <w:i/>
          <w:iCs/>
          <w:color w:val="000000"/>
          <w:sz w:val="24"/>
          <w:szCs w:val="24"/>
          <w:lang w:eastAsia="ru-RU"/>
        </w:rPr>
        <w:t>Начало советского «Атомного проекта».</w:t>
      </w:r>
      <w:r w:rsidRPr="00A91FF9">
        <w:rPr>
          <w:rFonts w:ascii="Times New Roman" w:eastAsia="Times New Roman" w:hAnsi="Times New Roman" w:cs="Times New Roman"/>
          <w:color w:val="000000"/>
          <w:sz w:val="24"/>
          <w:szCs w:val="24"/>
          <w:lang w:eastAsia="ru-RU"/>
        </w:rPr>
        <w:t> Реэвакуация и нормализация повседневной жизни. ГУЛАГ. Депортация «репрессированных народов». </w:t>
      </w:r>
      <w:r w:rsidRPr="00A91FF9">
        <w:rPr>
          <w:rFonts w:ascii="Times New Roman" w:eastAsia="Times New Roman" w:hAnsi="Times New Roman" w:cs="Times New Roman"/>
          <w:i/>
          <w:iCs/>
          <w:color w:val="000000"/>
          <w:sz w:val="24"/>
          <w:szCs w:val="24"/>
          <w:lang w:eastAsia="ru-RU"/>
        </w:rPr>
        <w:t>Взаимоотношения государства и церкви. Поместный собор 1945 г.</w:t>
      </w:r>
      <w:r w:rsidRPr="00A91FF9">
        <w:rPr>
          <w:rFonts w:ascii="Times New Roman" w:eastAsia="Times New Roman" w:hAnsi="Times New Roman" w:cs="Times New Roman"/>
          <w:color w:val="000000"/>
          <w:sz w:val="24"/>
          <w:szCs w:val="24"/>
          <w:lang w:eastAsia="ru-RU"/>
        </w:rPr>
        <w:t> Антигитлеровская коалиция. Открытие</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торого фронта в Европе. Ялтинская конференция 1945 г.: основные решения и дискуссии. </w:t>
      </w:r>
      <w:r w:rsidRPr="00A91FF9">
        <w:rPr>
          <w:rFonts w:ascii="Times New Roman" w:eastAsia="Times New Roman" w:hAnsi="Times New Roman" w:cs="Times New Roman"/>
          <w:i/>
          <w:iCs/>
          <w:color w:val="000000"/>
          <w:sz w:val="24"/>
          <w:szCs w:val="24"/>
          <w:lang w:eastAsia="ru-RU"/>
        </w:rPr>
        <w:t>Обязательство Советского Союза выступить против Японии.</w:t>
      </w:r>
      <w:r w:rsidRPr="00A91FF9">
        <w:rPr>
          <w:rFonts w:ascii="Times New Roman" w:eastAsia="Times New Roman" w:hAnsi="Times New Roman" w:cs="Times New Roman"/>
          <w:color w:val="000000"/>
          <w:sz w:val="24"/>
          <w:szCs w:val="24"/>
          <w:lang w:eastAsia="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sidRPr="00A91FF9">
        <w:rPr>
          <w:rFonts w:ascii="Times New Roman" w:eastAsia="Times New Roman" w:hAnsi="Times New Roman" w:cs="Times New Roman"/>
          <w:color w:val="000000"/>
          <w:sz w:val="24"/>
          <w:szCs w:val="24"/>
          <w:lang w:eastAsia="ru-RU"/>
        </w:rPr>
        <w:t>Квантунской</w:t>
      </w:r>
      <w:proofErr w:type="spellEnd"/>
      <w:r w:rsidRPr="00A91FF9">
        <w:rPr>
          <w:rFonts w:ascii="Times New Roman" w:eastAsia="Times New Roman" w:hAnsi="Times New Roman" w:cs="Times New Roman"/>
          <w:color w:val="000000"/>
          <w:sz w:val="24"/>
          <w:szCs w:val="24"/>
          <w:lang w:eastAsia="ru-RU"/>
        </w:rPr>
        <w:t xml:space="preserve"> армии. </w:t>
      </w:r>
      <w:r w:rsidRPr="00A91FF9">
        <w:rPr>
          <w:rFonts w:ascii="Times New Roman" w:eastAsia="Times New Roman" w:hAnsi="Times New Roman" w:cs="Times New Roman"/>
          <w:i/>
          <w:iCs/>
          <w:color w:val="000000"/>
          <w:sz w:val="24"/>
          <w:szCs w:val="24"/>
          <w:lang w:eastAsia="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Истоки «холодной войны».</w:t>
      </w:r>
      <w:r w:rsidRPr="00A91FF9">
        <w:rPr>
          <w:rFonts w:ascii="Times New Roman" w:eastAsia="Times New Roman" w:hAnsi="Times New Roman" w:cs="Times New Roman"/>
          <w:color w:val="000000"/>
          <w:sz w:val="24"/>
          <w:szCs w:val="24"/>
          <w:lang w:eastAsia="ru-RU"/>
        </w:rPr>
        <w:t> Нюрнбергский и Токийский судебные процессы. Осуждение главных военных преступников.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Итоги Великой Отечественной и</w:t>
      </w:r>
      <w:proofErr w:type="gramStart"/>
      <w:r w:rsidRPr="00A91FF9">
        <w:rPr>
          <w:rFonts w:ascii="Times New Roman" w:eastAsia="Times New Roman" w:hAnsi="Times New Roman" w:cs="Times New Roman"/>
          <w:color w:val="000000"/>
          <w:sz w:val="24"/>
          <w:szCs w:val="24"/>
          <w:lang w:eastAsia="ru-RU"/>
        </w:rPr>
        <w:t xml:space="preserve"> В</w:t>
      </w:r>
      <w:proofErr w:type="gramEnd"/>
      <w:r w:rsidRPr="00A91FF9">
        <w:rPr>
          <w:rFonts w:ascii="Times New Roman" w:eastAsia="Times New Roman" w:hAnsi="Times New Roman" w:cs="Times New Roman"/>
          <w:color w:val="000000"/>
          <w:sz w:val="24"/>
          <w:szCs w:val="24"/>
          <w:lang w:eastAsia="ru-RU"/>
        </w:rPr>
        <w:t>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годы Великой Отечественной войны.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Апогей и кризис советской системы. 1945–1991 гг. «Поздний сталинизм» (1945–1953)</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A91FF9">
        <w:rPr>
          <w:rFonts w:ascii="Times New Roman" w:eastAsia="Times New Roman" w:hAnsi="Times New Roman" w:cs="Times New Roman"/>
          <w:i/>
          <w:iCs/>
          <w:color w:val="000000"/>
          <w:sz w:val="24"/>
          <w:szCs w:val="24"/>
          <w:lang w:eastAsia="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A91FF9">
        <w:rPr>
          <w:rFonts w:ascii="Times New Roman" w:eastAsia="Times New Roman" w:hAnsi="Times New Roman" w:cs="Times New Roman"/>
          <w:color w:val="000000"/>
          <w:sz w:val="24"/>
          <w:szCs w:val="24"/>
          <w:lang w:eastAsia="ru-RU"/>
        </w:rPr>
        <w:t>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A91FF9">
        <w:rPr>
          <w:rFonts w:ascii="Times New Roman" w:eastAsia="Times New Roman" w:hAnsi="Times New Roman" w:cs="Times New Roman"/>
          <w:i/>
          <w:iCs/>
          <w:color w:val="000000"/>
          <w:sz w:val="24"/>
          <w:szCs w:val="24"/>
          <w:lang w:eastAsia="ru-RU"/>
        </w:rPr>
        <w:t>Помощь не затронутых войной национальных республик в восстановлении западных регионов СССР.</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Репарации, их размеры и значение для экономики.</w:t>
      </w:r>
      <w:r w:rsidRPr="00A91FF9">
        <w:rPr>
          <w:rFonts w:ascii="Times New Roman" w:eastAsia="Times New Roman" w:hAnsi="Times New Roman" w:cs="Times New Roman"/>
          <w:color w:val="000000"/>
          <w:sz w:val="24"/>
          <w:szCs w:val="24"/>
          <w:lang w:eastAsia="ru-RU"/>
        </w:rPr>
        <w:t>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A91FF9">
        <w:rPr>
          <w:rFonts w:ascii="Times New Roman" w:eastAsia="Times New Roman" w:hAnsi="Times New Roman" w:cs="Times New Roman"/>
          <w:i/>
          <w:iCs/>
          <w:color w:val="000000"/>
          <w:sz w:val="24"/>
          <w:szCs w:val="24"/>
          <w:lang w:eastAsia="ru-RU"/>
        </w:rPr>
        <w:t>Т.Д. Лысенко и «</w:t>
      </w:r>
      <w:proofErr w:type="spellStart"/>
      <w:r w:rsidRPr="00A91FF9">
        <w:rPr>
          <w:rFonts w:ascii="Times New Roman" w:eastAsia="Times New Roman" w:hAnsi="Times New Roman" w:cs="Times New Roman"/>
          <w:i/>
          <w:iCs/>
          <w:color w:val="000000"/>
          <w:sz w:val="24"/>
          <w:szCs w:val="24"/>
          <w:lang w:eastAsia="ru-RU"/>
        </w:rPr>
        <w:t>лысенковщина</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A91FF9">
        <w:rPr>
          <w:rFonts w:ascii="Times New Roman" w:eastAsia="Times New Roman" w:hAnsi="Times New Roman" w:cs="Times New Roman"/>
          <w:color w:val="000000"/>
          <w:sz w:val="24"/>
          <w:szCs w:val="24"/>
          <w:lang w:eastAsia="ru-RU"/>
        </w:rPr>
        <w:t>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A91FF9">
        <w:rPr>
          <w:rFonts w:ascii="Times New Roman" w:eastAsia="Times New Roman" w:hAnsi="Times New Roman" w:cs="Times New Roman"/>
          <w:i/>
          <w:iCs/>
          <w:color w:val="000000"/>
          <w:sz w:val="24"/>
          <w:szCs w:val="24"/>
          <w:lang w:eastAsia="ru-RU"/>
        </w:rPr>
        <w:t>Коминформбюро</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Организация Североатлантического договора (НАТО). Создание Организации Варшавского договора. Война в Корее.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И.В. Сталин </w:t>
      </w:r>
      <w:r w:rsidRPr="00A91FF9">
        <w:rPr>
          <w:rFonts w:ascii="Times New Roman" w:eastAsia="Times New Roman" w:hAnsi="Times New Roman" w:cs="Times New Roman"/>
          <w:color w:val="000000"/>
          <w:sz w:val="24"/>
          <w:szCs w:val="24"/>
          <w:shd w:val="clear" w:color="auto" w:fill="FFFFFF"/>
          <w:lang w:eastAsia="ru-RU"/>
        </w:rPr>
        <w:t>в оценках современников и историков.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«Оттепель»: середина 1950-х – первая половина 1960-х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A91FF9">
        <w:rPr>
          <w:rFonts w:ascii="Times New Roman" w:eastAsia="Times New Roman" w:hAnsi="Times New Roman" w:cs="Times New Roman"/>
          <w:i/>
          <w:iCs/>
          <w:color w:val="000000"/>
          <w:sz w:val="24"/>
          <w:szCs w:val="24"/>
          <w:lang w:eastAsia="ru-RU"/>
        </w:rPr>
        <w:t>Реакция на доклад Хрущева в стране и мире.</w:t>
      </w:r>
      <w:r w:rsidRPr="00A91FF9">
        <w:rPr>
          <w:rFonts w:ascii="Times New Roman" w:eastAsia="Times New Roman" w:hAnsi="Times New Roman" w:cs="Times New Roman"/>
          <w:color w:val="000000"/>
          <w:sz w:val="24"/>
          <w:szCs w:val="24"/>
          <w:lang w:eastAsia="ru-RU"/>
        </w:rPr>
        <w:t> </w:t>
      </w:r>
      <w:proofErr w:type="gramStart"/>
      <w:r w:rsidRPr="00A91FF9">
        <w:rPr>
          <w:rFonts w:ascii="Times New Roman" w:eastAsia="Times New Roman" w:hAnsi="Times New Roman" w:cs="Times New Roman"/>
          <w:color w:val="000000"/>
          <w:sz w:val="24"/>
          <w:szCs w:val="24"/>
          <w:lang w:eastAsia="ru-RU"/>
        </w:rPr>
        <w:t>Частичная</w:t>
      </w:r>
      <w:proofErr w:type="gram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десталинизация</w:t>
      </w:r>
      <w:proofErr w:type="spellEnd"/>
      <w:r w:rsidRPr="00A91FF9">
        <w:rPr>
          <w:rFonts w:ascii="Times New Roman" w:eastAsia="Times New Roman" w:hAnsi="Times New Roman" w:cs="Times New Roman"/>
          <w:color w:val="000000"/>
          <w:sz w:val="24"/>
          <w:szCs w:val="24"/>
          <w:lang w:eastAsia="ru-RU"/>
        </w:rPr>
        <w:t>: содержание и противоречия. </w:t>
      </w:r>
      <w:r w:rsidRPr="00A91FF9">
        <w:rPr>
          <w:rFonts w:ascii="Times New Roman" w:eastAsia="Times New Roman" w:hAnsi="Times New Roman" w:cs="Times New Roman"/>
          <w:i/>
          <w:iCs/>
          <w:color w:val="000000"/>
          <w:sz w:val="24"/>
          <w:szCs w:val="24"/>
          <w:lang w:eastAsia="ru-RU"/>
        </w:rPr>
        <w:t>Внутрипартийная демократизация.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Начало реабилитации жертв массовых политических репрессий и смягчение политической цензуры. Возвращение депортированных народов. </w:t>
      </w:r>
      <w:r w:rsidRPr="00A91FF9">
        <w:rPr>
          <w:rFonts w:ascii="Times New Roman" w:eastAsia="Times New Roman" w:hAnsi="Times New Roman" w:cs="Times New Roman"/>
          <w:color w:val="000000"/>
          <w:sz w:val="24"/>
          <w:szCs w:val="24"/>
          <w:lang w:eastAsia="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w:t>
      </w:r>
      <w:r w:rsidRPr="00A91FF9">
        <w:rPr>
          <w:rFonts w:ascii="Times New Roman" w:eastAsia="Times New Roman" w:hAnsi="Times New Roman" w:cs="Times New Roman"/>
          <w:color w:val="000000"/>
          <w:sz w:val="24"/>
          <w:szCs w:val="24"/>
          <w:lang w:eastAsia="ru-RU"/>
        </w:rPr>
        <w:lastRenderedPageBreak/>
        <w:t>тенденции. </w:t>
      </w:r>
      <w:r w:rsidRPr="00A91FF9">
        <w:rPr>
          <w:rFonts w:ascii="Times New Roman" w:eastAsia="Times New Roman" w:hAnsi="Times New Roman" w:cs="Times New Roman"/>
          <w:i/>
          <w:iCs/>
          <w:color w:val="000000"/>
          <w:sz w:val="24"/>
          <w:szCs w:val="24"/>
          <w:lang w:eastAsia="ru-RU"/>
        </w:rPr>
        <w:t xml:space="preserve">Поэтические вечера в Политехническом музее. Образование и наука. </w:t>
      </w:r>
      <w:proofErr w:type="spellStart"/>
      <w:r w:rsidRPr="00A91FF9">
        <w:rPr>
          <w:rFonts w:ascii="Times New Roman" w:eastAsia="Times New Roman" w:hAnsi="Times New Roman" w:cs="Times New Roman"/>
          <w:i/>
          <w:iCs/>
          <w:color w:val="000000"/>
          <w:sz w:val="24"/>
          <w:szCs w:val="24"/>
          <w:lang w:eastAsia="ru-RU"/>
        </w:rPr>
        <w:t>Приоткрытие</w:t>
      </w:r>
      <w:proofErr w:type="spellEnd"/>
      <w:r w:rsidRPr="00A91FF9">
        <w:rPr>
          <w:rFonts w:ascii="Times New Roman" w:eastAsia="Times New Roman" w:hAnsi="Times New Roman" w:cs="Times New Roman"/>
          <w:i/>
          <w:iCs/>
          <w:color w:val="000000"/>
          <w:sz w:val="24"/>
          <w:szCs w:val="24"/>
          <w:lang w:eastAsia="ru-RU"/>
        </w:rPr>
        <w:t xml:space="preserve"> «железного занавеса».</w:t>
      </w:r>
      <w:r w:rsidRPr="00A91FF9">
        <w:rPr>
          <w:rFonts w:ascii="Times New Roman" w:eastAsia="Times New Roman" w:hAnsi="Times New Roman" w:cs="Times New Roman"/>
          <w:color w:val="000000"/>
          <w:sz w:val="24"/>
          <w:szCs w:val="24"/>
          <w:lang w:eastAsia="ru-RU"/>
        </w:rPr>
        <w:t> Всемирный фестиваль молодежи и студентов 1957 г. </w:t>
      </w:r>
      <w:r w:rsidRPr="00A91FF9">
        <w:rPr>
          <w:rFonts w:ascii="Times New Roman" w:eastAsia="Times New Roman" w:hAnsi="Times New Roman" w:cs="Times New Roman"/>
          <w:i/>
          <w:iCs/>
          <w:color w:val="000000"/>
          <w:sz w:val="24"/>
          <w:szCs w:val="24"/>
          <w:lang w:eastAsia="ru-RU"/>
        </w:rPr>
        <w:t>Популярные формы досуга. Развитие внутреннего и международного туризма.</w:t>
      </w:r>
      <w:r w:rsidRPr="00A91FF9">
        <w:rPr>
          <w:rFonts w:ascii="Times New Roman" w:eastAsia="Times New Roman" w:hAnsi="Times New Roman" w:cs="Times New Roman"/>
          <w:color w:val="000000"/>
          <w:sz w:val="24"/>
          <w:szCs w:val="24"/>
          <w:lang w:eastAsia="ru-RU"/>
        </w:rPr>
        <w:t> Учреждение Московского кинофестиваля. </w:t>
      </w:r>
      <w:r w:rsidRPr="00A91FF9">
        <w:rPr>
          <w:rFonts w:ascii="Times New Roman" w:eastAsia="Times New Roman" w:hAnsi="Times New Roman" w:cs="Times New Roman"/>
          <w:i/>
          <w:iCs/>
          <w:color w:val="000000"/>
          <w:sz w:val="24"/>
          <w:szCs w:val="24"/>
          <w:lang w:eastAsia="ru-RU"/>
        </w:rPr>
        <w:t>Роль телевидения в жизни общества. Легитимация моды и попытки создания «советской моды».</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Неофициальная культура. Неформальные формы общественной жизни: «кафе» и «кухни».</w:t>
      </w:r>
      <w:r w:rsidRPr="00A91FF9">
        <w:rPr>
          <w:rFonts w:ascii="Times New Roman" w:eastAsia="Times New Roman" w:hAnsi="Times New Roman" w:cs="Times New Roman"/>
          <w:color w:val="000000"/>
          <w:sz w:val="24"/>
          <w:szCs w:val="24"/>
          <w:lang w:eastAsia="ru-RU"/>
        </w:rPr>
        <w:t> «Стиляги». Хрущев и интеллигенция. Антирелигиозные кампании. Гонения на церковь. Диссиденты. </w:t>
      </w:r>
      <w:r w:rsidRPr="00A91FF9">
        <w:rPr>
          <w:rFonts w:ascii="Times New Roman" w:eastAsia="Times New Roman" w:hAnsi="Times New Roman" w:cs="Times New Roman"/>
          <w:i/>
          <w:iCs/>
          <w:color w:val="000000"/>
          <w:sz w:val="24"/>
          <w:szCs w:val="24"/>
          <w:lang w:eastAsia="ru-RU"/>
        </w:rPr>
        <w:t>Самиздат и «</w:t>
      </w:r>
      <w:proofErr w:type="spellStart"/>
      <w:r w:rsidRPr="00A91FF9">
        <w:rPr>
          <w:rFonts w:ascii="Times New Roman" w:eastAsia="Times New Roman" w:hAnsi="Times New Roman" w:cs="Times New Roman"/>
          <w:i/>
          <w:iCs/>
          <w:color w:val="000000"/>
          <w:sz w:val="24"/>
          <w:szCs w:val="24"/>
          <w:lang w:eastAsia="ru-RU"/>
        </w:rPr>
        <w:t>тамиздат</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A91FF9">
        <w:rPr>
          <w:rFonts w:ascii="Times New Roman" w:eastAsia="Times New Roman" w:hAnsi="Times New Roman" w:cs="Times New Roman"/>
          <w:i/>
          <w:iCs/>
          <w:color w:val="000000"/>
          <w:sz w:val="24"/>
          <w:szCs w:val="24"/>
          <w:lang w:eastAsia="ru-RU"/>
        </w:rPr>
        <w:t>Перемены в научно-технической политике.</w:t>
      </w:r>
      <w:r w:rsidRPr="00A91FF9">
        <w:rPr>
          <w:rFonts w:ascii="Times New Roman" w:eastAsia="Times New Roman" w:hAnsi="Times New Roman" w:cs="Times New Roman"/>
          <w:color w:val="000000"/>
          <w:sz w:val="24"/>
          <w:szCs w:val="24"/>
          <w:lang w:eastAsia="ru-RU"/>
        </w:rPr>
        <w:t>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A91FF9">
        <w:rPr>
          <w:rFonts w:ascii="Times New Roman" w:eastAsia="Times New Roman" w:hAnsi="Times New Roman" w:cs="Times New Roman"/>
          <w:i/>
          <w:iCs/>
          <w:color w:val="000000"/>
          <w:sz w:val="24"/>
          <w:szCs w:val="24"/>
          <w:lang w:eastAsia="ru-RU"/>
        </w:rPr>
        <w:t>Первые советские ЭВМ. Появление гражданской реактивной авиации. </w:t>
      </w:r>
      <w:r w:rsidRPr="00A91FF9">
        <w:rPr>
          <w:rFonts w:ascii="Times New Roman" w:eastAsia="Times New Roman" w:hAnsi="Times New Roman" w:cs="Times New Roman"/>
          <w:color w:val="000000"/>
          <w:sz w:val="24"/>
          <w:szCs w:val="24"/>
          <w:lang w:eastAsia="ru-RU"/>
        </w:rPr>
        <w:t>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A91FF9">
        <w:rPr>
          <w:rFonts w:ascii="Times New Roman" w:eastAsia="Times New Roman" w:hAnsi="Times New Roman" w:cs="Times New Roman"/>
          <w:i/>
          <w:iCs/>
          <w:color w:val="000000"/>
          <w:sz w:val="24"/>
          <w:szCs w:val="24"/>
          <w:lang w:eastAsia="ru-RU"/>
        </w:rPr>
        <w:t xml:space="preserve">Преобладание горожан над сельским населением. Положение и проблемы рабочего класса, колхозного крестьянства и интеллигенции. </w:t>
      </w:r>
      <w:proofErr w:type="spellStart"/>
      <w:r w:rsidRPr="00A91FF9">
        <w:rPr>
          <w:rFonts w:ascii="Times New Roman" w:eastAsia="Times New Roman" w:hAnsi="Times New Roman" w:cs="Times New Roman"/>
          <w:i/>
          <w:iCs/>
          <w:color w:val="000000"/>
          <w:sz w:val="24"/>
          <w:szCs w:val="24"/>
          <w:lang w:eastAsia="ru-RU"/>
        </w:rPr>
        <w:t>Востребованность</w:t>
      </w:r>
      <w:proofErr w:type="spellEnd"/>
      <w:r w:rsidRPr="00A91FF9">
        <w:rPr>
          <w:rFonts w:ascii="Times New Roman" w:eastAsia="Times New Roman" w:hAnsi="Times New Roman" w:cs="Times New Roman"/>
          <w:i/>
          <w:iCs/>
          <w:color w:val="000000"/>
          <w:sz w:val="24"/>
          <w:szCs w:val="24"/>
          <w:lang w:eastAsia="ru-RU"/>
        </w:rPr>
        <w:t xml:space="preserve"> научного и инженерного труда. Расширение системы ведомственных НИИ.</w:t>
      </w:r>
      <w:r w:rsidRPr="00A91FF9">
        <w:rPr>
          <w:rFonts w:ascii="Times New Roman" w:eastAsia="Times New Roman" w:hAnsi="Times New Roman" w:cs="Times New Roman"/>
          <w:color w:val="000000"/>
          <w:sz w:val="24"/>
          <w:szCs w:val="24"/>
          <w:lang w:eastAsia="ru-RU"/>
        </w:rPr>
        <w:t> ХХ</w:t>
      </w:r>
      <w:proofErr w:type="gramStart"/>
      <w:r w:rsidRPr="00A91FF9">
        <w:rPr>
          <w:rFonts w:ascii="Times New Roman" w:eastAsia="Times New Roman" w:hAnsi="Times New Roman" w:cs="Times New Roman"/>
          <w:color w:val="000000"/>
          <w:sz w:val="24"/>
          <w:szCs w:val="24"/>
          <w:lang w:eastAsia="ru-RU"/>
        </w:rPr>
        <w:t>II</w:t>
      </w:r>
      <w:proofErr w:type="gramEnd"/>
      <w:r w:rsidRPr="00A91FF9">
        <w:rPr>
          <w:rFonts w:ascii="Times New Roman" w:eastAsia="Times New Roman" w:hAnsi="Times New Roman" w:cs="Times New Roman"/>
          <w:color w:val="000000"/>
          <w:sz w:val="24"/>
          <w:szCs w:val="24"/>
          <w:lang w:eastAsia="ru-RU"/>
        </w:rPr>
        <w:t xml:space="preserve"> Съезд КПСС и программа построения коммунизма в СССР. Воспитание «нового человека». </w:t>
      </w:r>
      <w:r w:rsidRPr="00A91FF9">
        <w:rPr>
          <w:rFonts w:ascii="Times New Roman" w:eastAsia="Times New Roman" w:hAnsi="Times New Roman" w:cs="Times New Roman"/>
          <w:i/>
          <w:iCs/>
          <w:color w:val="000000"/>
          <w:sz w:val="24"/>
          <w:szCs w:val="24"/>
          <w:lang w:eastAsia="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A91FF9">
        <w:rPr>
          <w:rFonts w:ascii="Times New Roman" w:eastAsia="Times New Roman" w:hAnsi="Times New Roman" w:cs="Times New Roman"/>
          <w:color w:val="000000"/>
          <w:sz w:val="24"/>
          <w:szCs w:val="24"/>
          <w:lang w:eastAsia="ru-RU"/>
        </w:rPr>
        <w:t> Массовое жилищное строительство. «</w:t>
      </w:r>
      <w:proofErr w:type="spellStart"/>
      <w:r w:rsidRPr="00A91FF9">
        <w:rPr>
          <w:rFonts w:ascii="Times New Roman" w:eastAsia="Times New Roman" w:hAnsi="Times New Roman" w:cs="Times New Roman"/>
          <w:color w:val="000000"/>
          <w:sz w:val="24"/>
          <w:szCs w:val="24"/>
          <w:lang w:eastAsia="ru-RU"/>
        </w:rPr>
        <w:t>Хрущевки</w:t>
      </w:r>
      <w:proofErr w:type="spellEnd"/>
      <w:r w:rsidRPr="00A91FF9">
        <w:rPr>
          <w:rFonts w:ascii="Times New Roman" w:eastAsia="Times New Roman" w:hAnsi="Times New Roman" w:cs="Times New Roman"/>
          <w:color w:val="000000"/>
          <w:sz w:val="24"/>
          <w:szCs w:val="24"/>
          <w:lang w:eastAsia="ru-RU"/>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proofErr w:type="spellStart"/>
      <w:r w:rsidRPr="00A91FF9">
        <w:rPr>
          <w:rFonts w:ascii="Times New Roman" w:eastAsia="Times New Roman" w:hAnsi="Times New Roman" w:cs="Times New Roman"/>
          <w:color w:val="000000"/>
          <w:sz w:val="24"/>
          <w:szCs w:val="24"/>
          <w:lang w:eastAsia="ru-RU"/>
        </w:rPr>
        <w:t>Карибский</w:t>
      </w:r>
      <w:proofErr w:type="spellEnd"/>
      <w:r w:rsidRPr="00A91FF9">
        <w:rPr>
          <w:rFonts w:ascii="Times New Roman" w:eastAsia="Times New Roman" w:hAnsi="Times New Roman" w:cs="Times New Roman"/>
          <w:color w:val="000000"/>
          <w:sz w:val="24"/>
          <w:szCs w:val="24"/>
          <w:lang w:eastAsia="ru-RU"/>
        </w:rPr>
        <w:t xml:space="preserve"> кризис 1962 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sidRPr="00A91FF9">
        <w:rPr>
          <w:rFonts w:ascii="Times New Roman" w:eastAsia="Times New Roman" w:hAnsi="Times New Roman" w:cs="Times New Roman"/>
          <w:i/>
          <w:iCs/>
          <w:color w:val="000000"/>
          <w:sz w:val="24"/>
          <w:szCs w:val="24"/>
          <w:lang w:eastAsia="ru-RU"/>
        </w:rPr>
        <w:t>Новочеркасские</w:t>
      </w:r>
      <w:proofErr w:type="spellEnd"/>
      <w:r w:rsidRPr="00A91FF9">
        <w:rPr>
          <w:rFonts w:ascii="Times New Roman" w:eastAsia="Times New Roman" w:hAnsi="Times New Roman" w:cs="Times New Roman"/>
          <w:i/>
          <w:iCs/>
          <w:color w:val="000000"/>
          <w:sz w:val="24"/>
          <w:szCs w:val="24"/>
          <w:lang w:eastAsia="ru-RU"/>
        </w:rPr>
        <w:t xml:space="preserve"> события.</w:t>
      </w:r>
      <w:r w:rsidRPr="00A91FF9">
        <w:rPr>
          <w:rFonts w:ascii="Times New Roman" w:eastAsia="Times New Roman" w:hAnsi="Times New Roman" w:cs="Times New Roman"/>
          <w:color w:val="000000"/>
          <w:sz w:val="24"/>
          <w:szCs w:val="24"/>
          <w:lang w:eastAsia="ru-RU"/>
        </w:rPr>
        <w:t> Смещение Н.С. Хрущева и приход к власти Л.И. Брежнева. </w:t>
      </w:r>
      <w:r w:rsidRPr="00A91FF9">
        <w:rPr>
          <w:rFonts w:ascii="Times New Roman" w:eastAsia="Times New Roman" w:hAnsi="Times New Roman" w:cs="Times New Roman"/>
          <w:i/>
          <w:iCs/>
          <w:color w:val="000000"/>
          <w:sz w:val="24"/>
          <w:szCs w:val="24"/>
          <w:lang w:eastAsia="ru-RU"/>
        </w:rPr>
        <w:t>Оценка Хрущева и его реформ современниками и историками.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1953–1964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Советское общество в середине 1960-х – начале 1980-х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Приход к власти Л.И. Брежнева: его окружение и смена политического курса. Поиски идеологических ориентиров. </w:t>
      </w:r>
      <w:proofErr w:type="spellStart"/>
      <w:r w:rsidRPr="00A91FF9">
        <w:rPr>
          <w:rFonts w:ascii="Times New Roman" w:eastAsia="Times New Roman" w:hAnsi="Times New Roman" w:cs="Times New Roman"/>
          <w:i/>
          <w:iCs/>
          <w:color w:val="000000"/>
          <w:sz w:val="24"/>
          <w:szCs w:val="24"/>
          <w:lang w:eastAsia="ru-RU"/>
        </w:rPr>
        <w:t>Десталинизация</w:t>
      </w:r>
      <w:proofErr w:type="spellEnd"/>
      <w:r w:rsidRPr="00A91FF9">
        <w:rPr>
          <w:rFonts w:ascii="Times New Roman" w:eastAsia="Times New Roman" w:hAnsi="Times New Roman" w:cs="Times New Roman"/>
          <w:i/>
          <w:iCs/>
          <w:color w:val="000000"/>
          <w:sz w:val="24"/>
          <w:szCs w:val="24"/>
          <w:lang w:eastAsia="ru-RU"/>
        </w:rPr>
        <w:t xml:space="preserve"> и </w:t>
      </w:r>
      <w:proofErr w:type="spellStart"/>
      <w:r w:rsidRPr="00A91FF9">
        <w:rPr>
          <w:rFonts w:ascii="Times New Roman" w:eastAsia="Times New Roman" w:hAnsi="Times New Roman" w:cs="Times New Roman"/>
          <w:i/>
          <w:iCs/>
          <w:color w:val="000000"/>
          <w:sz w:val="24"/>
          <w:szCs w:val="24"/>
          <w:lang w:eastAsia="ru-RU"/>
        </w:rPr>
        <w:t>ресталинизация</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Экономические реформы 1960-х гг. Новые ориентиры аграрной политики. «</w:t>
      </w:r>
      <w:proofErr w:type="spellStart"/>
      <w:r w:rsidRPr="00A91FF9">
        <w:rPr>
          <w:rFonts w:ascii="Times New Roman" w:eastAsia="Times New Roman" w:hAnsi="Times New Roman" w:cs="Times New Roman"/>
          <w:color w:val="000000"/>
          <w:sz w:val="24"/>
          <w:szCs w:val="24"/>
          <w:lang w:eastAsia="ru-RU"/>
        </w:rPr>
        <w:t>Косыгинская</w:t>
      </w:r>
      <w:proofErr w:type="spellEnd"/>
      <w:r w:rsidRPr="00A91FF9">
        <w:rPr>
          <w:rFonts w:ascii="Times New Roman" w:eastAsia="Times New Roman" w:hAnsi="Times New Roman" w:cs="Times New Roman"/>
          <w:color w:val="000000"/>
          <w:sz w:val="24"/>
          <w:szCs w:val="24"/>
          <w:lang w:eastAsia="ru-RU"/>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w:t>
      </w:r>
      <w:r w:rsidRPr="00A91FF9">
        <w:rPr>
          <w:rFonts w:ascii="Times New Roman" w:eastAsia="Times New Roman" w:hAnsi="Times New Roman" w:cs="Times New Roman"/>
          <w:color w:val="000000"/>
          <w:sz w:val="24"/>
          <w:szCs w:val="24"/>
          <w:lang w:eastAsia="ru-RU"/>
        </w:rPr>
        <w:lastRenderedPageBreak/>
        <w:t>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A91FF9">
        <w:rPr>
          <w:rFonts w:ascii="Times New Roman" w:eastAsia="Times New Roman" w:hAnsi="Times New Roman" w:cs="Times New Roman"/>
          <w:i/>
          <w:iCs/>
          <w:color w:val="000000"/>
          <w:sz w:val="24"/>
          <w:szCs w:val="24"/>
          <w:lang w:eastAsia="ru-RU"/>
        </w:rPr>
        <w:t>МГУ им М.В. Ломоносова. Академия наук СССР. Новосибирский Академгородок. </w:t>
      </w:r>
      <w:r w:rsidRPr="00A91FF9">
        <w:rPr>
          <w:rFonts w:ascii="Times New Roman" w:eastAsia="Times New Roman" w:hAnsi="Times New Roman" w:cs="Times New Roman"/>
          <w:color w:val="000000"/>
          <w:sz w:val="24"/>
          <w:szCs w:val="24"/>
          <w:lang w:eastAsia="ru-RU"/>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A91FF9">
        <w:rPr>
          <w:rFonts w:ascii="Times New Roman" w:eastAsia="Times New Roman" w:hAnsi="Times New Roman" w:cs="Times New Roman"/>
          <w:i/>
          <w:iCs/>
          <w:color w:val="000000"/>
          <w:sz w:val="24"/>
          <w:szCs w:val="24"/>
          <w:lang w:eastAsia="ru-RU"/>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A91FF9">
        <w:rPr>
          <w:rFonts w:ascii="Times New Roman" w:eastAsia="Times New Roman" w:hAnsi="Times New Roman" w:cs="Times New Roman"/>
          <w:i/>
          <w:iCs/>
          <w:color w:val="000000"/>
          <w:sz w:val="24"/>
          <w:szCs w:val="24"/>
          <w:lang w:eastAsia="ru-RU"/>
        </w:rPr>
        <w:t>Несуны</w:t>
      </w:r>
      <w:proofErr w:type="spellEnd"/>
      <w:r w:rsidRPr="00A91FF9">
        <w:rPr>
          <w:rFonts w:ascii="Times New Roman" w:eastAsia="Times New Roman" w:hAnsi="Times New Roman" w:cs="Times New Roman"/>
          <w:i/>
          <w:iCs/>
          <w:color w:val="000000"/>
          <w:sz w:val="24"/>
          <w:szCs w:val="24"/>
          <w:lang w:eastAsia="ru-RU"/>
        </w:rPr>
        <w:t>». Потребительские тенденции в советском обществе. Дефицит и очереди.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A91FF9">
        <w:rPr>
          <w:rFonts w:ascii="Times New Roman" w:eastAsia="Times New Roman" w:hAnsi="Times New Roman" w:cs="Times New Roman"/>
          <w:i/>
          <w:iCs/>
          <w:color w:val="000000"/>
          <w:sz w:val="24"/>
          <w:szCs w:val="24"/>
          <w:lang w:eastAsia="ru-RU"/>
        </w:rPr>
        <w:t>Неформалы (КСП, движение КВН и др.)</w:t>
      </w:r>
      <w:r w:rsidRPr="00A91FF9">
        <w:rPr>
          <w:rFonts w:ascii="Times New Roman" w:eastAsia="Times New Roman" w:hAnsi="Times New Roman" w:cs="Times New Roman"/>
          <w:color w:val="000000"/>
          <w:sz w:val="24"/>
          <w:szCs w:val="24"/>
          <w:lang w:eastAsia="ru-RU"/>
        </w:rPr>
        <w:t>. Диссидентский вызов. Первые правозащитные выступления. </w:t>
      </w:r>
      <w:r w:rsidRPr="00A91FF9">
        <w:rPr>
          <w:rFonts w:ascii="Times New Roman" w:eastAsia="Times New Roman" w:hAnsi="Times New Roman" w:cs="Times New Roman"/>
          <w:i/>
          <w:iCs/>
          <w:color w:val="000000"/>
          <w:sz w:val="24"/>
          <w:szCs w:val="24"/>
          <w:lang w:eastAsia="ru-RU"/>
        </w:rPr>
        <w:t>А.Д. Сахаров и А.И. Солженицын.</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Религиозные искания. Национальные движения.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Борьба с инакомыслием. Судебные процессы. Цензура и самиздат.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A91FF9">
        <w:rPr>
          <w:rFonts w:ascii="Times New Roman" w:eastAsia="Times New Roman" w:hAnsi="Times New Roman" w:cs="Times New Roman"/>
          <w:i/>
          <w:iCs/>
          <w:color w:val="000000"/>
          <w:sz w:val="24"/>
          <w:szCs w:val="24"/>
          <w:lang w:eastAsia="ru-RU"/>
        </w:rPr>
        <w:t>«Доктрина Брежнева».</w:t>
      </w:r>
      <w:r w:rsidRPr="00A91FF9">
        <w:rPr>
          <w:rFonts w:ascii="Times New Roman" w:eastAsia="Times New Roman" w:hAnsi="Times New Roman" w:cs="Times New Roman"/>
          <w:color w:val="000000"/>
          <w:sz w:val="24"/>
          <w:szCs w:val="24"/>
          <w:lang w:eastAsia="ru-RU"/>
        </w:rPr>
        <w:t>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A91FF9">
        <w:rPr>
          <w:rFonts w:ascii="Times New Roman" w:eastAsia="Times New Roman" w:hAnsi="Times New Roman" w:cs="Times New Roman"/>
          <w:i/>
          <w:iCs/>
          <w:color w:val="000000"/>
          <w:sz w:val="24"/>
          <w:szCs w:val="24"/>
          <w:lang w:eastAsia="ru-RU"/>
        </w:rPr>
        <w:t>Подъем антикоммунистических настроений в Восточной Европе. Кризис просоветских режимов.</w:t>
      </w:r>
      <w:r w:rsidRPr="00A91FF9">
        <w:rPr>
          <w:rFonts w:ascii="Times New Roman" w:eastAsia="Times New Roman" w:hAnsi="Times New Roman" w:cs="Times New Roman"/>
          <w:color w:val="000000"/>
          <w:sz w:val="24"/>
          <w:szCs w:val="24"/>
          <w:lang w:eastAsia="ru-RU"/>
        </w:rPr>
        <w:t> Л.И. Брежнев в оценках современников и историков.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1964–1985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Политика «перестройки». Распад СССР (1985–1991)</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A91FF9">
        <w:rPr>
          <w:rFonts w:ascii="Times New Roman" w:eastAsia="Times New Roman" w:hAnsi="Times New Roman" w:cs="Times New Roman"/>
          <w:i/>
          <w:iCs/>
          <w:color w:val="000000"/>
          <w:sz w:val="24"/>
          <w:szCs w:val="24"/>
          <w:lang w:eastAsia="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A91FF9">
        <w:rPr>
          <w:rFonts w:ascii="Times New Roman" w:eastAsia="Times New Roman" w:hAnsi="Times New Roman" w:cs="Times New Roman"/>
          <w:color w:val="000000"/>
          <w:sz w:val="24"/>
          <w:szCs w:val="24"/>
          <w:lang w:eastAsia="ru-RU"/>
        </w:rPr>
        <w:t>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A91FF9">
        <w:rPr>
          <w:rFonts w:ascii="Times New Roman" w:eastAsia="Times New Roman" w:hAnsi="Times New Roman" w:cs="Times New Roman"/>
          <w:i/>
          <w:iCs/>
          <w:color w:val="000000"/>
          <w:sz w:val="24"/>
          <w:szCs w:val="24"/>
          <w:lang w:eastAsia="ru-RU"/>
        </w:rPr>
        <w:t xml:space="preserve">Концепция социализма «с человеческим лицом». Вторая волна </w:t>
      </w:r>
      <w:proofErr w:type="spellStart"/>
      <w:r w:rsidRPr="00A91FF9">
        <w:rPr>
          <w:rFonts w:ascii="Times New Roman" w:eastAsia="Times New Roman" w:hAnsi="Times New Roman" w:cs="Times New Roman"/>
          <w:i/>
          <w:iCs/>
          <w:color w:val="000000"/>
          <w:sz w:val="24"/>
          <w:szCs w:val="24"/>
          <w:lang w:eastAsia="ru-RU"/>
        </w:rPr>
        <w:t>десталинизации</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w:t>
      </w:r>
      <w:r w:rsidRPr="00A91FF9">
        <w:rPr>
          <w:rFonts w:ascii="Times New Roman" w:eastAsia="Times New Roman" w:hAnsi="Times New Roman" w:cs="Times New Roman"/>
          <w:color w:val="000000"/>
          <w:sz w:val="24"/>
          <w:szCs w:val="24"/>
          <w:lang w:eastAsia="ru-RU"/>
        </w:rPr>
        <w:lastRenderedPageBreak/>
        <w:t>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A91FF9">
        <w:rPr>
          <w:rFonts w:ascii="Times New Roman" w:eastAsia="Times New Roman" w:hAnsi="Times New Roman" w:cs="Times New Roman"/>
          <w:i/>
          <w:iCs/>
          <w:color w:val="000000"/>
          <w:sz w:val="24"/>
          <w:szCs w:val="24"/>
          <w:lang w:eastAsia="ru-RU"/>
        </w:rPr>
        <w:t>Образование оппозиционной Межрегиональной депутатской группы. Демократы «первой волны», их лидеры и программы. Раско</w:t>
      </w:r>
      <w:proofErr w:type="gramStart"/>
      <w:r w:rsidRPr="00A91FF9">
        <w:rPr>
          <w:rFonts w:ascii="Times New Roman" w:eastAsia="Times New Roman" w:hAnsi="Times New Roman" w:cs="Times New Roman"/>
          <w:i/>
          <w:iCs/>
          <w:color w:val="000000"/>
          <w:sz w:val="24"/>
          <w:szCs w:val="24"/>
          <w:lang w:eastAsia="ru-RU"/>
        </w:rPr>
        <w:t>л в КПСС</w:t>
      </w:r>
      <w:proofErr w:type="gramEnd"/>
      <w:r w:rsidRPr="00A91FF9">
        <w:rPr>
          <w:rFonts w:ascii="Times New Roman" w:eastAsia="Times New Roman" w:hAnsi="Times New Roman" w:cs="Times New Roman"/>
          <w:i/>
          <w:iCs/>
          <w:color w:val="000000"/>
          <w:sz w:val="24"/>
          <w:szCs w:val="24"/>
          <w:lang w:eastAsia="ru-RU"/>
        </w:rPr>
        <w:t>.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A91FF9">
        <w:rPr>
          <w:rFonts w:ascii="Times New Roman" w:eastAsia="Times New Roman" w:hAnsi="Times New Roman" w:cs="Times New Roman"/>
          <w:color w:val="000000"/>
          <w:sz w:val="24"/>
          <w:szCs w:val="24"/>
          <w:lang w:eastAsia="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A91FF9">
        <w:rPr>
          <w:rFonts w:ascii="Times New Roman" w:eastAsia="Times New Roman" w:hAnsi="Times New Roman" w:cs="Times New Roman"/>
          <w:color w:val="000000"/>
          <w:sz w:val="24"/>
          <w:szCs w:val="24"/>
          <w:lang w:eastAsia="ru-RU"/>
        </w:rPr>
        <w:t>с в КПСС</w:t>
      </w:r>
      <w:proofErr w:type="gramEnd"/>
      <w:r w:rsidRPr="00A91FF9">
        <w:rPr>
          <w:rFonts w:ascii="Times New Roman" w:eastAsia="Times New Roman" w:hAnsi="Times New Roman" w:cs="Times New Roman"/>
          <w:color w:val="000000"/>
          <w:sz w:val="24"/>
          <w:szCs w:val="24"/>
          <w:lang w:eastAsia="ru-RU"/>
        </w:rPr>
        <w:t xml:space="preserve"> и создание Коммунистической партии РСФСР. Первый съезд народных депутатов РСФСР и его решения. </w:t>
      </w:r>
      <w:r w:rsidRPr="00A91FF9">
        <w:rPr>
          <w:rFonts w:ascii="Times New Roman" w:eastAsia="Times New Roman" w:hAnsi="Times New Roman" w:cs="Times New Roman"/>
          <w:i/>
          <w:iCs/>
          <w:color w:val="000000"/>
          <w:sz w:val="24"/>
          <w:szCs w:val="24"/>
          <w:lang w:eastAsia="ru-RU"/>
        </w:rPr>
        <w:t>Б.Н. Ельцин – единый лидер демократических сил. Противостояние союзной (Горбачев) и российской (Ельцин) власти.</w:t>
      </w:r>
      <w:r w:rsidRPr="00A91FF9">
        <w:rPr>
          <w:rFonts w:ascii="Times New Roman" w:eastAsia="Times New Roman" w:hAnsi="Times New Roman" w:cs="Times New Roman"/>
          <w:color w:val="000000"/>
          <w:sz w:val="24"/>
          <w:szCs w:val="24"/>
          <w:lang w:eastAsia="ru-RU"/>
        </w:rPr>
        <w:t> Введение поста президента и избрание М.С. Горбачева Президентом СССР. </w:t>
      </w:r>
      <w:r w:rsidRPr="00A91FF9">
        <w:rPr>
          <w:rFonts w:ascii="Times New Roman" w:eastAsia="Times New Roman" w:hAnsi="Times New Roman" w:cs="Times New Roman"/>
          <w:i/>
          <w:iCs/>
          <w:color w:val="000000"/>
          <w:sz w:val="24"/>
          <w:szCs w:val="24"/>
          <w:lang w:eastAsia="ru-RU"/>
        </w:rPr>
        <w:t>Учреждение в РСФСР Конституционного суда и складывание системы разделения властей. </w:t>
      </w:r>
      <w:r w:rsidRPr="00A91FF9">
        <w:rPr>
          <w:rFonts w:ascii="Times New Roman" w:eastAsia="Times New Roman" w:hAnsi="Times New Roman" w:cs="Times New Roman"/>
          <w:color w:val="000000"/>
          <w:sz w:val="24"/>
          <w:szCs w:val="24"/>
          <w:lang w:eastAsia="ru-RU"/>
        </w:rPr>
        <w:t>Дестабилизирующая роль «войны законов» (союзного и республиканского законодательства). Углубление политического кризиса.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Усиление центробежных тенденций и угрозы распада СССР. Провозглашение независимости Литвой, Эстонией и Латвией. </w:t>
      </w:r>
      <w:r w:rsidRPr="00A91FF9">
        <w:rPr>
          <w:rFonts w:ascii="Times New Roman" w:eastAsia="Times New Roman" w:hAnsi="Times New Roman" w:cs="Times New Roman"/>
          <w:i/>
          <w:iCs/>
          <w:color w:val="000000"/>
          <w:sz w:val="24"/>
          <w:szCs w:val="24"/>
          <w:lang w:eastAsia="ru-RU"/>
        </w:rPr>
        <w:t>Ситуация на Северном Кавказе.</w:t>
      </w:r>
      <w:r w:rsidRPr="00A91FF9">
        <w:rPr>
          <w:rFonts w:ascii="Times New Roman" w:eastAsia="Times New Roman" w:hAnsi="Times New Roman" w:cs="Times New Roman"/>
          <w:color w:val="000000"/>
          <w:sz w:val="24"/>
          <w:szCs w:val="24"/>
          <w:lang w:eastAsia="ru-RU"/>
        </w:rPr>
        <w:t> Декларация о государственном суверенитете РСФСР. Дискуссии о путях обновлении Союза ССР. </w:t>
      </w:r>
      <w:r w:rsidRPr="00A91FF9">
        <w:rPr>
          <w:rFonts w:ascii="Times New Roman" w:eastAsia="Times New Roman" w:hAnsi="Times New Roman" w:cs="Times New Roman"/>
          <w:i/>
          <w:iCs/>
          <w:color w:val="000000"/>
          <w:sz w:val="24"/>
          <w:szCs w:val="24"/>
          <w:lang w:eastAsia="ru-RU"/>
        </w:rPr>
        <w:t>План «</w:t>
      </w:r>
      <w:proofErr w:type="spellStart"/>
      <w:r w:rsidRPr="00A91FF9">
        <w:rPr>
          <w:rFonts w:ascii="Times New Roman" w:eastAsia="Times New Roman" w:hAnsi="Times New Roman" w:cs="Times New Roman"/>
          <w:i/>
          <w:iCs/>
          <w:color w:val="000000"/>
          <w:sz w:val="24"/>
          <w:szCs w:val="24"/>
          <w:lang w:eastAsia="ru-RU"/>
        </w:rPr>
        <w:t>автономизации</w:t>
      </w:r>
      <w:proofErr w:type="spellEnd"/>
      <w:r w:rsidRPr="00A91FF9">
        <w:rPr>
          <w:rFonts w:ascii="Times New Roman" w:eastAsia="Times New Roman" w:hAnsi="Times New Roman" w:cs="Times New Roman"/>
          <w:i/>
          <w:iCs/>
          <w:color w:val="000000"/>
          <w:sz w:val="24"/>
          <w:szCs w:val="24"/>
          <w:lang w:eastAsia="ru-RU"/>
        </w:rPr>
        <w:t>» – предоставления автономиям статуса союзных республик.</w:t>
      </w:r>
      <w:r w:rsidRPr="00A91FF9">
        <w:rPr>
          <w:rFonts w:ascii="Times New Roman" w:eastAsia="Times New Roman" w:hAnsi="Times New Roman" w:cs="Times New Roman"/>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Ново-Огаревский</w:t>
      </w:r>
      <w:proofErr w:type="spellEnd"/>
      <w:r w:rsidRPr="00A91FF9">
        <w:rPr>
          <w:rFonts w:ascii="Times New Roman" w:eastAsia="Times New Roman" w:hAnsi="Times New Roman" w:cs="Times New Roman"/>
          <w:color w:val="000000"/>
          <w:sz w:val="24"/>
          <w:szCs w:val="24"/>
          <w:lang w:eastAsia="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A91FF9">
        <w:rPr>
          <w:rFonts w:ascii="Times New Roman" w:eastAsia="Times New Roman" w:hAnsi="Times New Roman" w:cs="Times New Roman"/>
          <w:i/>
          <w:iCs/>
          <w:color w:val="000000"/>
          <w:sz w:val="24"/>
          <w:szCs w:val="24"/>
          <w:lang w:eastAsia="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A91FF9">
        <w:rPr>
          <w:rFonts w:ascii="Times New Roman" w:eastAsia="Times New Roman" w:hAnsi="Times New Roman" w:cs="Times New Roman"/>
          <w:color w:val="000000"/>
          <w:sz w:val="24"/>
          <w:szCs w:val="24"/>
          <w:lang w:eastAsia="ru-RU"/>
        </w:rPr>
        <w:t xml:space="preserve"> Разработка союзным и российским руководством программ перехода к рыночной экономике. </w:t>
      </w:r>
      <w:proofErr w:type="spellStart"/>
      <w:r w:rsidRPr="00A91FF9">
        <w:rPr>
          <w:rFonts w:ascii="Times New Roman" w:eastAsia="Times New Roman" w:hAnsi="Times New Roman" w:cs="Times New Roman"/>
          <w:color w:val="000000"/>
          <w:sz w:val="24"/>
          <w:szCs w:val="24"/>
          <w:lang w:eastAsia="ru-RU"/>
        </w:rPr>
        <w:t>Радикализация</w:t>
      </w:r>
      <w:proofErr w:type="spellEnd"/>
      <w:r w:rsidRPr="00A91FF9">
        <w:rPr>
          <w:rFonts w:ascii="Times New Roman" w:eastAsia="Times New Roman" w:hAnsi="Times New Roman" w:cs="Times New Roman"/>
          <w:color w:val="000000"/>
          <w:sz w:val="24"/>
          <w:szCs w:val="24"/>
          <w:lang w:eastAsia="ru-RU"/>
        </w:rPr>
        <w:t xml:space="preserve"> общественных настроений. Забастовочное движение. Новый этап в государственно-конфессиональных отношениях.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A91FF9">
        <w:rPr>
          <w:rFonts w:ascii="Times New Roman" w:eastAsia="Times New Roman" w:hAnsi="Times New Roman" w:cs="Times New Roman"/>
          <w:i/>
          <w:iCs/>
          <w:color w:val="000000"/>
          <w:sz w:val="24"/>
          <w:szCs w:val="24"/>
          <w:lang w:eastAsia="ru-RU"/>
        </w:rPr>
        <w:t>Референдум о независимости Украины.</w:t>
      </w:r>
      <w:r w:rsidRPr="00A91FF9">
        <w:rPr>
          <w:rFonts w:ascii="Times New Roman" w:eastAsia="Times New Roman" w:hAnsi="Times New Roman" w:cs="Times New Roman"/>
          <w:color w:val="000000"/>
          <w:sz w:val="24"/>
          <w:szCs w:val="24"/>
          <w:lang w:eastAsia="ru-RU"/>
        </w:rPr>
        <w:t xml:space="preserve"> Оформление фактического распада СССР и создание СНГ (Беловежское и </w:t>
      </w:r>
      <w:proofErr w:type="spellStart"/>
      <w:r w:rsidRPr="00A91FF9">
        <w:rPr>
          <w:rFonts w:ascii="Times New Roman" w:eastAsia="Times New Roman" w:hAnsi="Times New Roman" w:cs="Times New Roman"/>
          <w:color w:val="000000"/>
          <w:sz w:val="24"/>
          <w:szCs w:val="24"/>
          <w:lang w:eastAsia="ru-RU"/>
        </w:rPr>
        <w:t>Алма-Атинское</w:t>
      </w:r>
      <w:proofErr w:type="spellEnd"/>
      <w:r w:rsidRPr="00A91FF9">
        <w:rPr>
          <w:rFonts w:ascii="Times New Roman" w:eastAsia="Times New Roman" w:hAnsi="Times New Roman" w:cs="Times New Roman"/>
          <w:color w:val="000000"/>
          <w:sz w:val="24"/>
          <w:szCs w:val="24"/>
          <w:lang w:eastAsia="ru-RU"/>
        </w:rPr>
        <w:t xml:space="preserve"> соглашения). </w:t>
      </w:r>
      <w:r w:rsidRPr="00A91FF9">
        <w:rPr>
          <w:rFonts w:ascii="Times New Roman" w:eastAsia="Times New Roman" w:hAnsi="Times New Roman" w:cs="Times New Roman"/>
          <w:i/>
          <w:iCs/>
          <w:color w:val="000000"/>
          <w:sz w:val="24"/>
          <w:szCs w:val="24"/>
          <w:lang w:eastAsia="ru-RU"/>
        </w:rPr>
        <w:t>Реакция мирового сообщества на распад СССР. Решение проблемы советского ядерного оружия.</w:t>
      </w:r>
      <w:r w:rsidRPr="00A91FF9">
        <w:rPr>
          <w:rFonts w:ascii="Times New Roman" w:eastAsia="Times New Roman" w:hAnsi="Times New Roman" w:cs="Times New Roman"/>
          <w:color w:val="000000"/>
          <w:sz w:val="24"/>
          <w:szCs w:val="24"/>
          <w:lang w:eastAsia="ru-RU"/>
        </w:rPr>
        <w:t xml:space="preserve"> Россия </w:t>
      </w:r>
      <w:r w:rsidRPr="00A91FF9">
        <w:rPr>
          <w:rFonts w:ascii="Times New Roman" w:eastAsia="Times New Roman" w:hAnsi="Times New Roman" w:cs="Times New Roman"/>
          <w:color w:val="000000"/>
          <w:sz w:val="24"/>
          <w:szCs w:val="24"/>
          <w:lang w:eastAsia="ru-RU"/>
        </w:rPr>
        <w:lastRenderedPageBreak/>
        <w:t>как преемник СССР на международной арене. Горбачев, Ельцин и «перестройка» в общественном сознании.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М.С. Горбачев </w:t>
      </w:r>
      <w:r w:rsidRPr="00A91FF9">
        <w:rPr>
          <w:rFonts w:ascii="Times New Roman" w:eastAsia="Times New Roman" w:hAnsi="Times New Roman" w:cs="Times New Roman"/>
          <w:color w:val="000000"/>
          <w:sz w:val="24"/>
          <w:szCs w:val="24"/>
          <w:shd w:val="clear" w:color="auto" w:fill="FFFFFF"/>
          <w:lang w:eastAsia="ru-RU"/>
        </w:rPr>
        <w:t>в оценках современников и историков.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1985–1991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Российская Федерация в 1992–2012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Становление новой России (1992–1999)</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Б.Н. Ельцин и его окружение. Общественная поддержка курса реформ. Взаимодействие ветвей власти на первом этапе преобразований. </w:t>
      </w:r>
      <w:r w:rsidRPr="00A91FF9">
        <w:rPr>
          <w:rFonts w:ascii="Times New Roman" w:eastAsia="Times New Roman" w:hAnsi="Times New Roman" w:cs="Times New Roman"/>
          <w:i/>
          <w:iCs/>
          <w:color w:val="000000"/>
          <w:sz w:val="24"/>
          <w:szCs w:val="24"/>
          <w:lang w:eastAsia="ru-RU"/>
        </w:rPr>
        <w:t>Предоставление Б.Н. Ельцину дополнительных полномочий для успешного проведения реформ.</w:t>
      </w:r>
      <w:r w:rsidRPr="00A91FF9">
        <w:rPr>
          <w:rFonts w:ascii="Times New Roman" w:eastAsia="Times New Roman" w:hAnsi="Times New Roman" w:cs="Times New Roman"/>
          <w:color w:val="000000"/>
          <w:sz w:val="24"/>
          <w:szCs w:val="24"/>
          <w:lang w:eastAsia="ru-RU"/>
        </w:rPr>
        <w:t xml:space="preserve">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A91FF9">
        <w:rPr>
          <w:rFonts w:ascii="Times New Roman" w:eastAsia="Times New Roman" w:hAnsi="Times New Roman" w:cs="Times New Roman"/>
          <w:color w:val="000000"/>
          <w:sz w:val="24"/>
          <w:szCs w:val="24"/>
          <w:lang w:eastAsia="ru-RU"/>
        </w:rPr>
        <w:t>Ваучерная</w:t>
      </w:r>
      <w:proofErr w:type="spellEnd"/>
      <w:r w:rsidRPr="00A91FF9">
        <w:rPr>
          <w:rFonts w:ascii="Times New Roman" w:eastAsia="Times New Roman" w:hAnsi="Times New Roman" w:cs="Times New Roman"/>
          <w:color w:val="000000"/>
          <w:sz w:val="24"/>
          <w:szCs w:val="24"/>
          <w:lang w:eastAsia="ru-RU"/>
        </w:rPr>
        <w:t xml:space="preserve"> приватизация. </w:t>
      </w:r>
      <w:proofErr w:type="spellStart"/>
      <w:r w:rsidRPr="00A91FF9">
        <w:rPr>
          <w:rFonts w:ascii="Times New Roman" w:eastAsia="Times New Roman" w:hAnsi="Times New Roman" w:cs="Times New Roman"/>
          <w:i/>
          <w:iCs/>
          <w:color w:val="000000"/>
          <w:sz w:val="24"/>
          <w:szCs w:val="24"/>
          <w:lang w:eastAsia="ru-RU"/>
        </w:rPr>
        <w:t>Долларизация</w:t>
      </w:r>
      <w:proofErr w:type="spellEnd"/>
      <w:r w:rsidRPr="00A91FF9">
        <w:rPr>
          <w:rFonts w:ascii="Times New Roman" w:eastAsia="Times New Roman" w:hAnsi="Times New Roman" w:cs="Times New Roman"/>
          <w:i/>
          <w:iCs/>
          <w:color w:val="000000"/>
          <w:sz w:val="24"/>
          <w:szCs w:val="24"/>
          <w:lang w:eastAsia="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 сотрудничества к противостоянию исполнительной и законодательной власти в 1992–1993 гг. </w:t>
      </w:r>
      <w:r w:rsidRPr="00A91FF9">
        <w:rPr>
          <w:rFonts w:ascii="Times New Roman" w:eastAsia="Times New Roman" w:hAnsi="Times New Roman" w:cs="Times New Roman"/>
          <w:i/>
          <w:iCs/>
          <w:color w:val="000000"/>
          <w:sz w:val="24"/>
          <w:szCs w:val="24"/>
          <w:lang w:eastAsia="ru-RU"/>
        </w:rPr>
        <w:t>Решение Конституционного суда РФ по «делу КПСС».</w:t>
      </w:r>
      <w:r w:rsidRPr="00A91FF9">
        <w:rPr>
          <w:rFonts w:ascii="Times New Roman" w:eastAsia="Times New Roman" w:hAnsi="Times New Roman" w:cs="Times New Roman"/>
          <w:color w:val="000000"/>
          <w:sz w:val="24"/>
          <w:szCs w:val="24"/>
          <w:lang w:eastAsia="ru-RU"/>
        </w:rPr>
        <w:t> Нарастание политико-конституционного кризиса в условиях ухудшения экономической ситуации. </w:t>
      </w:r>
      <w:r w:rsidRPr="00A91FF9">
        <w:rPr>
          <w:rFonts w:ascii="Times New Roman" w:eastAsia="Times New Roman" w:hAnsi="Times New Roman" w:cs="Times New Roman"/>
          <w:i/>
          <w:iCs/>
          <w:color w:val="000000"/>
          <w:sz w:val="24"/>
          <w:szCs w:val="24"/>
          <w:lang w:eastAsia="ru-RU"/>
        </w:rPr>
        <w:t>Апрельский референдум 1993 г. – попытка правового разрешения политического кризиса.</w:t>
      </w:r>
      <w:r w:rsidRPr="00A91FF9">
        <w:rPr>
          <w:rFonts w:ascii="Times New Roman" w:eastAsia="Times New Roman" w:hAnsi="Times New Roman" w:cs="Times New Roman"/>
          <w:color w:val="000000"/>
          <w:sz w:val="24"/>
          <w:szCs w:val="24"/>
          <w:lang w:eastAsia="ru-RU"/>
        </w:rPr>
        <w:t> Указ Б.Н. Ельцина № 1400 и его оценка Конституционным судом. </w:t>
      </w:r>
      <w:r w:rsidRPr="00A91FF9">
        <w:rPr>
          <w:rFonts w:ascii="Times New Roman" w:eastAsia="Times New Roman" w:hAnsi="Times New Roman" w:cs="Times New Roman"/>
          <w:i/>
          <w:iCs/>
          <w:color w:val="000000"/>
          <w:sz w:val="24"/>
          <w:szCs w:val="24"/>
          <w:lang w:eastAsia="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A91FF9">
        <w:rPr>
          <w:rFonts w:ascii="Times New Roman" w:eastAsia="Times New Roman" w:hAnsi="Times New Roman" w:cs="Times New Roman"/>
          <w:color w:val="000000"/>
          <w:sz w:val="24"/>
          <w:szCs w:val="24"/>
          <w:lang w:eastAsia="ru-RU"/>
        </w:rPr>
        <w:t> Трагические события осени 1993 г. в Москве. </w:t>
      </w:r>
      <w:r w:rsidRPr="00A91FF9">
        <w:rPr>
          <w:rFonts w:ascii="Times New Roman" w:eastAsia="Times New Roman" w:hAnsi="Times New Roman" w:cs="Times New Roman"/>
          <w:i/>
          <w:iCs/>
          <w:color w:val="000000"/>
          <w:sz w:val="24"/>
          <w:szCs w:val="24"/>
          <w:lang w:eastAsia="ru-RU"/>
        </w:rPr>
        <w:t>Обстрел Белого дома. Последующее решение об амнистии участников октябрьских событий 1993 г.</w:t>
      </w:r>
      <w:r w:rsidRPr="00A91FF9">
        <w:rPr>
          <w:rFonts w:ascii="Times New Roman" w:eastAsia="Times New Roman" w:hAnsi="Times New Roman" w:cs="Times New Roman"/>
          <w:color w:val="000000"/>
          <w:sz w:val="24"/>
          <w:szCs w:val="24"/>
          <w:lang w:eastAsia="ru-RU"/>
        </w:rPr>
        <w:t>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A91FF9">
        <w:rPr>
          <w:rFonts w:ascii="Times New Roman" w:eastAsia="Times New Roman" w:hAnsi="Times New Roman" w:cs="Times New Roman"/>
          <w:i/>
          <w:iCs/>
          <w:color w:val="000000"/>
          <w:sz w:val="24"/>
          <w:szCs w:val="24"/>
          <w:lang w:eastAsia="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A91FF9">
        <w:rPr>
          <w:rFonts w:ascii="Times New Roman" w:eastAsia="Times New Roman" w:hAnsi="Times New Roman" w:cs="Times New Roman"/>
          <w:i/>
          <w:iCs/>
          <w:color w:val="000000"/>
          <w:sz w:val="24"/>
          <w:szCs w:val="24"/>
          <w:lang w:eastAsia="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A91FF9">
        <w:rPr>
          <w:rFonts w:ascii="Times New Roman" w:eastAsia="Times New Roman" w:hAnsi="Times New Roman" w:cs="Times New Roman"/>
          <w:color w:val="000000"/>
          <w:sz w:val="24"/>
          <w:szCs w:val="24"/>
          <w:lang w:eastAsia="ru-RU"/>
        </w:rPr>
        <w:t> Взаимоотношения Центра и субъектов Федерации. </w:t>
      </w:r>
      <w:r w:rsidRPr="00A91FF9">
        <w:rPr>
          <w:rFonts w:ascii="Times New Roman" w:eastAsia="Times New Roman" w:hAnsi="Times New Roman" w:cs="Times New Roman"/>
          <w:i/>
          <w:iCs/>
          <w:color w:val="000000"/>
          <w:sz w:val="24"/>
          <w:szCs w:val="24"/>
          <w:lang w:eastAsia="ru-RU"/>
        </w:rPr>
        <w:t>Опасность исламского фундаментализма.</w:t>
      </w:r>
      <w:r w:rsidRPr="00A91FF9">
        <w:rPr>
          <w:rFonts w:ascii="Times New Roman" w:eastAsia="Times New Roman" w:hAnsi="Times New Roman" w:cs="Times New Roman"/>
          <w:color w:val="000000"/>
          <w:sz w:val="24"/>
          <w:szCs w:val="24"/>
          <w:lang w:eastAsia="ru-RU"/>
        </w:rPr>
        <w:t> Восстановление конституционного порядка в Чеченской Республике. Корректировка курса реформ и попытки стабилизации экономики. </w:t>
      </w:r>
      <w:r w:rsidRPr="00A91FF9">
        <w:rPr>
          <w:rFonts w:ascii="Times New Roman" w:eastAsia="Times New Roman" w:hAnsi="Times New Roman" w:cs="Times New Roman"/>
          <w:i/>
          <w:iCs/>
          <w:color w:val="000000"/>
          <w:sz w:val="24"/>
          <w:szCs w:val="24"/>
          <w:lang w:eastAsia="ru-RU"/>
        </w:rPr>
        <w:t xml:space="preserve">Роль иностранных займов. Проблема сбора налогов и стимулирования инвестиций. Тенденции </w:t>
      </w:r>
      <w:proofErr w:type="spellStart"/>
      <w:r w:rsidRPr="00A91FF9">
        <w:rPr>
          <w:rFonts w:ascii="Times New Roman" w:eastAsia="Times New Roman" w:hAnsi="Times New Roman" w:cs="Times New Roman"/>
          <w:i/>
          <w:iCs/>
          <w:color w:val="000000"/>
          <w:sz w:val="24"/>
          <w:szCs w:val="24"/>
          <w:lang w:eastAsia="ru-RU"/>
        </w:rPr>
        <w:t>деиндустриализации</w:t>
      </w:r>
      <w:proofErr w:type="spellEnd"/>
      <w:r w:rsidRPr="00A91FF9">
        <w:rPr>
          <w:rFonts w:ascii="Times New Roman" w:eastAsia="Times New Roman" w:hAnsi="Times New Roman" w:cs="Times New Roman"/>
          <w:i/>
          <w:iCs/>
          <w:color w:val="000000"/>
          <w:sz w:val="24"/>
          <w:szCs w:val="24"/>
          <w:lang w:eastAsia="ru-RU"/>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A91FF9">
        <w:rPr>
          <w:rFonts w:ascii="Times New Roman" w:eastAsia="Times New Roman" w:hAnsi="Times New Roman" w:cs="Times New Roman"/>
          <w:color w:val="000000"/>
          <w:sz w:val="24"/>
          <w:szCs w:val="24"/>
          <w:lang w:eastAsia="ru-RU"/>
        </w:rPr>
        <w:t> Ситуация в российском сельском хозяйстве и увеличение зависимости от экспорта продовольствия. Финансовые пирамиды и залоговые аукционы. </w:t>
      </w:r>
      <w:r w:rsidRPr="00A91FF9">
        <w:rPr>
          <w:rFonts w:ascii="Times New Roman" w:eastAsia="Times New Roman" w:hAnsi="Times New Roman" w:cs="Times New Roman"/>
          <w:i/>
          <w:iCs/>
          <w:color w:val="000000"/>
          <w:sz w:val="24"/>
          <w:szCs w:val="24"/>
          <w:lang w:eastAsia="ru-RU"/>
        </w:rPr>
        <w:t>Вывод денежных активов из страны.</w:t>
      </w:r>
      <w:r w:rsidRPr="00A91FF9">
        <w:rPr>
          <w:rFonts w:ascii="Times New Roman" w:eastAsia="Times New Roman" w:hAnsi="Times New Roman" w:cs="Times New Roman"/>
          <w:color w:val="000000"/>
          <w:sz w:val="24"/>
          <w:szCs w:val="24"/>
          <w:lang w:eastAsia="ru-RU"/>
        </w:rPr>
        <w:t xml:space="preserve"> Дефолт 1998 г. и его последствия. Повседневная жизнь и общественные настроения россиян в условиях </w:t>
      </w:r>
      <w:r w:rsidRPr="00A91FF9">
        <w:rPr>
          <w:rFonts w:ascii="Times New Roman" w:eastAsia="Times New Roman" w:hAnsi="Times New Roman" w:cs="Times New Roman"/>
          <w:color w:val="000000"/>
          <w:sz w:val="24"/>
          <w:szCs w:val="24"/>
          <w:lang w:eastAsia="ru-RU"/>
        </w:rPr>
        <w:lastRenderedPageBreak/>
        <w:t>реформ. </w:t>
      </w:r>
      <w:r w:rsidRPr="00A91FF9">
        <w:rPr>
          <w:rFonts w:ascii="Times New Roman" w:eastAsia="Times New Roman" w:hAnsi="Times New Roman" w:cs="Times New Roman"/>
          <w:i/>
          <w:iCs/>
          <w:color w:val="000000"/>
          <w:sz w:val="24"/>
          <w:szCs w:val="24"/>
          <w:lang w:eastAsia="ru-RU"/>
        </w:rPr>
        <w:t>Общественные настроения в зеркале социологических исследований. Представления о либерализме и демократии.</w:t>
      </w:r>
      <w:r w:rsidRPr="00A91FF9">
        <w:rPr>
          <w:rFonts w:ascii="Times New Roman" w:eastAsia="Times New Roman" w:hAnsi="Times New Roman" w:cs="Times New Roman"/>
          <w:color w:val="000000"/>
          <w:sz w:val="24"/>
          <w:szCs w:val="24"/>
          <w:lang w:eastAsia="ru-RU"/>
        </w:rPr>
        <w:t>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A91FF9">
        <w:rPr>
          <w:rFonts w:ascii="Times New Roman" w:eastAsia="Times New Roman" w:hAnsi="Times New Roman" w:cs="Times New Roman"/>
          <w:i/>
          <w:iCs/>
          <w:color w:val="000000"/>
          <w:sz w:val="24"/>
          <w:szCs w:val="24"/>
          <w:lang w:eastAsia="ru-RU"/>
        </w:rPr>
        <w:t>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A91FF9">
        <w:rPr>
          <w:rFonts w:ascii="Times New Roman" w:eastAsia="Times New Roman" w:hAnsi="Times New Roman" w:cs="Times New Roman"/>
          <w:i/>
          <w:iCs/>
          <w:color w:val="000000"/>
          <w:sz w:val="24"/>
          <w:szCs w:val="24"/>
          <w:lang w:eastAsia="ru-RU"/>
        </w:rPr>
        <w:t>Основные политические партии и движения 1990-х гг., их лидеры и платформы.</w:t>
      </w:r>
      <w:r w:rsidRPr="00A91FF9">
        <w:rPr>
          <w:rFonts w:ascii="Times New Roman" w:eastAsia="Times New Roman" w:hAnsi="Times New Roman" w:cs="Times New Roman"/>
          <w:color w:val="000000"/>
          <w:sz w:val="24"/>
          <w:szCs w:val="24"/>
          <w:lang w:eastAsia="ru-RU"/>
        </w:rPr>
        <w:t> Кризис центральной власти. Президентские выборы 1996 г. </w:t>
      </w:r>
      <w:proofErr w:type="spellStart"/>
      <w:r w:rsidRPr="00A91FF9">
        <w:rPr>
          <w:rFonts w:ascii="Times New Roman" w:eastAsia="Times New Roman" w:hAnsi="Times New Roman" w:cs="Times New Roman"/>
          <w:i/>
          <w:iCs/>
          <w:color w:val="000000"/>
          <w:sz w:val="24"/>
          <w:szCs w:val="24"/>
          <w:lang w:eastAsia="ru-RU"/>
        </w:rPr>
        <w:t>Политтехнологии</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w:t>
      </w:r>
      <w:proofErr w:type="spellStart"/>
      <w:r w:rsidRPr="00A91FF9">
        <w:rPr>
          <w:rFonts w:ascii="Times New Roman" w:eastAsia="Times New Roman" w:hAnsi="Times New Roman" w:cs="Times New Roman"/>
          <w:color w:val="000000"/>
          <w:sz w:val="24"/>
          <w:szCs w:val="24"/>
          <w:lang w:eastAsia="ru-RU"/>
        </w:rPr>
        <w:t>Семибанкирщина</w:t>
      </w:r>
      <w:proofErr w:type="spellEnd"/>
      <w:r w:rsidRPr="00A91FF9">
        <w:rPr>
          <w:rFonts w:ascii="Times New Roman" w:eastAsia="Times New Roman" w:hAnsi="Times New Roman" w:cs="Times New Roman"/>
          <w:color w:val="000000"/>
          <w:sz w:val="24"/>
          <w:szCs w:val="24"/>
          <w:lang w:eastAsia="ru-RU"/>
        </w:rPr>
        <w:t>». «Олигархический» капитализм. </w:t>
      </w:r>
      <w:r w:rsidRPr="00A91FF9">
        <w:rPr>
          <w:rFonts w:ascii="Times New Roman" w:eastAsia="Times New Roman" w:hAnsi="Times New Roman" w:cs="Times New Roman"/>
          <w:i/>
          <w:iCs/>
          <w:color w:val="000000"/>
          <w:sz w:val="24"/>
          <w:szCs w:val="24"/>
          <w:lang w:eastAsia="ru-RU"/>
        </w:rPr>
        <w:t>Правительства В.С. Черномырдина и Е.М. Примакова.</w:t>
      </w:r>
      <w:r w:rsidRPr="00A91FF9">
        <w:rPr>
          <w:rFonts w:ascii="Times New Roman" w:eastAsia="Times New Roman" w:hAnsi="Times New Roman" w:cs="Times New Roman"/>
          <w:color w:val="000000"/>
          <w:sz w:val="24"/>
          <w:szCs w:val="24"/>
          <w:lang w:eastAsia="ru-RU"/>
        </w:rPr>
        <w:t>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Б.Н. Ельцин </w:t>
      </w:r>
      <w:r w:rsidRPr="00A91FF9">
        <w:rPr>
          <w:rFonts w:ascii="Times New Roman" w:eastAsia="Times New Roman" w:hAnsi="Times New Roman" w:cs="Times New Roman"/>
          <w:color w:val="000000"/>
          <w:sz w:val="24"/>
          <w:szCs w:val="24"/>
          <w:shd w:val="clear" w:color="auto" w:fill="FFFFFF"/>
          <w:lang w:eastAsia="ru-RU"/>
        </w:rPr>
        <w:t>в оценках современников и историков.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1992–1999 гг.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Россия в 2000-е: вызовы времени и задачи модернизации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A91FF9">
        <w:rPr>
          <w:rFonts w:ascii="Times New Roman" w:eastAsia="Times New Roman" w:hAnsi="Times New Roman" w:cs="Times New Roman"/>
          <w:i/>
          <w:iCs/>
          <w:color w:val="000000"/>
          <w:sz w:val="24"/>
          <w:szCs w:val="24"/>
          <w:lang w:eastAsia="ru-RU"/>
        </w:rPr>
        <w:t>Многопартийность. Политические партии и электорат. Федерализм и сепаратизм.</w:t>
      </w:r>
      <w:r w:rsidRPr="00A91FF9">
        <w:rPr>
          <w:rFonts w:ascii="Times New Roman" w:eastAsia="Times New Roman" w:hAnsi="Times New Roman" w:cs="Times New Roman"/>
          <w:color w:val="000000"/>
          <w:sz w:val="24"/>
          <w:szCs w:val="24"/>
          <w:lang w:eastAsia="ru-RU"/>
        </w:rPr>
        <w:t>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A91FF9">
        <w:rPr>
          <w:rFonts w:ascii="Times New Roman" w:eastAsia="Times New Roman" w:hAnsi="Times New Roman" w:cs="Times New Roman"/>
          <w:i/>
          <w:iCs/>
          <w:color w:val="000000"/>
          <w:sz w:val="24"/>
          <w:szCs w:val="24"/>
          <w:lang w:eastAsia="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Снижение средней продолжительности жизни и тенденции </w:t>
      </w:r>
      <w:proofErr w:type="spellStart"/>
      <w:r w:rsidRPr="00A91FF9">
        <w:rPr>
          <w:rFonts w:ascii="Times New Roman" w:eastAsia="Times New Roman" w:hAnsi="Times New Roman" w:cs="Times New Roman"/>
          <w:i/>
          <w:iCs/>
          <w:color w:val="000000"/>
          <w:sz w:val="24"/>
          <w:szCs w:val="24"/>
          <w:lang w:eastAsia="ru-RU"/>
        </w:rPr>
        <w:t>депопуляции</w:t>
      </w:r>
      <w:proofErr w:type="spellEnd"/>
      <w:r w:rsidRPr="00A91FF9">
        <w:rPr>
          <w:rFonts w:ascii="Times New Roman" w:eastAsia="Times New Roman" w:hAnsi="Times New Roman" w:cs="Times New Roman"/>
          <w:i/>
          <w:iCs/>
          <w:color w:val="000000"/>
          <w:sz w:val="24"/>
          <w:szCs w:val="24"/>
          <w:lang w:eastAsia="ru-RU"/>
        </w:rPr>
        <w:t>. Государственные программы демографического возрождения России.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Разработка семейной политики и меры по поощрению рождаемости. Пропаганда спорта и здорового образа жизни.</w:t>
      </w:r>
      <w:r w:rsidRPr="00A91FF9">
        <w:rPr>
          <w:rFonts w:ascii="Times New Roman" w:eastAsia="Times New Roman" w:hAnsi="Times New Roman" w:cs="Times New Roman"/>
          <w:color w:val="000000"/>
          <w:sz w:val="24"/>
          <w:szCs w:val="24"/>
          <w:lang w:eastAsia="ru-RU"/>
        </w:rPr>
        <w:t xml:space="preserve"> Олимпийские и </w:t>
      </w:r>
      <w:proofErr w:type="spellStart"/>
      <w:r w:rsidRPr="00A91FF9">
        <w:rPr>
          <w:rFonts w:ascii="Times New Roman" w:eastAsia="Times New Roman" w:hAnsi="Times New Roman" w:cs="Times New Roman"/>
          <w:color w:val="000000"/>
          <w:sz w:val="24"/>
          <w:szCs w:val="24"/>
          <w:lang w:eastAsia="ru-RU"/>
        </w:rPr>
        <w:t>паралимпийские</w:t>
      </w:r>
      <w:proofErr w:type="spellEnd"/>
      <w:r w:rsidRPr="00A91FF9">
        <w:rPr>
          <w:rFonts w:ascii="Times New Roman" w:eastAsia="Times New Roman" w:hAnsi="Times New Roman" w:cs="Times New Roman"/>
          <w:color w:val="000000"/>
          <w:sz w:val="24"/>
          <w:szCs w:val="24"/>
          <w:lang w:eastAsia="ru-RU"/>
        </w:rPr>
        <w:t xml:space="preserve"> зимние игры 2014 г. в Сочи. </w:t>
      </w:r>
      <w:r w:rsidRPr="00A91FF9">
        <w:rPr>
          <w:rFonts w:ascii="Times New Roman" w:eastAsia="Times New Roman" w:hAnsi="Times New Roman" w:cs="Times New Roman"/>
          <w:i/>
          <w:iCs/>
          <w:color w:val="000000"/>
          <w:sz w:val="24"/>
          <w:szCs w:val="24"/>
          <w:lang w:eastAsia="ru-RU"/>
        </w:rPr>
        <w:t xml:space="preserve">Повседневная </w:t>
      </w:r>
      <w:r w:rsidRPr="00A91FF9">
        <w:rPr>
          <w:rFonts w:ascii="Times New Roman" w:eastAsia="Times New Roman" w:hAnsi="Times New Roman" w:cs="Times New Roman"/>
          <w:i/>
          <w:iCs/>
          <w:color w:val="000000"/>
          <w:sz w:val="24"/>
          <w:szCs w:val="24"/>
          <w:lang w:eastAsia="ru-RU"/>
        </w:rPr>
        <w:lastRenderedPageBreak/>
        <w:t>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Модернизация бытовой сферы. </w:t>
      </w:r>
      <w:r w:rsidRPr="00A91FF9">
        <w:rPr>
          <w:rFonts w:ascii="Times New Roman" w:eastAsia="Times New Roman" w:hAnsi="Times New Roman" w:cs="Times New Roman"/>
          <w:i/>
          <w:iCs/>
          <w:color w:val="000000"/>
          <w:sz w:val="24"/>
          <w:szCs w:val="24"/>
          <w:lang w:eastAsia="ru-RU"/>
        </w:rPr>
        <w:t>Досуг. Россиянин в глобальном информационном пространстве: СМИ, компьютеризация, Интернет. Массовая автомобилизация.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Внешняя политика в конце XX – начале XXI </w:t>
      </w:r>
      <w:proofErr w:type="gramStart"/>
      <w:r w:rsidRPr="00A91FF9">
        <w:rPr>
          <w:rFonts w:ascii="Times New Roman" w:eastAsia="Times New Roman" w:hAnsi="Times New Roman" w:cs="Times New Roman"/>
          <w:color w:val="000000"/>
          <w:sz w:val="24"/>
          <w:szCs w:val="24"/>
          <w:lang w:eastAsia="ru-RU"/>
        </w:rPr>
        <w:t>в</w:t>
      </w:r>
      <w:proofErr w:type="gramEnd"/>
      <w:r w:rsidRPr="00A91FF9">
        <w:rPr>
          <w:rFonts w:ascii="Times New Roman" w:eastAsia="Times New Roman" w:hAnsi="Times New Roman" w:cs="Times New Roman"/>
          <w:color w:val="000000"/>
          <w:sz w:val="24"/>
          <w:szCs w:val="24"/>
          <w:lang w:eastAsia="ru-RU"/>
        </w:rPr>
        <w:t>.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A91FF9">
        <w:rPr>
          <w:rFonts w:ascii="Times New Roman" w:eastAsia="Times New Roman" w:hAnsi="Times New Roman" w:cs="Times New Roman"/>
          <w:i/>
          <w:iCs/>
          <w:color w:val="000000"/>
          <w:sz w:val="24"/>
          <w:szCs w:val="24"/>
          <w:lang w:eastAsia="ru-RU"/>
        </w:rPr>
        <w:t xml:space="preserve">Центробежные и партнерские тенденции в СНГ. СНГ и </w:t>
      </w:r>
      <w:proofErr w:type="spellStart"/>
      <w:r w:rsidRPr="00A91FF9">
        <w:rPr>
          <w:rFonts w:ascii="Times New Roman" w:eastAsia="Times New Roman" w:hAnsi="Times New Roman" w:cs="Times New Roman"/>
          <w:i/>
          <w:iCs/>
          <w:color w:val="000000"/>
          <w:sz w:val="24"/>
          <w:szCs w:val="24"/>
          <w:lang w:eastAsia="ru-RU"/>
        </w:rPr>
        <w:t>ЕврАзЭС</w:t>
      </w:r>
      <w:proofErr w:type="spellEnd"/>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Отношения с США и Евросоюзом. Вступление России в Совет Европы. </w:t>
      </w:r>
      <w:r w:rsidRPr="00A91FF9">
        <w:rPr>
          <w:rFonts w:ascii="Times New Roman" w:eastAsia="Times New Roman" w:hAnsi="Times New Roman" w:cs="Times New Roman"/>
          <w:i/>
          <w:iCs/>
          <w:color w:val="000000"/>
          <w:sz w:val="24"/>
          <w:szCs w:val="24"/>
          <w:lang w:eastAsia="ru-RU"/>
        </w:rPr>
        <w:t xml:space="preserve">Деятельность «большой двадцатки». Переговоры о вступлении в ВТО. </w:t>
      </w:r>
      <w:proofErr w:type="gramStart"/>
      <w:r w:rsidRPr="00A91FF9">
        <w:rPr>
          <w:rFonts w:ascii="Times New Roman" w:eastAsia="Times New Roman" w:hAnsi="Times New Roman" w:cs="Times New Roman"/>
          <w:i/>
          <w:iCs/>
          <w:color w:val="000000"/>
          <w:sz w:val="24"/>
          <w:szCs w:val="24"/>
          <w:lang w:eastAsia="ru-RU"/>
        </w:rPr>
        <w:t>Дальневосточное</w:t>
      </w:r>
      <w:proofErr w:type="gramEnd"/>
      <w:r w:rsidRPr="00A91FF9">
        <w:rPr>
          <w:rFonts w:ascii="Times New Roman" w:eastAsia="Times New Roman" w:hAnsi="Times New Roman" w:cs="Times New Roman"/>
          <w:i/>
          <w:iCs/>
          <w:color w:val="000000"/>
          <w:sz w:val="24"/>
          <w:szCs w:val="24"/>
          <w:lang w:eastAsia="ru-RU"/>
        </w:rPr>
        <w:t xml:space="preserve"> и другие направления политики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A91FF9">
        <w:rPr>
          <w:rFonts w:ascii="Times New Roman" w:eastAsia="Times New Roman" w:hAnsi="Times New Roman" w:cs="Times New Roman"/>
          <w:i/>
          <w:iCs/>
          <w:color w:val="000000"/>
          <w:sz w:val="24"/>
          <w:szCs w:val="24"/>
          <w:lang w:eastAsia="ru-RU"/>
        </w:rPr>
        <w:t xml:space="preserve">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w:t>
      </w:r>
      <w:proofErr w:type="spellStart"/>
      <w:r w:rsidRPr="00A91FF9">
        <w:rPr>
          <w:rFonts w:ascii="Times New Roman" w:eastAsia="Times New Roman" w:hAnsi="Times New Roman" w:cs="Times New Roman"/>
          <w:i/>
          <w:iCs/>
          <w:color w:val="000000"/>
          <w:sz w:val="24"/>
          <w:szCs w:val="24"/>
          <w:lang w:eastAsia="ru-RU"/>
        </w:rPr>
        <w:t>невостребованность</w:t>
      </w:r>
      <w:proofErr w:type="spellEnd"/>
      <w:r w:rsidRPr="00A91FF9">
        <w:rPr>
          <w:rFonts w:ascii="Times New Roman" w:eastAsia="Times New Roman" w:hAnsi="Times New Roman" w:cs="Times New Roman"/>
          <w:i/>
          <w:iCs/>
          <w:color w:val="000000"/>
          <w:sz w:val="24"/>
          <w:szCs w:val="24"/>
          <w:lang w:eastAsia="ru-RU"/>
        </w:rPr>
        <w:t xml:space="preserve"> результатов их открытий.</w:t>
      </w:r>
      <w:r w:rsidRPr="00A91FF9">
        <w:rPr>
          <w:rFonts w:ascii="Times New Roman" w:eastAsia="Times New Roman" w:hAnsi="Times New Roman" w:cs="Times New Roman"/>
          <w:color w:val="000000"/>
          <w:sz w:val="24"/>
          <w:szCs w:val="24"/>
          <w:lang w:eastAsia="ru-RU"/>
        </w:rPr>
        <w:t xml:space="preserve"> Религиозные </w:t>
      </w:r>
      <w:proofErr w:type="spellStart"/>
      <w:r w:rsidRPr="00A91FF9">
        <w:rPr>
          <w:rFonts w:ascii="Times New Roman" w:eastAsia="Times New Roman" w:hAnsi="Times New Roman" w:cs="Times New Roman"/>
          <w:color w:val="000000"/>
          <w:sz w:val="24"/>
          <w:szCs w:val="24"/>
          <w:lang w:eastAsia="ru-RU"/>
        </w:rPr>
        <w:t>конфессии</w:t>
      </w:r>
      <w:proofErr w:type="spellEnd"/>
      <w:r w:rsidRPr="00A91FF9">
        <w:rPr>
          <w:rFonts w:ascii="Times New Roman" w:eastAsia="Times New Roman" w:hAnsi="Times New Roman" w:cs="Times New Roman"/>
          <w:color w:val="000000"/>
          <w:sz w:val="24"/>
          <w:szCs w:val="24"/>
          <w:lang w:eastAsia="ru-RU"/>
        </w:rPr>
        <w:t xml:space="preserve"> и повышение их роли в жизни страны. </w:t>
      </w:r>
      <w:r w:rsidRPr="00A91FF9">
        <w:rPr>
          <w:rFonts w:ascii="Times New Roman" w:eastAsia="Times New Roman" w:hAnsi="Times New Roman" w:cs="Times New Roman"/>
          <w:i/>
          <w:iCs/>
          <w:color w:val="000000"/>
          <w:sz w:val="24"/>
          <w:szCs w:val="24"/>
          <w:lang w:eastAsia="ru-RU"/>
        </w:rPr>
        <w:t>Предоставление церкви налоговых льгот. Передача государством зданий и предметов культа для религиозных нужд.</w:t>
      </w:r>
      <w:r w:rsidRPr="00A91FF9">
        <w:rPr>
          <w:rFonts w:ascii="Times New Roman" w:eastAsia="Times New Roman" w:hAnsi="Times New Roman" w:cs="Times New Roman"/>
          <w:color w:val="000000"/>
          <w:sz w:val="24"/>
          <w:szCs w:val="24"/>
          <w:lang w:eastAsia="ru-RU"/>
        </w:rPr>
        <w:t>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Наш край в 2000–2012 гг.</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География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w:t>
      </w:r>
      <w:proofErr w:type="gramEnd"/>
      <w:r w:rsidRPr="00A91FF9">
        <w:rPr>
          <w:rFonts w:ascii="Times New Roman" w:eastAsia="Times New Roman" w:hAnsi="Times New Roman" w:cs="Times New Roman"/>
          <w:color w:val="000000"/>
          <w:sz w:val="24"/>
          <w:szCs w:val="24"/>
          <w:lang w:eastAsia="ru-RU"/>
        </w:rPr>
        <w:t xml:space="preserve"> География формирует географическое мышление – целостное восприятие всего спектра природных, экономических, социальных реалий.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связях с предметами областей общественных, естественных, математических и гуманитарных наук.</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соответствии с ФГОС СОО география изучаться на базовом и углубленном уровнях.</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учитывает возможность получения </w:t>
      </w:r>
      <w:proofErr w:type="gramStart"/>
      <w:r w:rsidRPr="00A91FF9">
        <w:rPr>
          <w:rFonts w:ascii="Times New Roman" w:eastAsia="Times New Roman" w:hAnsi="Times New Roman" w:cs="Times New Roman"/>
          <w:color w:val="000000"/>
          <w:sz w:val="24"/>
          <w:szCs w:val="24"/>
          <w:lang w:eastAsia="ru-RU"/>
        </w:rPr>
        <w:t>знаний</w:t>
      </w:r>
      <w:proofErr w:type="gramEnd"/>
      <w:r w:rsidRPr="00A91FF9">
        <w:rPr>
          <w:rFonts w:ascii="Times New Roman" w:eastAsia="Times New Roman" w:hAnsi="Times New Roman" w:cs="Times New Roman"/>
          <w:color w:val="000000"/>
          <w:sz w:val="24"/>
          <w:szCs w:val="24"/>
          <w:lang w:eastAsia="ru-RU"/>
        </w:rPr>
        <w:t xml:space="preserve"> в том числе через практическую деятельность. В программе содержится примерный перечень практических работ.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Человек и окружающая среда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Окружающая среда как </w:t>
      </w:r>
      <w:proofErr w:type="spellStart"/>
      <w:r w:rsidRPr="00A91FF9">
        <w:rPr>
          <w:rFonts w:ascii="Times New Roman" w:eastAsia="Times New Roman" w:hAnsi="Times New Roman" w:cs="Times New Roman"/>
          <w:color w:val="000000"/>
          <w:sz w:val="24"/>
          <w:szCs w:val="24"/>
          <w:lang w:eastAsia="ru-RU"/>
        </w:rPr>
        <w:t>геосистема</w:t>
      </w:r>
      <w:proofErr w:type="spellEnd"/>
      <w:r w:rsidRPr="00A91FF9">
        <w:rPr>
          <w:rFonts w:ascii="Times New Roman" w:eastAsia="Times New Roman" w:hAnsi="Times New Roman" w:cs="Times New Roman"/>
          <w:color w:val="000000"/>
          <w:sz w:val="24"/>
          <w:szCs w:val="24"/>
          <w:lang w:eastAsia="ru-RU"/>
        </w:rPr>
        <w:t>. Важнейшие явления и процессы в окружающей среде. Представление о ноосфере.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Взаимодействие человека и природы. Природные ресурсы и их виды. Закономерности размещения природных ресурсов. </w:t>
      </w:r>
      <w:proofErr w:type="spellStart"/>
      <w:r w:rsidRPr="00A91FF9">
        <w:rPr>
          <w:rFonts w:ascii="Times New Roman" w:eastAsia="Times New Roman" w:hAnsi="Times New Roman" w:cs="Times New Roman"/>
          <w:color w:val="000000"/>
          <w:sz w:val="24"/>
          <w:szCs w:val="24"/>
          <w:lang w:eastAsia="ru-RU"/>
        </w:rPr>
        <w:t>Ресурсообеспеченность</w:t>
      </w:r>
      <w:proofErr w:type="spellEnd"/>
      <w:r w:rsidRPr="00A91FF9">
        <w:rPr>
          <w:rFonts w:ascii="Times New Roman" w:eastAsia="Times New Roman" w:hAnsi="Times New Roman" w:cs="Times New Roman"/>
          <w:color w:val="000000"/>
          <w:sz w:val="24"/>
          <w:szCs w:val="24"/>
          <w:lang w:eastAsia="ru-RU"/>
        </w:rPr>
        <w:t>. Рациональное и нерациональное природопользование.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Территориальная организация мирового сообщества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Мировое сообщество – общая картина мира. Современная политическая карта и ее изменения. Разнообразие стран мира. </w:t>
      </w:r>
      <w:r w:rsidRPr="00A91FF9">
        <w:rPr>
          <w:rFonts w:ascii="Times New Roman" w:eastAsia="Times New Roman" w:hAnsi="Times New Roman" w:cs="Times New Roman"/>
          <w:i/>
          <w:iCs/>
          <w:color w:val="000000"/>
          <w:sz w:val="24"/>
          <w:szCs w:val="24"/>
          <w:lang w:eastAsia="ru-RU"/>
        </w:rPr>
        <w:t>Геополитика. «Горячие точки» на карте мира.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A91FF9">
        <w:rPr>
          <w:rFonts w:ascii="Times New Roman" w:eastAsia="Times New Roman" w:hAnsi="Times New Roman" w:cs="Times New Roman"/>
          <w:i/>
          <w:iCs/>
          <w:color w:val="000000"/>
          <w:sz w:val="24"/>
          <w:szCs w:val="24"/>
          <w:lang w:eastAsia="ru-RU"/>
        </w:rPr>
        <w:t>Основные очаги этнических и конфессиональных конфликтов.</w:t>
      </w:r>
      <w:r w:rsidRPr="00A91FF9">
        <w:rPr>
          <w:rFonts w:ascii="Times New Roman" w:eastAsia="Times New Roman" w:hAnsi="Times New Roman" w:cs="Times New Roman"/>
          <w:color w:val="000000"/>
          <w:sz w:val="24"/>
          <w:szCs w:val="24"/>
          <w:lang w:eastAsia="ru-RU"/>
        </w:rPr>
        <w:t> География рынка труда и занятости. Миграция населения. Закономерности расселения населения. Урбанизация.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Мировое хозяйство. Географическое разделение труда. Отраслевая и территориальная структура мирового хозяйства. </w:t>
      </w:r>
      <w:r w:rsidRPr="00A91FF9">
        <w:rPr>
          <w:rFonts w:ascii="Times New Roman" w:eastAsia="Times New Roman" w:hAnsi="Times New Roman" w:cs="Times New Roman"/>
          <w:i/>
          <w:iCs/>
          <w:color w:val="000000"/>
          <w:sz w:val="24"/>
          <w:szCs w:val="24"/>
          <w:lang w:eastAsia="ru-RU"/>
        </w:rPr>
        <w:t>Изменение отраслевой структуры.</w:t>
      </w:r>
      <w:r w:rsidRPr="00A91FF9">
        <w:rPr>
          <w:rFonts w:ascii="Times New Roman" w:eastAsia="Times New Roman" w:hAnsi="Times New Roman" w:cs="Times New Roman"/>
          <w:color w:val="000000"/>
          <w:sz w:val="24"/>
          <w:szCs w:val="24"/>
          <w:lang w:eastAsia="ru-RU"/>
        </w:rPr>
        <w:t> География основных отраслей производственной и непроизводственной сфер. </w:t>
      </w:r>
      <w:r w:rsidRPr="00A91FF9">
        <w:rPr>
          <w:rFonts w:ascii="Times New Roman" w:eastAsia="Times New Roman" w:hAnsi="Times New Roman" w:cs="Times New Roman"/>
          <w:i/>
          <w:iCs/>
          <w:color w:val="000000"/>
          <w:sz w:val="24"/>
          <w:szCs w:val="24"/>
          <w:lang w:eastAsia="ru-RU"/>
        </w:rPr>
        <w:t>Развитие сферы услуг.</w:t>
      </w:r>
      <w:r w:rsidRPr="00A91FF9">
        <w:rPr>
          <w:rFonts w:ascii="Times New Roman" w:eastAsia="Times New Roman" w:hAnsi="Times New Roman" w:cs="Times New Roman"/>
          <w:color w:val="000000"/>
          <w:sz w:val="24"/>
          <w:szCs w:val="24"/>
          <w:lang w:eastAsia="ru-RU"/>
        </w:rPr>
        <w:t> Международные отношения. Географические аспекты глобализации.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Региональная география и страноведение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A91FF9">
        <w:rPr>
          <w:rFonts w:ascii="Times New Roman" w:eastAsia="Times New Roman" w:hAnsi="Times New Roman" w:cs="Times New Roman"/>
          <w:i/>
          <w:iCs/>
          <w:color w:val="000000"/>
          <w:sz w:val="24"/>
          <w:szCs w:val="24"/>
          <w:lang w:eastAsia="ru-RU"/>
        </w:rPr>
        <w:t>Ведущие страны-экспортеры основных видов продукции.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Роль отдельных стран и регионов в системе мирового хозяйства. </w:t>
      </w:r>
      <w:r w:rsidRPr="00A91FF9">
        <w:rPr>
          <w:rFonts w:ascii="Times New Roman" w:eastAsia="Times New Roman" w:hAnsi="Times New Roman" w:cs="Times New Roman"/>
          <w:i/>
          <w:iCs/>
          <w:color w:val="000000"/>
          <w:sz w:val="24"/>
          <w:szCs w:val="24"/>
          <w:lang w:eastAsia="ru-RU"/>
        </w:rPr>
        <w:t>Региональная политика.</w:t>
      </w:r>
      <w:r w:rsidRPr="00A91FF9">
        <w:rPr>
          <w:rFonts w:ascii="Times New Roman" w:eastAsia="Times New Roman" w:hAnsi="Times New Roman" w:cs="Times New Roman"/>
          <w:color w:val="000000"/>
          <w:sz w:val="24"/>
          <w:szCs w:val="24"/>
          <w:lang w:eastAsia="ru-RU"/>
        </w:rPr>
        <w:t> Интеграция регионов в единое мировое сообщество. Международные организации (региональные, политические и отраслевые союзы).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A91FF9">
        <w:rPr>
          <w:rFonts w:ascii="Times New Roman" w:eastAsia="Times New Roman" w:hAnsi="Times New Roman" w:cs="Times New Roman"/>
          <w:i/>
          <w:iCs/>
          <w:color w:val="000000"/>
          <w:sz w:val="24"/>
          <w:szCs w:val="24"/>
          <w:lang w:eastAsia="ru-RU"/>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Роль географии в решении глобальных проблем человечества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Обществознание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w:t>
      </w:r>
      <w:r w:rsidRPr="00A91FF9">
        <w:rPr>
          <w:rFonts w:ascii="Times New Roman" w:eastAsia="Times New Roman" w:hAnsi="Times New Roman" w:cs="Times New Roman"/>
          <w:color w:val="000000"/>
          <w:sz w:val="24"/>
          <w:szCs w:val="24"/>
          <w:lang w:eastAsia="ru-RU"/>
        </w:rPr>
        <w:lastRenderedPageBreak/>
        <w:t xml:space="preserve">в вузах. </w:t>
      </w:r>
      <w:proofErr w:type="gramStart"/>
      <w:r w:rsidRPr="00A91FF9">
        <w:rPr>
          <w:rFonts w:ascii="Times New Roman" w:eastAsia="Times New Roman" w:hAnsi="Times New Roman" w:cs="Times New Roman"/>
          <w:color w:val="000000"/>
          <w:sz w:val="24"/>
          <w:szCs w:val="24"/>
          <w:lang w:eastAsia="ru-RU"/>
        </w:rPr>
        <w:t>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w:t>
      </w:r>
      <w:proofErr w:type="gramEnd"/>
      <w:r w:rsidRPr="00A91FF9">
        <w:rPr>
          <w:rFonts w:ascii="Times New Roman" w:eastAsia="Times New Roman" w:hAnsi="Times New Roman" w:cs="Times New Roman"/>
          <w:color w:val="000000"/>
          <w:sz w:val="24"/>
          <w:szCs w:val="24"/>
          <w:lang w:eastAsia="ru-RU"/>
        </w:rPr>
        <w:t xml:space="preserve"> Данный подход способствует формированию 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целостной научной картины мира.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w:t>
      </w:r>
      <w:proofErr w:type="gramEnd"/>
      <w:r w:rsidRPr="00A91FF9">
        <w:rPr>
          <w:rFonts w:ascii="Times New Roman" w:eastAsia="Times New Roman" w:hAnsi="Times New Roman" w:cs="Times New Roman"/>
          <w:color w:val="000000"/>
          <w:sz w:val="24"/>
          <w:szCs w:val="24"/>
          <w:lang w:eastAsia="ru-RU"/>
        </w:rPr>
        <w:t xml:space="preserve"> и </w:t>
      </w:r>
      <w:proofErr w:type="gramStart"/>
      <w:r w:rsidRPr="00A91FF9">
        <w:rPr>
          <w:rFonts w:ascii="Times New Roman" w:eastAsia="Times New Roman" w:hAnsi="Times New Roman" w:cs="Times New Roman"/>
          <w:color w:val="000000"/>
          <w:sz w:val="24"/>
          <w:szCs w:val="24"/>
          <w:lang w:eastAsia="ru-RU"/>
        </w:rPr>
        <w:t>человеке</w:t>
      </w:r>
      <w:proofErr w:type="gramEnd"/>
      <w:r w:rsidRPr="00A91FF9">
        <w:rPr>
          <w:rFonts w:ascii="Times New Roman" w:eastAsia="Times New Roman" w:hAnsi="Times New Roman" w:cs="Times New Roman"/>
          <w:color w:val="000000"/>
          <w:sz w:val="24"/>
          <w:szCs w:val="24"/>
          <w:lang w:eastAsia="ru-RU"/>
        </w:rPr>
        <w:t>, сформировать компетентности, позволяющие выпускникам осуществлять типичные социальные роли в современном мире.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Задачами реализации примерной программы учебного предмета «Обществознания» на уровне среднего общего образования являются:</w:t>
      </w:r>
    </w:p>
    <w:p w:rsidR="004F066C" w:rsidRPr="00A91FF9" w:rsidRDefault="004F066C" w:rsidP="004F066C">
      <w:pPr>
        <w:numPr>
          <w:ilvl w:val="0"/>
          <w:numId w:val="163"/>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знаний об обществе как целостной развивающейся системе в единстве и взаимодействии его основных сфер и институтов;</w:t>
      </w: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базовым понятийным аппаратом социальных наук;</w:t>
      </w: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умениями выявлять причинно-следственные, функциональные, иерархические и другие связи социальных объектов и процессов;</w:t>
      </w: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представлений об основных тенденциях и возможных перспективах развития мирового сообщества в глобальном мире;</w:t>
      </w: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представлений о методах познания социальных явлений и процессов;</w:t>
      </w: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4F066C" w:rsidRPr="00A91FF9" w:rsidRDefault="004F066C" w:rsidP="004F066C">
      <w:pPr>
        <w:numPr>
          <w:ilvl w:val="1"/>
          <w:numId w:val="16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Человек. Человек в системе общественных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Человек как результат биологической и </w:t>
      </w:r>
      <w:proofErr w:type="spellStart"/>
      <w:r w:rsidRPr="00A91FF9">
        <w:rPr>
          <w:rFonts w:ascii="Times New Roman" w:eastAsia="Times New Roman" w:hAnsi="Times New Roman" w:cs="Times New Roman"/>
          <w:color w:val="000000"/>
          <w:sz w:val="24"/>
          <w:szCs w:val="24"/>
          <w:lang w:eastAsia="ru-RU"/>
        </w:rPr>
        <w:t>социокультурной</w:t>
      </w:r>
      <w:proofErr w:type="spellEnd"/>
      <w:r w:rsidRPr="00A91FF9">
        <w:rPr>
          <w:rFonts w:ascii="Times New Roman" w:eastAsia="Times New Roman" w:hAnsi="Times New Roman" w:cs="Times New Roman"/>
          <w:color w:val="000000"/>
          <w:sz w:val="24"/>
          <w:szCs w:val="24"/>
          <w:lang w:eastAsia="ru-RU"/>
        </w:rPr>
        <w:t xml:space="preserve">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A91FF9">
        <w:rPr>
          <w:rFonts w:ascii="Times New Roman" w:eastAsia="Times New Roman" w:hAnsi="Times New Roman" w:cs="Times New Roman"/>
          <w:i/>
          <w:iCs/>
          <w:color w:val="000000"/>
          <w:sz w:val="24"/>
          <w:szCs w:val="24"/>
          <w:lang w:eastAsia="ru-RU"/>
        </w:rPr>
        <w:t>Уровни научного познания. Способы и методы научного познания. Особенности социального познания. </w:t>
      </w:r>
      <w:r w:rsidRPr="00A91FF9">
        <w:rPr>
          <w:rFonts w:ascii="Times New Roman" w:eastAsia="Times New Roman" w:hAnsi="Times New Roman" w:cs="Times New Roman"/>
          <w:color w:val="000000"/>
          <w:sz w:val="24"/>
          <w:szCs w:val="24"/>
          <w:lang w:eastAsia="ru-RU"/>
        </w:rPr>
        <w:t>Духовная жизнь и духовный мир человека. Общественное и индивидуальное сознание. Мировоззрение, </w:t>
      </w:r>
      <w:r w:rsidRPr="00A91FF9">
        <w:rPr>
          <w:rFonts w:ascii="Times New Roman" w:eastAsia="Times New Roman" w:hAnsi="Times New Roman" w:cs="Times New Roman"/>
          <w:i/>
          <w:iCs/>
          <w:color w:val="000000"/>
          <w:sz w:val="24"/>
          <w:szCs w:val="24"/>
          <w:lang w:eastAsia="ru-RU"/>
        </w:rPr>
        <w:t>его типы.</w:t>
      </w:r>
      <w:r w:rsidRPr="00A91FF9">
        <w:rPr>
          <w:rFonts w:ascii="Times New Roman" w:eastAsia="Times New Roman" w:hAnsi="Times New Roman" w:cs="Times New Roman"/>
          <w:color w:val="000000"/>
          <w:sz w:val="24"/>
          <w:szCs w:val="24"/>
          <w:lang w:eastAsia="ru-RU"/>
        </w:rPr>
        <w:t> Самосознание индивида и социальное поведение. Социальные ценности. </w:t>
      </w:r>
      <w:r w:rsidRPr="00A91FF9">
        <w:rPr>
          <w:rFonts w:ascii="Times New Roman" w:eastAsia="Times New Roman" w:hAnsi="Times New Roman" w:cs="Times New Roman"/>
          <w:i/>
          <w:iCs/>
          <w:color w:val="000000"/>
          <w:sz w:val="24"/>
          <w:szCs w:val="24"/>
          <w:lang w:eastAsia="ru-RU"/>
        </w:rPr>
        <w:t>Мотивы и предпочтения.</w:t>
      </w:r>
      <w:r w:rsidRPr="00A91FF9">
        <w:rPr>
          <w:rFonts w:ascii="Times New Roman" w:eastAsia="Times New Roman" w:hAnsi="Times New Roman" w:cs="Times New Roman"/>
          <w:color w:val="000000"/>
          <w:sz w:val="24"/>
          <w:szCs w:val="24"/>
          <w:lang w:eastAsia="ru-RU"/>
        </w:rPr>
        <w:t>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A91FF9">
        <w:rPr>
          <w:rFonts w:ascii="Times New Roman" w:eastAsia="Times New Roman" w:hAnsi="Times New Roman" w:cs="Times New Roman"/>
          <w:i/>
          <w:iCs/>
          <w:color w:val="000000"/>
          <w:sz w:val="24"/>
          <w:szCs w:val="24"/>
          <w:lang w:eastAsia="ru-RU"/>
        </w:rPr>
        <w:t>Знания, умения и навыки людей в условиях информационного общества.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Общество как сложная динамическая система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sidRPr="00A91FF9">
        <w:rPr>
          <w:rFonts w:ascii="Times New Roman" w:eastAsia="Times New Roman" w:hAnsi="Times New Roman" w:cs="Times New Roman"/>
          <w:color w:val="000000"/>
          <w:sz w:val="24"/>
          <w:szCs w:val="24"/>
          <w:lang w:eastAsia="ru-RU"/>
        </w:rPr>
        <w:t>Многовариантность</w:t>
      </w:r>
      <w:proofErr w:type="spellEnd"/>
      <w:r w:rsidRPr="00A91FF9">
        <w:rPr>
          <w:rFonts w:ascii="Times New Roman" w:eastAsia="Times New Roman" w:hAnsi="Times New Roman" w:cs="Times New Roman"/>
          <w:color w:val="000000"/>
          <w:sz w:val="24"/>
          <w:szCs w:val="24"/>
          <w:lang w:eastAsia="ru-RU"/>
        </w:rPr>
        <w:t xml:space="preserve">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Экономика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A91FF9">
        <w:rPr>
          <w:rFonts w:ascii="Times New Roman" w:eastAsia="Times New Roman" w:hAnsi="Times New Roman" w:cs="Times New Roman"/>
          <w:i/>
          <w:iCs/>
          <w:color w:val="000000"/>
          <w:sz w:val="24"/>
          <w:szCs w:val="24"/>
          <w:lang w:eastAsia="ru-RU"/>
        </w:rPr>
        <w:t>Политика защиты конкуренции и антимонопольное законодательство. </w:t>
      </w:r>
      <w:r w:rsidRPr="00A91FF9">
        <w:rPr>
          <w:rFonts w:ascii="Times New Roman" w:eastAsia="Times New Roman" w:hAnsi="Times New Roman" w:cs="Times New Roman"/>
          <w:color w:val="000000"/>
          <w:sz w:val="24"/>
          <w:szCs w:val="24"/>
          <w:lang w:eastAsia="ru-RU"/>
        </w:rPr>
        <w:t>Рыночные отношения в современной экономике. Фирма в экономике. </w:t>
      </w:r>
      <w:r w:rsidRPr="00A91FF9">
        <w:rPr>
          <w:rFonts w:ascii="Times New Roman" w:eastAsia="Times New Roman" w:hAnsi="Times New Roman" w:cs="Times New Roman"/>
          <w:i/>
          <w:iCs/>
          <w:color w:val="000000"/>
          <w:sz w:val="24"/>
          <w:szCs w:val="24"/>
          <w:lang w:eastAsia="ru-RU"/>
        </w:rPr>
        <w:t>Фондовый рынок, его инструменты. </w:t>
      </w:r>
      <w:r w:rsidRPr="00A91FF9">
        <w:rPr>
          <w:rFonts w:ascii="Times New Roman" w:eastAsia="Times New Roman" w:hAnsi="Times New Roman" w:cs="Times New Roman"/>
          <w:color w:val="000000"/>
          <w:sz w:val="24"/>
          <w:szCs w:val="24"/>
          <w:lang w:eastAsia="ru-RU"/>
        </w:rPr>
        <w:t>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A91FF9">
        <w:rPr>
          <w:rFonts w:ascii="Times New Roman" w:eastAsia="Times New Roman" w:hAnsi="Times New Roman" w:cs="Times New Roman"/>
          <w:i/>
          <w:iCs/>
          <w:color w:val="000000"/>
          <w:sz w:val="24"/>
          <w:szCs w:val="24"/>
          <w:lang w:eastAsia="ru-RU"/>
        </w:rPr>
        <w:t>Основные принципы менеджмента. Основы маркетинга.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Финансовый рынок. </w:t>
      </w:r>
      <w:r w:rsidRPr="00A91FF9">
        <w:rPr>
          <w:rFonts w:ascii="Times New Roman" w:eastAsia="Times New Roman" w:hAnsi="Times New Roman" w:cs="Times New Roman"/>
          <w:color w:val="000000"/>
          <w:sz w:val="24"/>
          <w:szCs w:val="24"/>
          <w:lang w:eastAsia="ru-RU"/>
        </w:rPr>
        <w:t>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A91FF9">
        <w:rPr>
          <w:rFonts w:ascii="Times New Roman" w:eastAsia="Times New Roman" w:hAnsi="Times New Roman" w:cs="Times New Roman"/>
          <w:i/>
          <w:iCs/>
          <w:color w:val="000000"/>
          <w:sz w:val="24"/>
          <w:szCs w:val="24"/>
          <w:lang w:eastAsia="ru-RU"/>
        </w:rPr>
        <w:t>Налоги, уплачиваемые предприятиями. </w:t>
      </w:r>
      <w:r w:rsidRPr="00A91FF9">
        <w:rPr>
          <w:rFonts w:ascii="Times New Roman" w:eastAsia="Times New Roman" w:hAnsi="Times New Roman" w:cs="Times New Roman"/>
          <w:color w:val="000000"/>
          <w:sz w:val="24"/>
          <w:szCs w:val="24"/>
          <w:lang w:eastAsia="ru-RU"/>
        </w:rPr>
        <w:t xml:space="preserve">Основы денежной и бюджетной политики государства. </w:t>
      </w:r>
      <w:r w:rsidRPr="00A91FF9">
        <w:rPr>
          <w:rFonts w:ascii="Times New Roman" w:eastAsia="Times New Roman" w:hAnsi="Times New Roman" w:cs="Times New Roman"/>
          <w:color w:val="000000"/>
          <w:sz w:val="24"/>
          <w:szCs w:val="24"/>
          <w:lang w:eastAsia="ru-RU"/>
        </w:rPr>
        <w:lastRenderedPageBreak/>
        <w:t>Денежно-кредитная (монетарная) политика. Государственный бюджет. </w:t>
      </w:r>
      <w:r w:rsidRPr="00A91FF9">
        <w:rPr>
          <w:rFonts w:ascii="Times New Roman" w:eastAsia="Times New Roman" w:hAnsi="Times New Roman" w:cs="Times New Roman"/>
          <w:i/>
          <w:iCs/>
          <w:color w:val="000000"/>
          <w:sz w:val="24"/>
          <w:szCs w:val="24"/>
          <w:lang w:eastAsia="ru-RU"/>
        </w:rPr>
        <w:t>Государственный долг.</w:t>
      </w:r>
      <w:r w:rsidRPr="00A91FF9">
        <w:rPr>
          <w:rFonts w:ascii="Times New Roman" w:eastAsia="Times New Roman" w:hAnsi="Times New Roman" w:cs="Times New Roman"/>
          <w:color w:val="000000"/>
          <w:sz w:val="24"/>
          <w:szCs w:val="24"/>
          <w:lang w:eastAsia="ru-RU"/>
        </w:rPr>
        <w:t> Экономическая деятельность и ее измерители. ВВП и ВНП</w:t>
      </w:r>
      <w:r w:rsidRPr="00A91FF9">
        <w:rPr>
          <w:rFonts w:ascii="Times New Roman" w:eastAsia="Times New Roman" w:hAnsi="Times New Roman" w:cs="Times New Roman"/>
          <w:i/>
          <w:iCs/>
          <w:color w:val="000000"/>
          <w:sz w:val="24"/>
          <w:szCs w:val="24"/>
          <w:lang w:eastAsia="ru-RU"/>
        </w:rPr>
        <w:t> – </w:t>
      </w:r>
      <w:r w:rsidRPr="00A91FF9">
        <w:rPr>
          <w:rFonts w:ascii="Times New Roman" w:eastAsia="Times New Roman" w:hAnsi="Times New Roman" w:cs="Times New Roman"/>
          <w:color w:val="000000"/>
          <w:sz w:val="24"/>
          <w:szCs w:val="24"/>
          <w:lang w:eastAsia="ru-RU"/>
        </w:rPr>
        <w:t>основные макроэкономические показатели.</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Экономический рост. </w:t>
      </w:r>
      <w:r w:rsidRPr="00A91FF9">
        <w:rPr>
          <w:rFonts w:ascii="Times New Roman" w:eastAsia="Times New Roman" w:hAnsi="Times New Roman" w:cs="Times New Roman"/>
          <w:i/>
          <w:iCs/>
          <w:color w:val="000000"/>
          <w:sz w:val="24"/>
          <w:szCs w:val="24"/>
          <w:lang w:eastAsia="ru-RU"/>
        </w:rPr>
        <w:t>Экономические циклы</w:t>
      </w:r>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A91FF9">
        <w:rPr>
          <w:rFonts w:ascii="Times New Roman" w:eastAsia="Times New Roman" w:hAnsi="Times New Roman" w:cs="Times New Roman"/>
          <w:i/>
          <w:iCs/>
          <w:color w:val="000000"/>
          <w:sz w:val="24"/>
          <w:szCs w:val="24"/>
          <w:lang w:eastAsia="ru-RU"/>
        </w:rPr>
        <w:t>Тенденции экономического развития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Социальные отношения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rsidRPr="00A91FF9">
        <w:rPr>
          <w:rFonts w:ascii="Times New Roman" w:eastAsia="Times New Roman" w:hAnsi="Times New Roman" w:cs="Times New Roman"/>
          <w:color w:val="000000"/>
          <w:sz w:val="24"/>
          <w:szCs w:val="24"/>
          <w:lang w:eastAsia="ru-RU"/>
        </w:rPr>
        <w:t>девиантное</w:t>
      </w:r>
      <w:proofErr w:type="spellEnd"/>
      <w:r w:rsidRPr="00A91FF9">
        <w:rPr>
          <w:rFonts w:ascii="Times New Roman" w:eastAsia="Times New Roman" w:hAnsi="Times New Roman" w:cs="Times New Roman"/>
          <w:color w:val="000000"/>
          <w:sz w:val="24"/>
          <w:szCs w:val="24"/>
          <w:lang w:eastAsia="ru-RU"/>
        </w:rPr>
        <w:t>). Социальный контроль и самоконтроль. Социальная мобильность, ее формы и каналы в современном обществе.</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Этнические общности. Межнациональные отношения,</w:t>
      </w:r>
      <w:r w:rsidRPr="00A91FF9">
        <w:rPr>
          <w:rFonts w:ascii="Times New Roman" w:eastAsia="Times New Roman" w:hAnsi="Times New Roman" w:cs="Times New Roman"/>
          <w:b/>
          <w:bCs/>
          <w:color w:val="000000"/>
          <w:sz w:val="24"/>
          <w:szCs w:val="24"/>
          <w:lang w:eastAsia="ru-RU"/>
        </w:rPr>
        <w:t> </w:t>
      </w:r>
      <w:proofErr w:type="spellStart"/>
      <w:r w:rsidRPr="00A91FF9">
        <w:rPr>
          <w:rFonts w:ascii="Times New Roman" w:eastAsia="Times New Roman" w:hAnsi="Times New Roman" w:cs="Times New Roman"/>
          <w:color w:val="000000"/>
          <w:sz w:val="24"/>
          <w:szCs w:val="24"/>
          <w:lang w:eastAsia="ru-RU"/>
        </w:rPr>
        <w:t>этносоциальные</w:t>
      </w:r>
      <w:proofErr w:type="spellEnd"/>
      <w:r w:rsidRPr="00A91FF9">
        <w:rPr>
          <w:rFonts w:ascii="Times New Roman" w:eastAsia="Times New Roman" w:hAnsi="Times New Roman" w:cs="Times New Roman"/>
          <w:color w:val="000000"/>
          <w:sz w:val="24"/>
          <w:szCs w:val="24"/>
          <w:lang w:eastAsia="ru-RU"/>
        </w:rPr>
        <w:t xml:space="preserve"> конфликты, пути их разрешения. Конституционные принципы национальной политики в Российской Федерации. Семья и брак. </w:t>
      </w:r>
      <w:r w:rsidRPr="00A91FF9">
        <w:rPr>
          <w:rFonts w:ascii="Times New Roman" w:eastAsia="Times New Roman" w:hAnsi="Times New Roman" w:cs="Times New Roman"/>
          <w:i/>
          <w:iCs/>
          <w:color w:val="000000"/>
          <w:sz w:val="24"/>
          <w:szCs w:val="24"/>
          <w:lang w:eastAsia="ru-RU"/>
        </w:rPr>
        <w:t>Тенденции развития семьи в современном мире.</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Проблема неполных семей.</w:t>
      </w:r>
      <w:r w:rsidRPr="00A91FF9">
        <w:rPr>
          <w:rFonts w:ascii="Times New Roman" w:eastAsia="Times New Roman" w:hAnsi="Times New Roman" w:cs="Times New Roman"/>
          <w:color w:val="000000"/>
          <w:sz w:val="24"/>
          <w:szCs w:val="24"/>
          <w:lang w:eastAsia="ru-RU"/>
        </w:rPr>
        <w:t> Современная демографическая ситуация в Российской Федерации.</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Религиозные объединения и организации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Политика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w:t>
      </w:r>
      <w:proofErr w:type="gramStart"/>
      <w:r w:rsidRPr="00A91FF9">
        <w:rPr>
          <w:rFonts w:ascii="Times New Roman" w:eastAsia="Times New Roman" w:hAnsi="Times New Roman" w:cs="Times New Roman"/>
          <w:color w:val="000000"/>
          <w:sz w:val="24"/>
          <w:szCs w:val="24"/>
          <w:lang w:eastAsia="ru-RU"/>
        </w:rPr>
        <w:t>мажоритарная</w:t>
      </w:r>
      <w:proofErr w:type="gramEnd"/>
      <w:r w:rsidRPr="00A91FF9">
        <w:rPr>
          <w:rFonts w:ascii="Times New Roman" w:eastAsia="Times New Roman" w:hAnsi="Times New Roman" w:cs="Times New Roman"/>
          <w:color w:val="000000"/>
          <w:sz w:val="24"/>
          <w:szCs w:val="24"/>
          <w:lang w:eastAsia="ru-RU"/>
        </w:rPr>
        <w:t>, пропорциональная, смешанная. </w:t>
      </w:r>
      <w:r w:rsidRPr="00A91FF9">
        <w:rPr>
          <w:rFonts w:ascii="Times New Roman" w:eastAsia="Times New Roman" w:hAnsi="Times New Roman" w:cs="Times New Roman"/>
          <w:i/>
          <w:iCs/>
          <w:color w:val="000000"/>
          <w:sz w:val="24"/>
          <w:szCs w:val="24"/>
          <w:lang w:eastAsia="ru-RU"/>
        </w:rPr>
        <w:t>Избирательная кампания.</w:t>
      </w:r>
      <w:r w:rsidRPr="00A91FF9">
        <w:rPr>
          <w:rFonts w:ascii="Times New Roman" w:eastAsia="Times New Roman" w:hAnsi="Times New Roman" w:cs="Times New Roman"/>
          <w:color w:val="000000"/>
          <w:sz w:val="24"/>
          <w:szCs w:val="24"/>
          <w:lang w:eastAsia="ru-RU"/>
        </w:rPr>
        <w:t> Гражданское общество и правовое государство. Политическая элита и политическое лидерство.</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A91FF9">
        <w:rPr>
          <w:rFonts w:ascii="Times New Roman" w:eastAsia="Times New Roman" w:hAnsi="Times New Roman" w:cs="Times New Roman"/>
          <w:i/>
          <w:iCs/>
          <w:color w:val="000000"/>
          <w:sz w:val="24"/>
          <w:szCs w:val="24"/>
          <w:lang w:eastAsia="ru-RU"/>
        </w:rPr>
        <w:t>Политическая психология. Политическое поведение.</w:t>
      </w:r>
      <w:r w:rsidRPr="00A91FF9">
        <w:rPr>
          <w:rFonts w:ascii="Times New Roman" w:eastAsia="Times New Roman" w:hAnsi="Times New Roman" w:cs="Times New Roman"/>
          <w:color w:val="000000"/>
          <w:sz w:val="24"/>
          <w:szCs w:val="24"/>
          <w:lang w:eastAsia="ru-RU"/>
        </w:rPr>
        <w:t> Роль средств массовой информации в политической жизни общества. Политический процесс. Политическое участие. </w:t>
      </w:r>
      <w:r w:rsidRPr="00A91FF9">
        <w:rPr>
          <w:rFonts w:ascii="Times New Roman" w:eastAsia="Times New Roman" w:hAnsi="Times New Roman" w:cs="Times New Roman"/>
          <w:i/>
          <w:iCs/>
          <w:color w:val="000000"/>
          <w:sz w:val="24"/>
          <w:szCs w:val="24"/>
          <w:lang w:eastAsia="ru-RU"/>
        </w:rPr>
        <w:t>Абсентеизм, его причины и опасность.</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Особенности политического процесса в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Правовое регулирование общественных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A91FF9">
        <w:rPr>
          <w:rFonts w:ascii="Times New Roman" w:eastAsia="Times New Roman" w:hAnsi="Times New Roman" w:cs="Times New Roman"/>
          <w:i/>
          <w:iCs/>
          <w:color w:val="000000"/>
          <w:sz w:val="24"/>
          <w:szCs w:val="24"/>
          <w:lang w:eastAsia="ru-RU"/>
        </w:rPr>
        <w:t xml:space="preserve">Законодательство в сфере </w:t>
      </w:r>
      <w:proofErr w:type="spellStart"/>
      <w:r w:rsidRPr="00A91FF9">
        <w:rPr>
          <w:rFonts w:ascii="Times New Roman" w:eastAsia="Times New Roman" w:hAnsi="Times New Roman" w:cs="Times New Roman"/>
          <w:i/>
          <w:iCs/>
          <w:color w:val="000000"/>
          <w:sz w:val="24"/>
          <w:szCs w:val="24"/>
          <w:lang w:eastAsia="ru-RU"/>
        </w:rPr>
        <w:t>антикоррупционной</w:t>
      </w:r>
      <w:proofErr w:type="spellEnd"/>
      <w:r w:rsidRPr="00A91FF9">
        <w:rPr>
          <w:rFonts w:ascii="Times New Roman" w:eastAsia="Times New Roman" w:hAnsi="Times New Roman" w:cs="Times New Roman"/>
          <w:i/>
          <w:iCs/>
          <w:color w:val="000000"/>
          <w:sz w:val="24"/>
          <w:szCs w:val="24"/>
          <w:lang w:eastAsia="ru-RU"/>
        </w:rPr>
        <w:t xml:space="preserve"> политики государства.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Экологическое право.</w:t>
      </w:r>
      <w:r w:rsidRPr="00A91FF9">
        <w:rPr>
          <w:rFonts w:ascii="Times New Roman" w:eastAsia="Times New Roman" w:hAnsi="Times New Roman" w:cs="Times New Roman"/>
          <w:color w:val="000000"/>
          <w:sz w:val="24"/>
          <w:szCs w:val="24"/>
          <w:lang w:eastAsia="ru-RU"/>
        </w:rPr>
        <w:t> Право на благоприятную окружающую среду и способы его защиты. Экологические правонарушения. </w:t>
      </w:r>
      <w:r w:rsidRPr="00A91FF9">
        <w:rPr>
          <w:rFonts w:ascii="Times New Roman" w:eastAsia="Times New Roman" w:hAnsi="Times New Roman" w:cs="Times New Roman"/>
          <w:i/>
          <w:iCs/>
          <w:color w:val="000000"/>
          <w:sz w:val="24"/>
          <w:szCs w:val="24"/>
          <w:lang w:eastAsia="ru-RU"/>
        </w:rPr>
        <w:t>Гражданское право.</w:t>
      </w:r>
      <w:r w:rsidRPr="00A91FF9">
        <w:rPr>
          <w:rFonts w:ascii="Times New Roman" w:eastAsia="Times New Roman" w:hAnsi="Times New Roman" w:cs="Times New Roman"/>
          <w:color w:val="000000"/>
          <w:sz w:val="24"/>
          <w:szCs w:val="24"/>
          <w:lang w:eastAsia="ru-RU"/>
        </w:rPr>
        <w:t xml:space="preserve"> Гражданские </w:t>
      </w:r>
      <w:r w:rsidRPr="00A91FF9">
        <w:rPr>
          <w:rFonts w:ascii="Times New Roman" w:eastAsia="Times New Roman" w:hAnsi="Times New Roman" w:cs="Times New Roman"/>
          <w:color w:val="000000"/>
          <w:sz w:val="24"/>
          <w:szCs w:val="24"/>
          <w:lang w:eastAsia="ru-RU"/>
        </w:rPr>
        <w:lastRenderedPageBreak/>
        <w:t>правоотношения. </w:t>
      </w:r>
      <w:r w:rsidRPr="00A91FF9">
        <w:rPr>
          <w:rFonts w:ascii="Times New Roman" w:eastAsia="Times New Roman" w:hAnsi="Times New Roman" w:cs="Times New Roman"/>
          <w:i/>
          <w:iCs/>
          <w:color w:val="000000"/>
          <w:sz w:val="24"/>
          <w:szCs w:val="24"/>
          <w:lang w:eastAsia="ru-RU"/>
        </w:rPr>
        <w:t>Субъекты гражданского права.</w:t>
      </w:r>
      <w:r w:rsidRPr="00A91FF9">
        <w:rPr>
          <w:rFonts w:ascii="Times New Roman" w:eastAsia="Times New Roman" w:hAnsi="Times New Roman" w:cs="Times New Roman"/>
          <w:color w:val="000000"/>
          <w:sz w:val="24"/>
          <w:szCs w:val="24"/>
          <w:lang w:eastAsia="ru-RU"/>
        </w:rPr>
        <w:t> Имущественные права. Право собственности. Основания приобретения права собственности. </w:t>
      </w:r>
      <w:r w:rsidRPr="00A91FF9">
        <w:rPr>
          <w:rFonts w:ascii="Times New Roman" w:eastAsia="Times New Roman" w:hAnsi="Times New Roman" w:cs="Times New Roman"/>
          <w:i/>
          <w:iCs/>
          <w:color w:val="000000"/>
          <w:sz w:val="24"/>
          <w:szCs w:val="24"/>
          <w:lang w:eastAsia="ru-RU"/>
        </w:rPr>
        <w:t>Право на результаты интеллектуальной деятельности. Наследование.</w:t>
      </w:r>
      <w:r w:rsidRPr="00A91FF9">
        <w:rPr>
          <w:rFonts w:ascii="Times New Roman" w:eastAsia="Times New Roman" w:hAnsi="Times New Roman" w:cs="Times New Roman"/>
          <w:color w:val="000000"/>
          <w:sz w:val="24"/>
          <w:szCs w:val="24"/>
          <w:lang w:eastAsia="ru-RU"/>
        </w:rPr>
        <w:t> Неимущественные права: честь, достоинство, имя. Способы защиты имущественных и неимущественных прав.</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Организационно-правовые формы предприятий. </w:t>
      </w:r>
      <w:r w:rsidRPr="00A91FF9">
        <w:rPr>
          <w:rFonts w:ascii="Times New Roman" w:eastAsia="Times New Roman" w:hAnsi="Times New Roman" w:cs="Times New Roman"/>
          <w:i/>
          <w:iCs/>
          <w:color w:val="000000"/>
          <w:sz w:val="24"/>
          <w:szCs w:val="24"/>
          <w:lang w:eastAsia="ru-RU"/>
        </w:rPr>
        <w:t>Семейное право. </w:t>
      </w:r>
      <w:r w:rsidRPr="00A91FF9">
        <w:rPr>
          <w:rFonts w:ascii="Times New Roman" w:eastAsia="Times New Roman" w:hAnsi="Times New Roman" w:cs="Times New Roman"/>
          <w:color w:val="000000"/>
          <w:sz w:val="24"/>
          <w:szCs w:val="24"/>
          <w:lang w:eastAsia="ru-RU"/>
        </w:rPr>
        <w:t>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A91FF9">
        <w:rPr>
          <w:rFonts w:ascii="Times New Roman" w:eastAsia="Times New Roman" w:hAnsi="Times New Roman" w:cs="Times New Roman"/>
          <w:i/>
          <w:iCs/>
          <w:color w:val="000000"/>
          <w:sz w:val="24"/>
          <w:szCs w:val="24"/>
          <w:lang w:eastAsia="ru-RU"/>
        </w:rPr>
        <w:t>Порядок оказания платных образовательных услуг.</w:t>
      </w:r>
      <w:r w:rsidRPr="00A91FF9">
        <w:rPr>
          <w:rFonts w:ascii="Times New Roman" w:eastAsia="Times New Roman" w:hAnsi="Times New Roman" w:cs="Times New Roman"/>
          <w:color w:val="000000"/>
          <w:sz w:val="24"/>
          <w:szCs w:val="24"/>
          <w:lang w:eastAsia="ru-RU"/>
        </w:rPr>
        <w:t>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A91FF9">
        <w:rPr>
          <w:rFonts w:ascii="Times New Roman" w:eastAsia="Times New Roman" w:hAnsi="Times New Roman" w:cs="Times New Roman"/>
          <w:i/>
          <w:iCs/>
          <w:color w:val="000000"/>
          <w:sz w:val="24"/>
          <w:szCs w:val="24"/>
          <w:lang w:eastAsia="ru-RU"/>
        </w:rPr>
        <w:t>Стадии уголовного процесса.</w:t>
      </w:r>
      <w:r w:rsidRPr="00A91FF9">
        <w:rPr>
          <w:rFonts w:ascii="Times New Roman" w:eastAsia="Times New Roman" w:hAnsi="Times New Roman" w:cs="Times New Roman"/>
          <w:color w:val="000000"/>
          <w:sz w:val="24"/>
          <w:szCs w:val="24"/>
          <w:lang w:eastAsia="ru-RU"/>
        </w:rPr>
        <w:t>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A91FF9">
        <w:rPr>
          <w:rFonts w:ascii="Times New Roman" w:eastAsia="Times New Roman" w:hAnsi="Times New Roman" w:cs="Times New Roman"/>
          <w:i/>
          <w:iCs/>
          <w:color w:val="000000"/>
          <w:sz w:val="24"/>
          <w:szCs w:val="24"/>
          <w:lang w:eastAsia="ru-RU"/>
        </w:rPr>
        <w:t>Правовая база противодействия терроризму в Российской Федерации.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Математика: алгебра и начала математического анализа, геометрия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4F066C" w:rsidRPr="00A91FF9" w:rsidRDefault="004F066C" w:rsidP="004F066C">
      <w:pPr>
        <w:numPr>
          <w:ilvl w:val="0"/>
          <w:numId w:val="16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4F066C" w:rsidRPr="00A91FF9" w:rsidRDefault="004F066C" w:rsidP="004F066C">
      <w:pPr>
        <w:numPr>
          <w:ilvl w:val="0"/>
          <w:numId w:val="16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4F066C" w:rsidRPr="00A91FF9" w:rsidRDefault="004F066C" w:rsidP="004F066C">
      <w:pPr>
        <w:numPr>
          <w:ilvl w:val="0"/>
          <w:numId w:val="16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основном общем и среднем общем образовании необходимо предусмотреть подготовку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в соответствии с их запросами к уровню подготовки в сфере математического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Соответственно, выделяются три направления требований к результатам математического образования:</w:t>
      </w:r>
    </w:p>
    <w:p w:rsidR="004F066C" w:rsidRPr="00A91FF9" w:rsidRDefault="004F066C" w:rsidP="004F066C">
      <w:pPr>
        <w:numPr>
          <w:ilvl w:val="0"/>
          <w:numId w:val="16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практико-ориентированное математическое образование (математика для жизни);</w:t>
      </w:r>
    </w:p>
    <w:p w:rsidR="004F066C" w:rsidRPr="00A91FF9" w:rsidRDefault="004F066C" w:rsidP="004F066C">
      <w:pPr>
        <w:numPr>
          <w:ilvl w:val="0"/>
          <w:numId w:val="16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математика для использования в профессии;</w:t>
      </w:r>
    </w:p>
    <w:p w:rsidR="004F066C" w:rsidRPr="00A91FF9" w:rsidRDefault="004F066C" w:rsidP="004F066C">
      <w:pPr>
        <w:numPr>
          <w:ilvl w:val="0"/>
          <w:numId w:val="16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Эти направления реализуются в двух блоках требований к результатам математического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базовом уровне:</w:t>
      </w:r>
    </w:p>
    <w:p w:rsidR="004F066C" w:rsidRPr="00A91FF9" w:rsidRDefault="004F066C" w:rsidP="004F066C">
      <w:pPr>
        <w:numPr>
          <w:ilvl w:val="0"/>
          <w:numId w:val="16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Выпускник </w:t>
      </w:r>
      <w:r w:rsidRPr="00A91FF9">
        <w:rPr>
          <w:rFonts w:ascii="Times New Roman" w:eastAsia="Times New Roman" w:hAnsi="Times New Roman" w:cs="Times New Roman"/>
          <w:b/>
          <w:bCs/>
          <w:color w:val="000000"/>
          <w:sz w:val="24"/>
          <w:szCs w:val="24"/>
          <w:lang w:eastAsia="ru-RU"/>
        </w:rPr>
        <w:t>научится </w:t>
      </w:r>
      <w:r w:rsidRPr="00A91FF9">
        <w:rPr>
          <w:rFonts w:ascii="Times New Roman" w:eastAsia="Times New Roman" w:hAnsi="Times New Roman" w:cs="Times New Roman"/>
          <w:color w:val="000000"/>
          <w:sz w:val="24"/>
          <w:szCs w:val="24"/>
          <w:lang w:eastAsia="ru-RU"/>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4F066C" w:rsidRPr="00A91FF9" w:rsidRDefault="004F066C" w:rsidP="004F066C">
      <w:pPr>
        <w:numPr>
          <w:ilvl w:val="0"/>
          <w:numId w:val="16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Выпускник </w:t>
      </w:r>
      <w:r w:rsidRPr="00A91FF9">
        <w:rPr>
          <w:rFonts w:ascii="Times New Roman" w:eastAsia="Times New Roman" w:hAnsi="Times New Roman" w:cs="Times New Roman"/>
          <w:b/>
          <w:bCs/>
          <w:color w:val="000000"/>
          <w:sz w:val="24"/>
          <w:szCs w:val="24"/>
          <w:lang w:eastAsia="ru-RU"/>
        </w:rPr>
        <w:t>получит возможность научиться</w:t>
      </w:r>
      <w:r w:rsidRPr="00A91FF9">
        <w:rPr>
          <w:rFonts w:ascii="Times New Roman" w:eastAsia="Times New Roman" w:hAnsi="Times New Roman" w:cs="Times New Roman"/>
          <w:color w:val="000000"/>
          <w:sz w:val="24"/>
          <w:szCs w:val="24"/>
          <w:lang w:eastAsia="ru-RU"/>
        </w:rPr>
        <w:t xml:space="preserve"> в 10–11-м классах: для развития мышления, использования в повседневной жизни и обеспечения возможности успешного </w:t>
      </w:r>
      <w:r w:rsidRPr="00A91FF9">
        <w:rPr>
          <w:rFonts w:ascii="Times New Roman" w:eastAsia="Times New Roman" w:hAnsi="Times New Roman" w:cs="Times New Roman"/>
          <w:color w:val="000000"/>
          <w:sz w:val="24"/>
          <w:szCs w:val="24"/>
          <w:lang w:eastAsia="ru-RU"/>
        </w:rPr>
        <w:lastRenderedPageBreak/>
        <w:t>продолжения образования по специальностям, не связанным с прикладным использованием математики.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углубленном уровне:</w:t>
      </w:r>
    </w:p>
    <w:p w:rsidR="004F066C" w:rsidRPr="00A91FF9" w:rsidRDefault="004F066C" w:rsidP="004F066C">
      <w:pPr>
        <w:numPr>
          <w:ilvl w:val="0"/>
          <w:numId w:val="16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Выпускник </w:t>
      </w:r>
      <w:r w:rsidRPr="00A91FF9">
        <w:rPr>
          <w:rFonts w:ascii="Times New Roman" w:eastAsia="Times New Roman" w:hAnsi="Times New Roman" w:cs="Times New Roman"/>
          <w:b/>
          <w:bCs/>
          <w:color w:val="000000"/>
          <w:sz w:val="24"/>
          <w:szCs w:val="24"/>
          <w:lang w:eastAsia="ru-RU"/>
        </w:rPr>
        <w:t>научится</w:t>
      </w:r>
      <w:r w:rsidRPr="00A91FF9">
        <w:rPr>
          <w:rFonts w:ascii="Times New Roman" w:eastAsia="Times New Roman" w:hAnsi="Times New Roman" w:cs="Times New Roman"/>
          <w:color w:val="000000"/>
          <w:sz w:val="24"/>
          <w:szCs w:val="24"/>
          <w:lang w:eastAsia="ru-RU"/>
        </w:rPr>
        <w:t> в 10–11-м классах: для успешного продолжения образования по специальностям, связанным с прикладным использованием математики.</w:t>
      </w:r>
    </w:p>
    <w:p w:rsidR="004F066C" w:rsidRPr="00A91FF9" w:rsidRDefault="004F066C" w:rsidP="004F066C">
      <w:pPr>
        <w:numPr>
          <w:ilvl w:val="0"/>
          <w:numId w:val="16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Выпускник </w:t>
      </w:r>
      <w:r w:rsidRPr="00A91FF9">
        <w:rPr>
          <w:rFonts w:ascii="Times New Roman" w:eastAsia="Times New Roman" w:hAnsi="Times New Roman" w:cs="Times New Roman"/>
          <w:b/>
          <w:bCs/>
          <w:color w:val="000000"/>
          <w:sz w:val="24"/>
          <w:szCs w:val="24"/>
          <w:lang w:eastAsia="ru-RU"/>
        </w:rPr>
        <w:t>получит возможность научиться </w:t>
      </w:r>
      <w:r w:rsidRPr="00A91FF9">
        <w:rPr>
          <w:rFonts w:ascii="Times New Roman" w:eastAsia="Times New Roman" w:hAnsi="Times New Roman" w:cs="Times New Roman"/>
          <w:color w:val="000000"/>
          <w:sz w:val="24"/>
          <w:szCs w:val="24"/>
          <w:lang w:eastAsia="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соответствии с Федеральным законом «Об образовании в РФ» (ст. 12 п. 7) о</w:t>
      </w:r>
      <w:r w:rsidRPr="00A91FF9">
        <w:rPr>
          <w:rFonts w:ascii="Times New Roman" w:eastAsia="Times New Roman" w:hAnsi="Times New Roman" w:cs="Times New Roman"/>
          <w:color w:val="222222"/>
          <w:sz w:val="24"/>
          <w:szCs w:val="24"/>
          <w:shd w:val="clear" w:color="auto" w:fill="FFFFFF"/>
          <w:lang w:eastAsia="ru-RU"/>
        </w:rPr>
        <w:t>рганизации, осуществляющие образовательную деятельность, р</w:t>
      </w:r>
      <w:r w:rsidRPr="00A91FF9">
        <w:rPr>
          <w:rFonts w:ascii="Times New Roman" w:eastAsia="Times New Roman" w:hAnsi="Times New Roman" w:cs="Times New Roman"/>
          <w:color w:val="000000"/>
          <w:sz w:val="24"/>
          <w:szCs w:val="24"/>
          <w:lang w:eastAsia="ru-RU"/>
        </w:rPr>
        <w:t>еализуют эти требования в образовательном процессе с учетом настоящей примерной </w:t>
      </w:r>
      <w:r w:rsidRPr="00A91FF9">
        <w:rPr>
          <w:rFonts w:ascii="Times New Roman" w:eastAsia="Times New Roman" w:hAnsi="Times New Roman" w:cs="Times New Roman"/>
          <w:color w:val="222222"/>
          <w:sz w:val="24"/>
          <w:szCs w:val="24"/>
          <w:lang w:eastAsia="ru-RU"/>
        </w:rPr>
        <w:t>основной образовательной программы </w:t>
      </w:r>
      <w:r w:rsidRPr="00A91FF9">
        <w:rPr>
          <w:rFonts w:ascii="Times New Roman" w:eastAsia="Times New Roman" w:hAnsi="Times New Roman" w:cs="Times New Roman"/>
          <w:noProof/>
          <w:color w:val="222222"/>
          <w:sz w:val="24"/>
          <w:szCs w:val="24"/>
          <w:lang w:eastAsia="ru-RU"/>
        </w:rPr>
        <w:drawing>
          <wp:inline distT="0" distB="0" distL="0" distR="0">
            <wp:extent cx="10795" cy="10795"/>
            <wp:effectExtent l="0" t="0" r="0" b="0"/>
            <wp:docPr id="1" name="Рисунок 1" descr="hello_html_520944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20944a3.png"/>
                    <pic:cNvPicPr>
                      <a:picLocks noChangeAspect="1" noChangeArrowheads="1"/>
                    </pic:cNvPicPr>
                  </pic:nvPicPr>
                  <pic:blipFill>
                    <a:blip r:embed="rId9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w:t>
      </w:r>
      <w:proofErr w:type="gramEnd"/>
      <w:r w:rsidRPr="00A91FF9">
        <w:rPr>
          <w:rFonts w:ascii="Times New Roman" w:eastAsia="Times New Roman" w:hAnsi="Times New Roman" w:cs="Times New Roman"/>
          <w:color w:val="000000"/>
          <w:sz w:val="24"/>
          <w:szCs w:val="24"/>
          <w:lang w:eastAsia="ru-RU"/>
        </w:rPr>
        <w:t xml:space="preserve"> и сайты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A91FF9">
        <w:rPr>
          <w:rFonts w:ascii="Times New Roman" w:eastAsia="Times New Roman" w:hAnsi="Times New Roman" w:cs="Times New Roman"/>
          <w:i/>
          <w:iCs/>
          <w:color w:val="000000"/>
          <w:sz w:val="24"/>
          <w:szCs w:val="24"/>
          <w:lang w:eastAsia="ru-RU"/>
        </w:rPr>
        <w:t>компенсирующая базовая</w:t>
      </w:r>
      <w:r w:rsidRPr="00A91FF9">
        <w:rPr>
          <w:rFonts w:ascii="Times New Roman" w:eastAsia="Times New Roman" w:hAnsi="Times New Roman" w:cs="Times New Roman"/>
          <w:color w:val="000000"/>
          <w:sz w:val="24"/>
          <w:szCs w:val="24"/>
          <w:lang w:eastAsia="ru-RU"/>
        </w:rPr>
        <w:t> и </w:t>
      </w:r>
      <w:r w:rsidRPr="00A91FF9">
        <w:rPr>
          <w:rFonts w:ascii="Times New Roman" w:eastAsia="Times New Roman" w:hAnsi="Times New Roman" w:cs="Times New Roman"/>
          <w:i/>
          <w:iCs/>
          <w:color w:val="000000"/>
          <w:sz w:val="24"/>
          <w:szCs w:val="24"/>
          <w:lang w:eastAsia="ru-RU"/>
        </w:rPr>
        <w:t>основная базовая</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по математике на базовом уровне предназначена для обучающихся средней школы, не испытывавших серьезных затруднений </w:t>
      </w:r>
      <w:proofErr w:type="gramStart"/>
      <w:r w:rsidRPr="00A91FF9">
        <w:rPr>
          <w:rFonts w:ascii="Times New Roman" w:eastAsia="Times New Roman" w:hAnsi="Times New Roman" w:cs="Times New Roman"/>
          <w:color w:val="000000"/>
          <w:sz w:val="24"/>
          <w:szCs w:val="24"/>
          <w:lang w:eastAsia="ru-RU"/>
        </w:rPr>
        <w:t>на</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предыдущего</w:t>
      </w:r>
      <w:proofErr w:type="gramEnd"/>
      <w:r w:rsidRPr="00A91FF9">
        <w:rPr>
          <w:rFonts w:ascii="Times New Roman" w:eastAsia="Times New Roman" w:hAnsi="Times New Roman" w:cs="Times New Roman"/>
          <w:color w:val="000000"/>
          <w:sz w:val="24"/>
          <w:szCs w:val="24"/>
          <w:lang w:eastAsia="ru-RU"/>
        </w:rPr>
        <w:t xml:space="preserve"> уровня обучения.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w:t>
      </w:r>
      <w:proofErr w:type="gramStart"/>
      <w:r w:rsidRPr="00A91FF9">
        <w:rPr>
          <w:rFonts w:ascii="Times New Roman" w:eastAsia="Times New Roman" w:hAnsi="Times New Roman" w:cs="Times New Roman"/>
          <w:color w:val="000000"/>
          <w:sz w:val="24"/>
          <w:szCs w:val="24"/>
          <w:lang w:eastAsia="ru-RU"/>
        </w:rPr>
        <w:t>тем</w:t>
      </w:r>
      <w:proofErr w:type="gramEnd"/>
      <w:r w:rsidRPr="00A91FF9">
        <w:rPr>
          <w:rFonts w:ascii="Times New Roman" w:eastAsia="Times New Roman" w:hAnsi="Times New Roman" w:cs="Times New Roman"/>
          <w:color w:val="000000"/>
          <w:sz w:val="24"/>
          <w:szCs w:val="24"/>
          <w:lang w:eastAsia="ru-RU"/>
        </w:rPr>
        <w:t xml:space="preserve"> чтобы в дальнейшем при необходимости изучать математику для профессионального применения.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w:t>
      </w:r>
      <w:proofErr w:type="spellStart"/>
      <w:r w:rsidRPr="00A91FF9">
        <w:rPr>
          <w:rFonts w:ascii="Times New Roman" w:eastAsia="Times New Roman" w:hAnsi="Times New Roman" w:cs="Times New Roman"/>
          <w:color w:val="000000"/>
          <w:sz w:val="24"/>
          <w:szCs w:val="24"/>
          <w:lang w:eastAsia="ru-RU"/>
        </w:rPr>
        <w:t>контрпримеров</w:t>
      </w:r>
      <w:proofErr w:type="spellEnd"/>
      <w:r w:rsidRPr="00A91FF9">
        <w:rPr>
          <w:rFonts w:ascii="Times New Roman" w:eastAsia="Times New Roman" w:hAnsi="Times New Roman" w:cs="Times New Roman"/>
          <w:color w:val="000000"/>
          <w:sz w:val="24"/>
          <w:szCs w:val="24"/>
          <w:lang w:eastAsia="ru-RU"/>
        </w:rPr>
        <w:t>,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Компенсирующая базовая программа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Алгебра и начала математического анализа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Целые числа. Модуль числа и его свойства.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Части и доли. Дроби и действия с дробями. Округление, приближение. Решение практических задач на прикидку и оценку.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Проценты. Решение задач практического содержания на части и проценты. Степень с натуральным и целым показателем. Свойства степеней. Стандартный вид числа.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Алгебраические выражения. Значение алгебраического выражения.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Квадратный корень. Изображение числа на </w:t>
      </w:r>
      <w:proofErr w:type="gramStart"/>
      <w:r w:rsidRPr="00A91FF9">
        <w:rPr>
          <w:rFonts w:ascii="Times New Roman" w:eastAsia="Times New Roman" w:hAnsi="Times New Roman" w:cs="Times New Roman"/>
          <w:color w:val="000000"/>
          <w:sz w:val="24"/>
          <w:szCs w:val="24"/>
          <w:lang w:eastAsia="ru-RU"/>
        </w:rPr>
        <w:t>числовой</w:t>
      </w:r>
      <w:proofErr w:type="gramEnd"/>
      <w:r w:rsidRPr="00A91FF9">
        <w:rPr>
          <w:rFonts w:ascii="Times New Roman" w:eastAsia="Times New Roman" w:hAnsi="Times New Roman" w:cs="Times New Roman"/>
          <w:color w:val="000000"/>
          <w:sz w:val="24"/>
          <w:szCs w:val="24"/>
          <w:lang w:eastAsia="ru-RU"/>
        </w:rPr>
        <w:t xml:space="preserve"> прямой. Приближенное значение иррациональных чисел.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Понятие многочлена. Разложение многочлена на множители, </w:t>
      </w:r>
      <w:r w:rsidRPr="00A91FF9">
        <w:rPr>
          <w:rFonts w:ascii="Times New Roman" w:eastAsia="Times New Roman" w:hAnsi="Times New Roman" w:cs="Times New Roman"/>
          <w:color w:val="000000"/>
          <w:sz w:val="24"/>
          <w:szCs w:val="24"/>
          <w:lang w:eastAsia="ru-RU"/>
        </w:rPr>
        <w:t>Уравнение, корень уравнения. Линейные, квадратные уравнения и системы линейных уравнений.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Зависимость величин, функция, аргумент и значение, основные свойства функций. График функции. Линейная функция. Ее график. Угловой коэффициент прямой.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Квадратичная функция. График и свойства квадратичной функции</w:t>
      </w:r>
      <w:proofErr w:type="gramStart"/>
      <w:r w:rsidRPr="00A91FF9">
        <w:rPr>
          <w:rFonts w:ascii="Times New Roman" w:eastAsia="Times New Roman" w:hAnsi="Times New Roman" w:cs="Times New Roman"/>
          <w:i/>
          <w:iCs/>
          <w:color w:val="000000"/>
          <w:sz w:val="24"/>
          <w:szCs w:val="24"/>
          <w:lang w:eastAsia="ru-RU"/>
        </w:rPr>
        <w:t>.</w:t>
      </w:r>
      <w:proofErr w:type="gramEnd"/>
      <w:r w:rsidRPr="00A91FF9">
        <w:rPr>
          <w:rFonts w:ascii="Times New Roman" w:eastAsia="Times New Roman" w:hAnsi="Times New Roman" w:cs="Times New Roman"/>
          <w:i/>
          <w:iCs/>
          <w:color w:val="000000"/>
          <w:sz w:val="24"/>
          <w:szCs w:val="24"/>
          <w:lang w:eastAsia="ru-RU"/>
        </w:rPr>
        <w:t xml:space="preserve"> </w:t>
      </w:r>
      <w:proofErr w:type="gramStart"/>
      <w:r w:rsidRPr="00A91FF9">
        <w:rPr>
          <w:rFonts w:ascii="Times New Roman" w:eastAsia="Times New Roman" w:hAnsi="Times New Roman" w:cs="Times New Roman"/>
          <w:i/>
          <w:iCs/>
          <w:color w:val="000000"/>
          <w:sz w:val="24"/>
          <w:szCs w:val="24"/>
          <w:lang w:eastAsia="ru-RU"/>
        </w:rPr>
        <w:t>г</w:t>
      </w:r>
      <w:proofErr w:type="gramEnd"/>
      <w:r w:rsidRPr="00A91FF9">
        <w:rPr>
          <w:rFonts w:ascii="Times New Roman" w:eastAsia="Times New Roman" w:hAnsi="Times New Roman" w:cs="Times New Roman"/>
          <w:i/>
          <w:iCs/>
          <w:color w:val="000000"/>
          <w:sz w:val="24"/>
          <w:szCs w:val="24"/>
          <w:lang w:eastAsia="ru-RU"/>
        </w:rPr>
        <w:t>рафик функции </w:t>
      </w:r>
      <w:r w:rsidRPr="00A91FF9">
        <w:rPr>
          <w:rFonts w:ascii="Times New Roman" w:eastAsia="Times New Roman" w:hAnsi="Times New Roman" w:cs="Times New Roman"/>
          <w:i/>
          <w:iCs/>
          <w:noProof/>
          <w:color w:val="000000"/>
          <w:sz w:val="24"/>
          <w:szCs w:val="24"/>
          <w:lang w:eastAsia="ru-RU"/>
        </w:rPr>
        <w:drawing>
          <wp:inline distT="0" distB="0" distL="0" distR="0">
            <wp:extent cx="483235" cy="262890"/>
            <wp:effectExtent l="19050" t="0" r="0" b="0"/>
            <wp:docPr id="2" name="Рисунок 2" descr="hello_html_m474286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74286c5.gif"/>
                    <pic:cNvPicPr>
                      <a:picLocks noChangeAspect="1" noChangeArrowheads="1"/>
                    </pic:cNvPicPr>
                  </pic:nvPicPr>
                  <pic:blipFill>
                    <a:blip r:embed="rId94"/>
                    <a:srcRect/>
                    <a:stretch>
                      <a:fillRect/>
                    </a:stretch>
                  </pic:blipFill>
                  <pic:spPr bwMode="auto">
                    <a:xfrm>
                      <a:off x="0" y="0"/>
                      <a:ext cx="483235" cy="26289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i/>
          <w:iCs/>
          <w:color w:val="000000"/>
          <w:sz w:val="24"/>
          <w:szCs w:val="24"/>
          <w:lang w:eastAsia="ru-RU"/>
        </w:rPr>
        <w:t>. График функции </w:t>
      </w:r>
      <w:r w:rsidRPr="00A91FF9">
        <w:rPr>
          <w:rFonts w:ascii="Times New Roman" w:eastAsia="Times New Roman" w:hAnsi="Times New Roman" w:cs="Times New Roman"/>
          <w:i/>
          <w:iCs/>
          <w:noProof/>
          <w:color w:val="000000"/>
          <w:sz w:val="24"/>
          <w:szCs w:val="24"/>
          <w:lang w:eastAsia="ru-RU"/>
        </w:rPr>
        <w:drawing>
          <wp:inline distT="0" distB="0" distL="0" distR="0">
            <wp:extent cx="388620" cy="388620"/>
            <wp:effectExtent l="19050" t="0" r="0" b="0"/>
            <wp:docPr id="3" name="Рисунок 3" descr="hello_html_m70b0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0b0199.gif"/>
                    <pic:cNvPicPr>
                      <a:picLocks noChangeAspect="1" noChangeArrowheads="1"/>
                    </pic:cNvPicPr>
                  </pic:nvPicPr>
                  <pic:blipFill>
                    <a:blip r:embed="rId95"/>
                    <a:srcRect/>
                    <a:stretch>
                      <a:fillRect/>
                    </a:stretch>
                  </pic:blipFill>
                  <pic:spPr bwMode="auto">
                    <a:xfrm>
                      <a:off x="0" y="0"/>
                      <a:ext cx="388620" cy="38862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Нули функции, промежутки </w:t>
      </w:r>
      <w:proofErr w:type="spellStart"/>
      <w:r w:rsidRPr="00A91FF9">
        <w:rPr>
          <w:rFonts w:ascii="Times New Roman" w:eastAsia="Times New Roman" w:hAnsi="Times New Roman" w:cs="Times New Roman"/>
          <w:color w:val="000000"/>
          <w:sz w:val="24"/>
          <w:szCs w:val="24"/>
          <w:lang w:eastAsia="ru-RU"/>
        </w:rPr>
        <w:t>знакопостоянства</w:t>
      </w:r>
      <w:proofErr w:type="spellEnd"/>
      <w:r w:rsidRPr="00A91FF9">
        <w:rPr>
          <w:rFonts w:ascii="Times New Roman" w:eastAsia="Times New Roman" w:hAnsi="Times New Roman" w:cs="Times New Roman"/>
          <w:color w:val="000000"/>
          <w:sz w:val="24"/>
          <w:szCs w:val="24"/>
          <w:lang w:eastAsia="ru-RU"/>
        </w:rPr>
        <w:t>, монотонность (возрастание или убывание) на числовом промежутке. Наибольшее и наименьшее значение функции. Периодические функции и наименьший период.</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30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45</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60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90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180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270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Графики тригонометрических функций </w:t>
      </w:r>
      <w:r w:rsidRPr="00A91FF9">
        <w:rPr>
          <w:rFonts w:ascii="Times New Roman" w:eastAsia="Times New Roman" w:hAnsi="Times New Roman" w:cs="Times New Roman"/>
          <w:i/>
          <w:iCs/>
          <w:noProof/>
          <w:color w:val="000000"/>
          <w:sz w:val="24"/>
          <w:szCs w:val="24"/>
          <w:lang w:eastAsia="ru-RU"/>
        </w:rPr>
        <w:drawing>
          <wp:inline distT="0" distB="0" distL="0" distR="0">
            <wp:extent cx="1660525" cy="210185"/>
            <wp:effectExtent l="19050" t="0" r="0" b="0"/>
            <wp:docPr id="4" name="Рисунок 4" descr="hello_html_m36ef1d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6ef1da3.gif"/>
                    <pic:cNvPicPr>
                      <a:picLocks noChangeAspect="1" noChangeArrowheads="1"/>
                    </pic:cNvPicPr>
                  </pic:nvPicPr>
                  <pic:blipFill>
                    <a:blip r:embed="rId96"/>
                    <a:srcRect/>
                    <a:stretch>
                      <a:fillRect/>
                    </a:stretch>
                  </pic:blipFill>
                  <pic:spPr bwMode="auto">
                    <a:xfrm>
                      <a:off x="0" y="0"/>
                      <a:ext cx="1660525" cy="21018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простейших тригонометрических уравнений с помощью тригонометрической окружности.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Понятие степени с действительным показателем</w:t>
      </w:r>
      <w:r w:rsidRPr="00A91FF9">
        <w:rPr>
          <w:rFonts w:ascii="Times New Roman" w:eastAsia="Times New Roman" w:hAnsi="Times New Roman" w:cs="Times New Roman"/>
          <w:color w:val="000000"/>
          <w:sz w:val="24"/>
          <w:szCs w:val="24"/>
          <w:lang w:eastAsia="ru-RU"/>
        </w:rPr>
        <w:t>. Простейшие показательные уравнения и неравенства. Показательная функция и ее график.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Понятие степенной функц</w:t>
      </w:r>
      <w:proofErr w:type="gramStart"/>
      <w:r w:rsidRPr="00A91FF9">
        <w:rPr>
          <w:rFonts w:ascii="Times New Roman" w:eastAsia="Times New Roman" w:hAnsi="Times New Roman" w:cs="Times New Roman"/>
          <w:color w:val="000000"/>
          <w:sz w:val="24"/>
          <w:szCs w:val="24"/>
          <w:lang w:eastAsia="ru-RU"/>
        </w:rPr>
        <w:t>ии и ее</w:t>
      </w:r>
      <w:proofErr w:type="gramEnd"/>
      <w:r w:rsidRPr="00A91FF9">
        <w:rPr>
          <w:rFonts w:ascii="Times New Roman" w:eastAsia="Times New Roman" w:hAnsi="Times New Roman" w:cs="Times New Roman"/>
          <w:color w:val="000000"/>
          <w:sz w:val="24"/>
          <w:szCs w:val="24"/>
          <w:lang w:eastAsia="ru-RU"/>
        </w:rPr>
        <w:t xml:space="preserve"> график. Простейшие иррациональные уравнения.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A91FF9">
        <w:rPr>
          <w:rFonts w:ascii="Times New Roman" w:eastAsia="Times New Roman" w:hAnsi="Times New Roman" w:cs="Times New Roman"/>
          <w:i/>
          <w:iCs/>
          <w:color w:val="000000"/>
          <w:sz w:val="24"/>
          <w:szCs w:val="24"/>
          <w:lang w:eastAsia="ru-RU"/>
        </w:rPr>
        <w:t>Производные многочленов.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Точки экстремума (максимума и минимума). </w:t>
      </w:r>
      <w:r w:rsidRPr="00A91FF9">
        <w:rPr>
          <w:rFonts w:ascii="Times New Roman" w:eastAsia="Times New Roman" w:hAnsi="Times New Roman" w:cs="Times New Roman"/>
          <w:i/>
          <w:iCs/>
          <w:color w:val="000000"/>
          <w:sz w:val="24"/>
          <w:szCs w:val="24"/>
          <w:lang w:eastAsia="ru-RU"/>
        </w:rPr>
        <w:t>Исследование элементарных функций на точки экстремума с помощью производной. Наглядная интерпретация.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Понятие первообразной функции. Физический смысл </w:t>
      </w:r>
      <w:proofErr w:type="gramStart"/>
      <w:r w:rsidRPr="00A91FF9">
        <w:rPr>
          <w:rFonts w:ascii="Times New Roman" w:eastAsia="Times New Roman" w:hAnsi="Times New Roman" w:cs="Times New Roman"/>
          <w:i/>
          <w:iCs/>
          <w:color w:val="000000"/>
          <w:sz w:val="24"/>
          <w:szCs w:val="24"/>
          <w:lang w:eastAsia="ru-RU"/>
        </w:rPr>
        <w:t>первообразной</w:t>
      </w:r>
      <w:proofErr w:type="gramEnd"/>
      <w:r w:rsidRPr="00A91FF9">
        <w:rPr>
          <w:rFonts w:ascii="Times New Roman" w:eastAsia="Times New Roman" w:hAnsi="Times New Roman" w:cs="Times New Roman"/>
          <w:i/>
          <w:iCs/>
          <w:color w:val="000000"/>
          <w:sz w:val="24"/>
          <w:szCs w:val="24"/>
          <w:lang w:eastAsia="ru-RU"/>
        </w:rPr>
        <w:t>. Понятие об интеграле как площади под графиком функции.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Геометрия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Фигуры на плоскости и в пространстве. Длина и площадь. Периметры и площади фигур.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Параллельность и перпендикулярность прямых и плоскостей.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Треугольники. Виды треугольников: остроугольные, тупоугольные, прямоугольные. Катет против угла в 30 градусов. Внешний угол треугольника.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Биссектриса, медиана и высота треугольника. Равенство треугольников.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задач на клетчатой бумаге.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Равнобедренный треугольник, равносторонний треугольник. Свойства равнобедренного треугольника.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Четырехугольники: параллелограмм, ромб, прямоугольник, квадрат, трапеция и их свойства. Средняя линия треугольника и трапеции.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Выпуклые и невыпуклые фигуры.</w:t>
      </w:r>
      <w:r w:rsidRPr="00A91FF9">
        <w:rPr>
          <w:rFonts w:ascii="Times New Roman" w:eastAsia="Times New Roman" w:hAnsi="Times New Roman" w:cs="Times New Roman"/>
          <w:color w:val="000000"/>
          <w:sz w:val="24"/>
          <w:szCs w:val="24"/>
          <w:lang w:eastAsia="ru-RU"/>
        </w:rPr>
        <w:t> Периметр многоугольника. Правильный многоугольник.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Углы на плоскости и в пространстве. Вертикальные и смежные углы.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Сумма внутренних углов треугольника и четырехугольника.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Соотношения в квадрате и равностороннем треугольнике.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Диагонали многоугольника.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Подобные треугольники в простейших случаях.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Формулы площади прямоугольника, треугольника, ромба, трапеции.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Окружность и круг. Радиус и диаметр. Длина окружности и площадь круга. Число </w:t>
      </w:r>
      <w:r w:rsidRPr="00A91FF9">
        <w:rPr>
          <w:rFonts w:ascii="Times New Roman" w:eastAsia="Times New Roman" w:hAnsi="Times New Roman" w:cs="Times New Roman"/>
          <w:color w:val="000000"/>
          <w:sz w:val="24"/>
          <w:szCs w:val="24"/>
          <w:lang w:eastAsia="ru-RU"/>
        </w:rPr>
        <w:sym w:font="Symbol" w:char="F070"/>
      </w:r>
      <w:r w:rsidRPr="00A91FF9">
        <w:rPr>
          <w:rFonts w:ascii="Times New Roman" w:eastAsia="Times New Roman" w:hAnsi="Times New Roman" w:cs="Times New Roman"/>
          <w:color w:val="000000"/>
          <w:sz w:val="24"/>
          <w:szCs w:val="24"/>
          <w:lang w:eastAsia="ru-RU"/>
        </w:rPr>
        <w:t>. Вписанный угол, в частности угол, опирающийся на диаметр. Касательная к окружности и ее свойство.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Куб. Соотношения в кубе.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Тетраэдр, правильный тетраэдр.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Правильная пирамида и призма. Прямая призма.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Изображение некоторых многогранников на плоскости.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Прямоугольный параллелепипед. </w:t>
      </w:r>
      <w:r w:rsidRPr="00A91FF9">
        <w:rPr>
          <w:rFonts w:ascii="Times New Roman" w:eastAsia="Times New Roman" w:hAnsi="Times New Roman" w:cs="Times New Roman"/>
          <w:i/>
          <w:iCs/>
          <w:color w:val="000000"/>
          <w:sz w:val="24"/>
          <w:szCs w:val="24"/>
          <w:lang w:eastAsia="ru-RU"/>
        </w:rPr>
        <w:t>Теорема Пифагора в пространстве</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Задачи на вычисление расстояний в пространстве с помощью теоремы Пифагора.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Развертка прямоугольного параллелепипеда.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Конус, цилиндр, шар и сфера.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Проекции фигур на плоскость. Изображение цилиндра, конуса и сферы на плоскости.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Понятие об объемах тел</w:t>
      </w:r>
      <w:r w:rsidRPr="00A91FF9">
        <w:rPr>
          <w:rFonts w:ascii="Times New Roman" w:eastAsia="Times New Roman" w:hAnsi="Times New Roman" w:cs="Times New Roman"/>
          <w:color w:val="000000"/>
          <w:sz w:val="24"/>
          <w:szCs w:val="24"/>
          <w:lang w:eastAsia="ru-RU"/>
        </w:rPr>
        <w:t>. Использование для решения задач на нахождение геометрических величин формул объема призмы, цилиндра, пирамиды, конуса, шара.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Понятие о подобии на плоскости и в пространстве</w:t>
      </w:r>
      <w:r w:rsidRPr="00A91FF9">
        <w:rPr>
          <w:rFonts w:ascii="Times New Roman" w:eastAsia="Times New Roman" w:hAnsi="Times New Roman" w:cs="Times New Roman"/>
          <w:color w:val="000000"/>
          <w:sz w:val="24"/>
          <w:szCs w:val="24"/>
          <w:lang w:eastAsia="ru-RU"/>
        </w:rPr>
        <w:t>. Отношение площадей и объемов подобных фигур.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Вероятность и статистика. Логика и комбинаторика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Логика. Верные и неверные утверждения. Следствие. </w:t>
      </w:r>
      <w:proofErr w:type="spellStart"/>
      <w:r w:rsidRPr="00A91FF9">
        <w:rPr>
          <w:rFonts w:ascii="Times New Roman" w:eastAsia="Times New Roman" w:hAnsi="Times New Roman" w:cs="Times New Roman"/>
          <w:i/>
          <w:iCs/>
          <w:color w:val="000000"/>
          <w:sz w:val="24"/>
          <w:szCs w:val="24"/>
          <w:lang w:eastAsia="ru-RU"/>
        </w:rPr>
        <w:t>Контрпример</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Множество</w:t>
      </w:r>
      <w:r w:rsidRPr="00A91FF9">
        <w:rPr>
          <w:rFonts w:ascii="Times New Roman" w:eastAsia="Times New Roman" w:hAnsi="Times New Roman" w:cs="Times New Roman"/>
          <w:color w:val="000000"/>
          <w:sz w:val="24"/>
          <w:szCs w:val="24"/>
          <w:lang w:eastAsia="ru-RU"/>
        </w:rPr>
        <w:t>. Перебор вариантов.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Таблицы. Столбчатые и круговые диаграммы.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Числовые наборы. Среднее арифметическое, медиана, наибольшее и наименьшее значения. </w:t>
      </w:r>
      <w:r w:rsidRPr="00A91FF9">
        <w:rPr>
          <w:rFonts w:ascii="Times New Roman" w:eastAsia="Times New Roman" w:hAnsi="Times New Roman" w:cs="Times New Roman"/>
          <w:i/>
          <w:iCs/>
          <w:color w:val="000000"/>
          <w:sz w:val="24"/>
          <w:szCs w:val="24"/>
          <w:lang w:eastAsia="ru-RU"/>
        </w:rPr>
        <w:t>Примеры изменчивых величин</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Частота и вероятность события. Случайный выбор. Вычисление вероятностей событий в опытах с равновозможными элементарными событиями.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Независимые события. Формула сложения вероятностей.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Примеры случайных величин. Равномерное распределение. Примеры нормального распределения в природе. Понятие о законе больших чисел.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Основная базовая программа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Алгебра и начала анализа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Повторение.</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w:t>
      </w:r>
      <w:proofErr w:type="gramStart"/>
      <w:r w:rsidRPr="00A91FF9">
        <w:rPr>
          <w:rFonts w:ascii="Times New Roman" w:eastAsia="Times New Roman" w:hAnsi="Times New Roman" w:cs="Times New Roman"/>
          <w:color w:val="000000"/>
          <w:sz w:val="24"/>
          <w:szCs w:val="24"/>
          <w:lang w:eastAsia="ru-RU"/>
        </w:rPr>
        <w:t>ств ст</w:t>
      </w:r>
      <w:proofErr w:type="gramEnd"/>
      <w:r w:rsidRPr="00A91FF9">
        <w:rPr>
          <w:rFonts w:ascii="Times New Roman" w:eastAsia="Times New Roman" w:hAnsi="Times New Roman" w:cs="Times New Roman"/>
          <w:color w:val="000000"/>
          <w:sz w:val="24"/>
          <w:szCs w:val="24"/>
          <w:lang w:eastAsia="ru-RU"/>
        </w:rPr>
        <w:t>епеней и корней, многочленов, преобразований многочленов и дробно-рациональных выражений.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задач с использованием градусной меры угла. Модуль числа и его свойства.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A91FF9">
        <w:rPr>
          <w:rFonts w:ascii="Times New Roman" w:eastAsia="Times New Roman" w:hAnsi="Times New Roman" w:cs="Times New Roman"/>
          <w:noProof/>
          <w:color w:val="000000"/>
          <w:sz w:val="24"/>
          <w:szCs w:val="24"/>
          <w:lang w:eastAsia="ru-RU"/>
        </w:rPr>
        <w:drawing>
          <wp:inline distT="0" distB="0" distL="0" distR="0">
            <wp:extent cx="483235" cy="262890"/>
            <wp:effectExtent l="19050" t="0" r="0" b="0"/>
            <wp:docPr id="5" name="Рисунок 5" descr="hello_html_m474286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74286c5.gif"/>
                    <pic:cNvPicPr>
                      <a:picLocks noChangeAspect="1" noChangeArrowheads="1"/>
                    </pic:cNvPicPr>
                  </pic:nvPicPr>
                  <pic:blipFill>
                    <a:blip r:embed="rId94"/>
                    <a:srcRect/>
                    <a:stretch>
                      <a:fillRect/>
                    </a:stretch>
                  </pic:blipFill>
                  <pic:spPr bwMode="auto">
                    <a:xfrm>
                      <a:off x="0" y="0"/>
                      <a:ext cx="483235" cy="26289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Графическое решение уравнений и неравенств.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Тригонометрическая окружность</w:t>
      </w:r>
      <w:r w:rsidRPr="00A91FF9">
        <w:rPr>
          <w:rFonts w:ascii="Times New Roman" w:eastAsia="Times New Roman" w:hAnsi="Times New Roman" w:cs="Times New Roman"/>
          <w:i/>
          <w:iCs/>
          <w:color w:val="000000"/>
          <w:sz w:val="24"/>
          <w:szCs w:val="24"/>
          <w:lang w:eastAsia="ru-RU"/>
        </w:rPr>
        <w:t>, радианная мера угла</w:t>
      </w:r>
      <w:r w:rsidRPr="00A91FF9">
        <w:rPr>
          <w:rFonts w:ascii="Times New Roman" w:eastAsia="Times New Roman" w:hAnsi="Times New Roman" w:cs="Times New Roman"/>
          <w:color w:val="000000"/>
          <w:sz w:val="24"/>
          <w:szCs w:val="24"/>
          <w:lang w:eastAsia="ru-RU"/>
        </w:rPr>
        <w:t>. Синус, косинус, тангенс, </w:t>
      </w:r>
      <w:r w:rsidRPr="00A91FF9">
        <w:rPr>
          <w:rFonts w:ascii="Times New Roman" w:eastAsia="Times New Roman" w:hAnsi="Times New Roman" w:cs="Times New Roman"/>
          <w:i/>
          <w:iCs/>
          <w:color w:val="000000"/>
          <w:sz w:val="24"/>
          <w:szCs w:val="24"/>
          <w:lang w:eastAsia="ru-RU"/>
        </w:rPr>
        <w:t>котангенс</w:t>
      </w:r>
      <w:r w:rsidRPr="00A91FF9">
        <w:rPr>
          <w:rFonts w:ascii="Times New Roman" w:eastAsia="Times New Roman" w:hAnsi="Times New Roman" w:cs="Times New Roman"/>
          <w:color w:val="000000"/>
          <w:sz w:val="24"/>
          <w:szCs w:val="24"/>
          <w:lang w:eastAsia="ru-RU"/>
        </w:rPr>
        <w:t> произвольного угла. Основное тригонометрическое тождество и следствия из него. Значения тригонометрических функций для углов 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30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45</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60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90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180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270</w:t>
      </w:r>
      <w:r w:rsidRPr="00A91FF9">
        <w:rPr>
          <w:rFonts w:ascii="Times New Roman" w:eastAsia="Times New Roman" w:hAnsi="Times New Roman" w:cs="Times New Roman"/>
          <w:color w:val="000000"/>
          <w:sz w:val="24"/>
          <w:szCs w:val="24"/>
          <w:lang w:eastAsia="ru-RU"/>
        </w:rPr>
        <w:sym w:font="Symbol" w:char="F0B0"/>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noProof/>
          <w:color w:val="000000"/>
          <w:sz w:val="24"/>
          <w:szCs w:val="24"/>
          <w:lang w:eastAsia="ru-RU"/>
        </w:rPr>
        <w:drawing>
          <wp:inline distT="0" distB="0" distL="0" distR="0">
            <wp:extent cx="925195" cy="462280"/>
            <wp:effectExtent l="0" t="0" r="0" b="0"/>
            <wp:docPr id="6" name="Рисунок 6" descr="hello_html_7c44f1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c44f1a0.gif"/>
                    <pic:cNvPicPr>
                      <a:picLocks noChangeAspect="1" noChangeArrowheads="1"/>
                    </pic:cNvPicPr>
                  </pic:nvPicPr>
                  <pic:blipFill>
                    <a:blip r:embed="rId97"/>
                    <a:srcRect/>
                    <a:stretch>
                      <a:fillRect/>
                    </a:stretch>
                  </pic:blipFill>
                  <pic:spPr bwMode="auto">
                    <a:xfrm>
                      <a:off x="0" y="0"/>
                      <a:ext cx="925195" cy="46228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рад). </w:t>
      </w:r>
      <w:r w:rsidRPr="00A91FF9">
        <w:rPr>
          <w:rFonts w:ascii="Times New Roman" w:eastAsia="Times New Roman" w:hAnsi="Times New Roman" w:cs="Times New Roman"/>
          <w:i/>
          <w:iCs/>
          <w:color w:val="000000"/>
          <w:sz w:val="24"/>
          <w:szCs w:val="24"/>
          <w:lang w:eastAsia="ru-RU"/>
        </w:rPr>
        <w:t>Формулы сложения тригонометрических функций, формулы приведения, формулы двойного аргумента</w:t>
      </w:r>
      <w:proofErr w:type="gramStart"/>
      <w:r w:rsidRPr="00A91FF9">
        <w:rPr>
          <w:rFonts w:ascii="Times New Roman" w:eastAsia="Times New Roman" w:hAnsi="Times New Roman" w:cs="Times New Roman"/>
          <w:i/>
          <w:iCs/>
          <w:color w:val="000000"/>
          <w:sz w:val="24"/>
          <w:szCs w:val="24"/>
          <w:lang w:eastAsia="ru-RU"/>
        </w:rPr>
        <w:t>..</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Нули функции, промежутки </w:t>
      </w:r>
      <w:proofErr w:type="spellStart"/>
      <w:r w:rsidRPr="00A91FF9">
        <w:rPr>
          <w:rFonts w:ascii="Times New Roman" w:eastAsia="Times New Roman" w:hAnsi="Times New Roman" w:cs="Times New Roman"/>
          <w:color w:val="000000"/>
          <w:sz w:val="24"/>
          <w:szCs w:val="24"/>
          <w:lang w:eastAsia="ru-RU"/>
        </w:rPr>
        <w:t>знакопостоянства</w:t>
      </w:r>
      <w:proofErr w:type="spellEnd"/>
      <w:r w:rsidRPr="00A91FF9">
        <w:rPr>
          <w:rFonts w:ascii="Times New Roman" w:eastAsia="Times New Roman" w:hAnsi="Times New Roman" w:cs="Times New Roman"/>
          <w:color w:val="000000"/>
          <w:sz w:val="24"/>
          <w:szCs w:val="24"/>
          <w:lang w:eastAsia="ru-RU"/>
        </w:rPr>
        <w:t>, монотонность. Наибольшее и наименьшее значение функции. Периодические функции. Четность и нечетность функций. </w:t>
      </w:r>
      <w:r w:rsidRPr="00A91FF9">
        <w:rPr>
          <w:rFonts w:ascii="Times New Roman" w:eastAsia="Times New Roman" w:hAnsi="Times New Roman" w:cs="Times New Roman"/>
          <w:i/>
          <w:iCs/>
          <w:color w:val="000000"/>
          <w:sz w:val="24"/>
          <w:szCs w:val="24"/>
          <w:lang w:eastAsia="ru-RU"/>
        </w:rPr>
        <w:t>Сложные функции.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Тригонометрические функции </w:t>
      </w:r>
      <w:r w:rsidRPr="00A91FF9">
        <w:rPr>
          <w:rFonts w:ascii="Times New Roman" w:eastAsia="Times New Roman" w:hAnsi="Times New Roman" w:cs="Times New Roman"/>
          <w:i/>
          <w:iCs/>
          <w:noProof/>
          <w:color w:val="000000"/>
          <w:sz w:val="24"/>
          <w:szCs w:val="24"/>
          <w:lang w:eastAsia="ru-RU"/>
        </w:rPr>
        <w:drawing>
          <wp:inline distT="0" distB="0" distL="0" distR="0">
            <wp:extent cx="1660525" cy="210185"/>
            <wp:effectExtent l="19050" t="0" r="0" b="0"/>
            <wp:docPr id="7" name="Рисунок 7" descr="hello_html_m36ef1d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36ef1da3.gif"/>
                    <pic:cNvPicPr>
                      <a:picLocks noChangeAspect="1" noChangeArrowheads="1"/>
                    </pic:cNvPicPr>
                  </pic:nvPicPr>
                  <pic:blipFill>
                    <a:blip r:embed="rId96"/>
                    <a:srcRect/>
                    <a:stretch>
                      <a:fillRect/>
                    </a:stretch>
                  </pic:blipFill>
                  <pic:spPr bwMode="auto">
                    <a:xfrm>
                      <a:off x="0" y="0"/>
                      <a:ext cx="1660525" cy="21018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Функция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noProof/>
          <w:color w:val="000000"/>
          <w:sz w:val="24"/>
          <w:szCs w:val="24"/>
          <w:lang w:eastAsia="ru-RU"/>
        </w:rPr>
        <w:drawing>
          <wp:inline distT="0" distB="0" distL="0" distR="0">
            <wp:extent cx="546735" cy="189230"/>
            <wp:effectExtent l="19050" t="0" r="5715" b="0"/>
            <wp:docPr id="8" name="Рисунок 8" descr="hello_html_m2fbc0c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2fbc0cc1.gif"/>
                    <pic:cNvPicPr>
                      <a:picLocks noChangeAspect="1" noChangeArrowheads="1"/>
                    </pic:cNvPicPr>
                  </pic:nvPicPr>
                  <pic:blipFill>
                    <a:blip r:embed="rId98"/>
                    <a:srcRect/>
                    <a:stretch>
                      <a:fillRect/>
                    </a:stretch>
                  </pic:blipFill>
                  <pic:spPr bwMode="auto">
                    <a:xfrm>
                      <a:off x="0" y="0"/>
                      <a:ext cx="546735" cy="18923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Свойства и графики тригонометрических функций.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Арккосинус, арксинус, арктангенс числа. </w:t>
      </w:r>
      <w:r w:rsidRPr="00A91FF9">
        <w:rPr>
          <w:rFonts w:ascii="Times New Roman" w:eastAsia="Times New Roman" w:hAnsi="Times New Roman" w:cs="Times New Roman"/>
          <w:i/>
          <w:iCs/>
          <w:color w:val="000000"/>
          <w:sz w:val="24"/>
          <w:szCs w:val="24"/>
          <w:lang w:eastAsia="ru-RU"/>
        </w:rPr>
        <w:t>Арккотангенс числа</w:t>
      </w:r>
      <w:r w:rsidRPr="00A91FF9">
        <w:rPr>
          <w:rFonts w:ascii="Times New Roman" w:eastAsia="Times New Roman" w:hAnsi="Times New Roman" w:cs="Times New Roman"/>
          <w:color w:val="000000"/>
          <w:sz w:val="24"/>
          <w:szCs w:val="24"/>
          <w:lang w:eastAsia="ru-RU"/>
        </w:rPr>
        <w:t>. Простейшие тригонометрические уравнения. Решение тригонометрических уравнений.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Обратные тригонометрические функции, их свойства и графики. Решение простейших тригонометрических неравенств.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Логарифм числа, свойства логарифма. Десятичный логарифм. </w:t>
      </w:r>
      <w:r w:rsidRPr="00A91FF9">
        <w:rPr>
          <w:rFonts w:ascii="Times New Roman" w:eastAsia="Times New Roman" w:hAnsi="Times New Roman" w:cs="Times New Roman"/>
          <w:i/>
          <w:iCs/>
          <w:color w:val="000000"/>
          <w:sz w:val="24"/>
          <w:szCs w:val="24"/>
          <w:lang w:eastAsia="ru-RU"/>
        </w:rPr>
        <w:t>Число е. Натуральный логарифм</w:t>
      </w:r>
      <w:r w:rsidRPr="00A91FF9">
        <w:rPr>
          <w:rFonts w:ascii="Times New Roman" w:eastAsia="Times New Roman" w:hAnsi="Times New Roman" w:cs="Times New Roman"/>
          <w:color w:val="000000"/>
          <w:sz w:val="24"/>
          <w:szCs w:val="24"/>
          <w:lang w:eastAsia="ru-RU"/>
        </w:rPr>
        <w:t>. Преобразование логарифмических выражений. Логарифмические уравнения и неравенства. Логарифмическая функция и ее свойства и график.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Степенная функция и ее свойства и график. Иррациональные уравнения.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Метод интервалов для решения неравенств.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Системы показательных, логарифмических и иррациональных уравнений. Системы показательных, логарифмических неравенств.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Взаимно обратные функции. Графики взаимно обратных функций.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Уравнения, системы уравнений с параметром.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Производная функции в точке. Касательная к графику функции. Геометрический и физический смысл производной. Производные элементарных функций. </w:t>
      </w:r>
      <w:r w:rsidRPr="00A91FF9">
        <w:rPr>
          <w:rFonts w:ascii="Times New Roman" w:eastAsia="Times New Roman" w:hAnsi="Times New Roman" w:cs="Times New Roman"/>
          <w:i/>
          <w:iCs/>
          <w:color w:val="000000"/>
          <w:sz w:val="24"/>
          <w:szCs w:val="24"/>
          <w:lang w:eastAsia="ru-RU"/>
        </w:rPr>
        <w:t>Правила дифференцирования.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Вторая производная, ее геометрический и физический смысл.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A91FF9">
        <w:rPr>
          <w:rFonts w:ascii="Times New Roman" w:eastAsia="Times New Roman" w:hAnsi="Times New Roman" w:cs="Times New Roman"/>
          <w:i/>
          <w:iCs/>
          <w:color w:val="000000"/>
          <w:sz w:val="24"/>
          <w:szCs w:val="24"/>
          <w:lang w:eastAsia="ru-RU"/>
        </w:rPr>
        <w:t>Построение графиков функций с помощью производных</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Применение производной при решении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Первообразная. </w:t>
      </w:r>
      <w:proofErr w:type="gramStart"/>
      <w:r w:rsidRPr="00A91FF9">
        <w:rPr>
          <w:rFonts w:ascii="Times New Roman" w:eastAsia="Times New Roman" w:hAnsi="Times New Roman" w:cs="Times New Roman"/>
          <w:i/>
          <w:iCs/>
          <w:color w:val="000000"/>
          <w:sz w:val="24"/>
          <w:szCs w:val="24"/>
          <w:lang w:eastAsia="ru-RU"/>
        </w:rPr>
        <w:t>Первообразные</w:t>
      </w:r>
      <w:proofErr w:type="gramEnd"/>
      <w:r w:rsidRPr="00A91FF9">
        <w:rPr>
          <w:rFonts w:ascii="Times New Roman" w:eastAsia="Times New Roman" w:hAnsi="Times New Roman" w:cs="Times New Roman"/>
          <w:i/>
          <w:iCs/>
          <w:color w:val="000000"/>
          <w:sz w:val="24"/>
          <w:szCs w:val="24"/>
          <w:lang w:eastAsia="ru-RU"/>
        </w:rPr>
        <w:t xml:space="preserve"> элементарных функций. Площадь криволинейной трапеции. Формула Ньютона-Лейбница</w:t>
      </w:r>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i/>
          <w:iCs/>
          <w:color w:val="000000"/>
          <w:sz w:val="24"/>
          <w:szCs w:val="24"/>
          <w:lang w:eastAsia="ru-RU"/>
        </w:rPr>
        <w:t>Определенный интеграл</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Вычисление площадей плоских фигур и объемов тел вращения с помощью интеграла</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Геометрия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Повторение.</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Решение задач с применением свойств фигур на плоскости. Задачи на доказательство и построение </w:t>
      </w:r>
      <w:proofErr w:type="spellStart"/>
      <w:r w:rsidRPr="00A91FF9">
        <w:rPr>
          <w:rFonts w:ascii="Times New Roman" w:eastAsia="Times New Roman" w:hAnsi="Times New Roman" w:cs="Times New Roman"/>
          <w:color w:val="000000"/>
          <w:sz w:val="24"/>
          <w:szCs w:val="24"/>
          <w:lang w:eastAsia="ru-RU"/>
        </w:rPr>
        <w:t>контрпримеров</w:t>
      </w:r>
      <w:proofErr w:type="spellEnd"/>
      <w:r w:rsidRPr="00A91FF9">
        <w:rPr>
          <w:rFonts w:ascii="Times New Roman" w:eastAsia="Times New Roman" w:hAnsi="Times New Roman" w:cs="Times New Roman"/>
          <w:color w:val="000000"/>
          <w:sz w:val="24"/>
          <w:szCs w:val="24"/>
          <w:lang w:eastAsia="ru-RU"/>
        </w:rPr>
        <w:t>.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A91FF9">
        <w:rPr>
          <w:rFonts w:ascii="Times New Roman" w:eastAsia="Times New Roman" w:hAnsi="Times New Roman" w:cs="Times New Roman"/>
          <w:i/>
          <w:iCs/>
          <w:color w:val="000000"/>
          <w:sz w:val="24"/>
          <w:szCs w:val="24"/>
          <w:lang w:eastAsia="ru-RU"/>
        </w:rPr>
        <w:t>Решение задач с помощью векторов и координат.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Наглядная стереометрия. Фигуры и их изображения (куб, пирамида, призма). </w:t>
      </w:r>
      <w:r w:rsidRPr="00A91FF9">
        <w:rPr>
          <w:rFonts w:ascii="Times New Roman" w:eastAsia="Times New Roman" w:hAnsi="Times New Roman" w:cs="Times New Roman"/>
          <w:i/>
          <w:iCs/>
          <w:color w:val="000000"/>
          <w:sz w:val="24"/>
          <w:szCs w:val="24"/>
          <w:lang w:eastAsia="ru-RU"/>
        </w:rPr>
        <w:t>Основные понятия стереометрии и их свойства.</w:t>
      </w:r>
      <w:r w:rsidRPr="00A91FF9">
        <w:rPr>
          <w:rFonts w:ascii="Times New Roman" w:eastAsia="Times New Roman" w:hAnsi="Times New Roman" w:cs="Times New Roman"/>
          <w:color w:val="000000"/>
          <w:sz w:val="24"/>
          <w:szCs w:val="24"/>
          <w:lang w:eastAsia="ru-RU"/>
        </w:rPr>
        <w:t> Сечения куба и тетраэдра.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Расстояния между фигурами в 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Углы в пространстве. Перпендикулярность прямых и плоскостей.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Проекция фигуры на плоскость. Признаки перпендикулярности прямых и плоскостей в пространстве. Теорема о трех перпендикулярах.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Тела вращения: цилиндр, конус, сфера и шар. Основные свойства прямого кругового цилиндра, прямого кругового конуса. Изображение тел вращения на плоскости.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Простейшие комбинации многогранников и тел вращения между собой. </w:t>
      </w:r>
      <w:r w:rsidRPr="00A91FF9">
        <w:rPr>
          <w:rFonts w:ascii="Times New Roman" w:eastAsia="Times New Roman" w:hAnsi="Times New Roman" w:cs="Times New Roman"/>
          <w:color w:val="000000"/>
          <w:sz w:val="24"/>
          <w:szCs w:val="24"/>
          <w:lang w:eastAsia="ru-RU"/>
        </w:rPr>
        <w:t>Вычисление элементов пространственных фигур (ребра, диагонали, углы).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Площадь поверхности правильной пирамиды и прямой призмы. Площадь поверхности прямого кругового цилиндра, прямого кругового конуса и шара.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Понятие об объеме. Объем пирамиды и конуса, призмы и цилиндра. Объем шара.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Подобные тела в пространстве. </w:t>
      </w:r>
      <w:r w:rsidRPr="00A91FF9">
        <w:rPr>
          <w:rFonts w:ascii="Times New Roman" w:eastAsia="Times New Roman" w:hAnsi="Times New Roman" w:cs="Times New Roman"/>
          <w:color w:val="000000"/>
          <w:sz w:val="24"/>
          <w:szCs w:val="24"/>
          <w:lang w:eastAsia="ru-RU"/>
        </w:rPr>
        <w:t>Соотношения между площадями поверхностей и объемами подобных тел.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Векторы и координаты в пространстве. Сумма векторов, умножение вектора на число, угол между векторами. Коллинеарные и </w:t>
      </w:r>
      <w:proofErr w:type="spellStart"/>
      <w:r w:rsidRPr="00A91FF9">
        <w:rPr>
          <w:rFonts w:ascii="Times New Roman" w:eastAsia="Times New Roman" w:hAnsi="Times New Roman" w:cs="Times New Roman"/>
          <w:color w:val="000000"/>
          <w:sz w:val="24"/>
          <w:szCs w:val="24"/>
          <w:lang w:eastAsia="ru-RU"/>
        </w:rPr>
        <w:t>компланарные</w:t>
      </w:r>
      <w:proofErr w:type="spellEnd"/>
      <w:r w:rsidRPr="00A91FF9">
        <w:rPr>
          <w:rFonts w:ascii="Times New Roman" w:eastAsia="Times New Roman" w:hAnsi="Times New Roman" w:cs="Times New Roman"/>
          <w:color w:val="000000"/>
          <w:sz w:val="24"/>
          <w:szCs w:val="24"/>
          <w:lang w:eastAsia="ru-RU"/>
        </w:rPr>
        <w:t xml:space="preserve"> векторы. </w:t>
      </w:r>
      <w:r w:rsidRPr="00A91FF9">
        <w:rPr>
          <w:rFonts w:ascii="Times New Roman" w:eastAsia="Times New Roman" w:hAnsi="Times New Roman" w:cs="Times New Roman"/>
          <w:i/>
          <w:iCs/>
          <w:color w:val="000000"/>
          <w:sz w:val="24"/>
          <w:szCs w:val="24"/>
          <w:lang w:eastAsia="ru-RU"/>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Уравнение плоскости в пространстве. Уравнение сферы в пространстве. Формула для вычисления расстояния между точками в 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Вероятность и статистика. Работа с данными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A91FF9">
        <w:rPr>
          <w:rFonts w:ascii="Times New Roman" w:eastAsia="Times New Roman" w:hAnsi="Times New Roman" w:cs="Times New Roman"/>
          <w:i/>
          <w:iCs/>
          <w:color w:val="000000"/>
          <w:sz w:val="24"/>
          <w:szCs w:val="24"/>
          <w:lang w:eastAsia="ru-RU"/>
        </w:rPr>
        <w:t>дисперсии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Решение задач с применением диаграмм Эйлера, дерева вероятностей, формулы Бернулли.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Условная вероятность.</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Правило умножения вероятностей. Формула полной вероятности.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Дискретные случайные величины и распределения.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Независимые случайные величины. Распределение суммы и произведения независимых случайных величин.</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Математическое ожидание и дисперсия случайной величины.</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Математическое ожидание и дисперсия суммы случайных величин. Геометрическое распределение. Биномиальное распределение и его свойства.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Непрерывные случайные величины. Понятие о плотности вероятности. Равномерное распределение.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Показательное распределение, его параметры.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Неравенство Чебышева. Теорема Бернулли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Закон больших чисел. Выборочный метод измерения вероятностей. Роль закона больших чисел в науке, природе и обществе.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Ковариация двух случайных величин. Понятие о коэффициенте корреляции. Совместные наблюдения двух случайных величин.</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Выборочный коэффициент корреляции.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Углубленный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Алгебра и начала анализа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w:t>
      </w:r>
      <w:proofErr w:type="gramStart"/>
      <w:r w:rsidRPr="00A91FF9">
        <w:rPr>
          <w:rFonts w:ascii="Times New Roman" w:eastAsia="Times New Roman" w:hAnsi="Times New Roman" w:cs="Times New Roman"/>
          <w:color w:val="000000"/>
          <w:sz w:val="24"/>
          <w:szCs w:val="24"/>
          <w:lang w:eastAsia="ru-RU"/>
        </w:rPr>
        <w:t>ств ст</w:t>
      </w:r>
      <w:proofErr w:type="gramEnd"/>
      <w:r w:rsidRPr="00A91FF9">
        <w:rPr>
          <w:rFonts w:ascii="Times New Roman" w:eastAsia="Times New Roman" w:hAnsi="Times New Roman" w:cs="Times New Roman"/>
          <w:color w:val="000000"/>
          <w:sz w:val="24"/>
          <w:szCs w:val="24"/>
          <w:lang w:eastAsia="ru-RU"/>
        </w:rPr>
        <w:t>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A91FF9">
        <w:rPr>
          <w:rFonts w:ascii="Times New Roman" w:eastAsia="Times New Roman" w:hAnsi="Times New Roman" w:cs="Times New Roman"/>
          <w:noProof/>
          <w:color w:val="000000"/>
          <w:sz w:val="24"/>
          <w:szCs w:val="24"/>
          <w:lang w:eastAsia="ru-RU"/>
        </w:rPr>
        <w:drawing>
          <wp:inline distT="0" distB="0" distL="0" distR="0">
            <wp:extent cx="483235" cy="262890"/>
            <wp:effectExtent l="19050" t="0" r="0" b="0"/>
            <wp:docPr id="9" name="Рисунок 9" descr="hello_html_m474286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474286c5.gif"/>
                    <pic:cNvPicPr>
                      <a:picLocks noChangeAspect="1" noChangeArrowheads="1"/>
                    </pic:cNvPicPr>
                  </pic:nvPicPr>
                  <pic:blipFill>
                    <a:blip r:embed="rId94"/>
                    <a:srcRect/>
                    <a:stretch>
                      <a:fillRect/>
                    </a:stretch>
                  </pic:blipFill>
                  <pic:spPr bwMode="auto">
                    <a:xfrm>
                      <a:off x="0" y="0"/>
                      <a:ext cx="483235" cy="26289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Истинные и ложные высказывания, операции над высказываниями. </w:t>
      </w:r>
      <w:r w:rsidRPr="00A91FF9">
        <w:rPr>
          <w:rFonts w:ascii="Times New Roman" w:eastAsia="Times New Roman" w:hAnsi="Times New Roman" w:cs="Times New Roman"/>
          <w:i/>
          <w:iCs/>
          <w:color w:val="000000"/>
          <w:sz w:val="24"/>
          <w:szCs w:val="24"/>
          <w:lang w:eastAsia="ru-RU"/>
        </w:rPr>
        <w:t>Алгебра высказываний. </w:t>
      </w:r>
      <w:r w:rsidRPr="00A91FF9">
        <w:rPr>
          <w:rFonts w:ascii="Times New Roman" w:eastAsia="Times New Roman" w:hAnsi="Times New Roman" w:cs="Times New Roman"/>
          <w:color w:val="000000"/>
          <w:sz w:val="24"/>
          <w:szCs w:val="24"/>
          <w:lang w:eastAsia="ru-RU"/>
        </w:rPr>
        <w:t>Связь высказываний с множествами. Кванторы существования и всеобщности.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Законы логики</w:t>
      </w:r>
      <w:r w:rsidRPr="00A91FF9">
        <w:rPr>
          <w:rFonts w:ascii="Times New Roman" w:eastAsia="Times New Roman" w:hAnsi="Times New Roman" w:cs="Times New Roman"/>
          <w:i/>
          <w:iCs/>
          <w:color w:val="000000"/>
          <w:sz w:val="24"/>
          <w:szCs w:val="24"/>
          <w:lang w:eastAsia="ru-RU"/>
        </w:rPr>
        <w:t>. Основные логические правила. </w:t>
      </w:r>
      <w:r w:rsidRPr="00A91FF9">
        <w:rPr>
          <w:rFonts w:ascii="Times New Roman" w:eastAsia="Times New Roman" w:hAnsi="Times New Roman" w:cs="Times New Roman"/>
          <w:color w:val="000000"/>
          <w:sz w:val="24"/>
          <w:szCs w:val="24"/>
          <w:lang w:eastAsia="ru-RU"/>
        </w:rPr>
        <w:t>Решение логических задач</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с использованием кругов Эйлера, </w:t>
      </w:r>
      <w:r w:rsidRPr="00A91FF9">
        <w:rPr>
          <w:rFonts w:ascii="Times New Roman" w:eastAsia="Times New Roman" w:hAnsi="Times New Roman" w:cs="Times New Roman"/>
          <w:i/>
          <w:iCs/>
          <w:color w:val="000000"/>
          <w:sz w:val="24"/>
          <w:szCs w:val="24"/>
          <w:lang w:eastAsia="ru-RU"/>
        </w:rPr>
        <w:t>основных логических правил.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Умозаключения. Обоснования и доказательство в математике. Теоремы. Виды математических утверждений. </w:t>
      </w:r>
      <w:r w:rsidRPr="00A91FF9">
        <w:rPr>
          <w:rFonts w:ascii="Times New Roman" w:eastAsia="Times New Roman" w:hAnsi="Times New Roman" w:cs="Times New Roman"/>
          <w:i/>
          <w:iCs/>
          <w:color w:val="000000"/>
          <w:sz w:val="24"/>
          <w:szCs w:val="24"/>
          <w:lang w:eastAsia="ru-RU"/>
        </w:rPr>
        <w:t>Виды доказательств</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Математическая индукция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Утверждения: </w:t>
      </w:r>
      <w:proofErr w:type="gramStart"/>
      <w:r w:rsidRPr="00A91FF9">
        <w:rPr>
          <w:rFonts w:ascii="Times New Roman" w:eastAsia="Times New Roman" w:hAnsi="Times New Roman" w:cs="Times New Roman"/>
          <w:i/>
          <w:iCs/>
          <w:color w:val="000000"/>
          <w:sz w:val="24"/>
          <w:szCs w:val="24"/>
          <w:lang w:eastAsia="ru-RU"/>
        </w:rPr>
        <w:t>обратное</w:t>
      </w:r>
      <w:proofErr w:type="gramEnd"/>
      <w:r w:rsidRPr="00A91FF9">
        <w:rPr>
          <w:rFonts w:ascii="Times New Roman" w:eastAsia="Times New Roman" w:hAnsi="Times New Roman" w:cs="Times New Roman"/>
          <w:i/>
          <w:iCs/>
          <w:color w:val="000000"/>
          <w:sz w:val="24"/>
          <w:szCs w:val="24"/>
          <w:lang w:eastAsia="ru-RU"/>
        </w:rPr>
        <w:t xml:space="preserve"> данному, противоположное, обратное противоположному данному</w:t>
      </w:r>
      <w:r w:rsidRPr="00A91FF9">
        <w:rPr>
          <w:rFonts w:ascii="Times New Roman" w:eastAsia="Times New Roman" w:hAnsi="Times New Roman" w:cs="Times New Roman"/>
          <w:color w:val="000000"/>
          <w:sz w:val="24"/>
          <w:szCs w:val="24"/>
          <w:lang w:eastAsia="ru-RU"/>
        </w:rPr>
        <w:t>. Признак и свойство, необходимые и достаточные условия.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Основная теорема арифметики. Остатки и сравнения. Алгоритм Евклида. Китайская теорема об остатках. Малая теорема Ферма. </w:t>
      </w:r>
      <w:proofErr w:type="spellStart"/>
      <w:r w:rsidRPr="00A91FF9">
        <w:rPr>
          <w:rFonts w:ascii="Times New Roman" w:eastAsia="Times New Roman" w:hAnsi="Times New Roman" w:cs="Times New Roman"/>
          <w:i/>
          <w:iCs/>
          <w:color w:val="000000"/>
          <w:sz w:val="24"/>
          <w:szCs w:val="24"/>
          <w:lang w:eastAsia="ru-RU"/>
        </w:rPr>
        <w:t>q-ичные</w:t>
      </w:r>
      <w:proofErr w:type="spellEnd"/>
      <w:r w:rsidRPr="00A91FF9">
        <w:rPr>
          <w:rFonts w:ascii="Times New Roman" w:eastAsia="Times New Roman" w:hAnsi="Times New Roman" w:cs="Times New Roman"/>
          <w:i/>
          <w:iCs/>
          <w:color w:val="000000"/>
          <w:sz w:val="24"/>
          <w:szCs w:val="24"/>
          <w:lang w:eastAsia="ru-RU"/>
        </w:rPr>
        <w:t xml:space="preserve"> системы счисления. Функция Эйлера, число и сумма делителей натурального числа.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Нули функции, промежутки </w:t>
      </w:r>
      <w:proofErr w:type="spellStart"/>
      <w:r w:rsidRPr="00A91FF9">
        <w:rPr>
          <w:rFonts w:ascii="Times New Roman" w:eastAsia="Times New Roman" w:hAnsi="Times New Roman" w:cs="Times New Roman"/>
          <w:color w:val="000000"/>
          <w:sz w:val="24"/>
          <w:szCs w:val="24"/>
          <w:lang w:eastAsia="ru-RU"/>
        </w:rPr>
        <w:t>знакопостоянства</w:t>
      </w:r>
      <w:proofErr w:type="spellEnd"/>
      <w:r w:rsidRPr="00A91FF9">
        <w:rPr>
          <w:rFonts w:ascii="Times New Roman" w:eastAsia="Times New Roman" w:hAnsi="Times New Roman" w:cs="Times New Roman"/>
          <w:color w:val="000000"/>
          <w:sz w:val="24"/>
          <w:szCs w:val="24"/>
          <w:lang w:eastAsia="ru-RU"/>
        </w:rPr>
        <w:t>, монотонность. Наибольшее и наименьшее значение функции. Периодические функции и наименьший период. Четные и нечетные функции. </w:t>
      </w:r>
      <w:r w:rsidRPr="00A91FF9">
        <w:rPr>
          <w:rFonts w:ascii="Times New Roman" w:eastAsia="Times New Roman" w:hAnsi="Times New Roman" w:cs="Times New Roman"/>
          <w:i/>
          <w:iCs/>
          <w:color w:val="000000"/>
          <w:sz w:val="24"/>
          <w:szCs w:val="24"/>
          <w:lang w:eastAsia="ru-RU"/>
        </w:rPr>
        <w:t>Функции «дробная часть числа» </w:t>
      </w:r>
      <w:r w:rsidRPr="00A91FF9">
        <w:rPr>
          <w:rFonts w:ascii="Times New Roman" w:eastAsia="Times New Roman" w:hAnsi="Times New Roman" w:cs="Times New Roman"/>
          <w:noProof/>
          <w:color w:val="000000"/>
          <w:sz w:val="24"/>
          <w:szCs w:val="24"/>
          <w:lang w:eastAsia="ru-RU"/>
        </w:rPr>
        <w:drawing>
          <wp:inline distT="0" distB="0" distL="0" distR="0">
            <wp:extent cx="483235" cy="283845"/>
            <wp:effectExtent l="0" t="0" r="0" b="0"/>
            <wp:docPr id="10" name="Рисунок 10" descr="hello_html_m35a0ed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35a0edcd.gif"/>
                    <pic:cNvPicPr>
                      <a:picLocks noChangeAspect="1" noChangeArrowheads="1"/>
                    </pic:cNvPicPr>
                  </pic:nvPicPr>
                  <pic:blipFill>
                    <a:blip r:embed="rId99"/>
                    <a:srcRect/>
                    <a:stretch>
                      <a:fillRect/>
                    </a:stretch>
                  </pic:blipFill>
                  <pic:spPr bwMode="auto">
                    <a:xfrm>
                      <a:off x="0" y="0"/>
                      <a:ext cx="483235" cy="28384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i/>
          <w:iCs/>
          <w:color w:val="000000"/>
          <w:sz w:val="24"/>
          <w:szCs w:val="24"/>
          <w:lang w:eastAsia="ru-RU"/>
        </w:rPr>
        <w:t> и «целая часть числа» </w:t>
      </w:r>
      <w:r w:rsidRPr="00A91FF9">
        <w:rPr>
          <w:rFonts w:ascii="Times New Roman" w:eastAsia="Times New Roman" w:hAnsi="Times New Roman" w:cs="Times New Roman"/>
          <w:noProof/>
          <w:color w:val="000000"/>
          <w:sz w:val="24"/>
          <w:szCs w:val="24"/>
          <w:lang w:eastAsia="ru-RU"/>
        </w:rPr>
        <w:drawing>
          <wp:inline distT="0" distB="0" distL="0" distR="0">
            <wp:extent cx="462280" cy="283845"/>
            <wp:effectExtent l="0" t="0" r="0" b="0"/>
            <wp:docPr id="11" name="Рисунок 11" descr="hello_html_6f51ab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6f51ab98.gif"/>
                    <pic:cNvPicPr>
                      <a:picLocks noChangeAspect="1" noChangeArrowheads="1"/>
                    </pic:cNvPicPr>
                  </pic:nvPicPr>
                  <pic:blipFill>
                    <a:blip r:embed="rId100"/>
                    <a:srcRect/>
                    <a:stretch>
                      <a:fillRect/>
                    </a:stretch>
                  </pic:blipFill>
                  <pic:spPr bwMode="auto">
                    <a:xfrm>
                      <a:off x="0" y="0"/>
                      <a:ext cx="462280" cy="28384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Тригонометрические функции числового аргумента </w:t>
      </w:r>
      <w:r w:rsidRPr="00A91FF9">
        <w:rPr>
          <w:rFonts w:ascii="Times New Roman" w:eastAsia="Times New Roman" w:hAnsi="Times New Roman" w:cs="Times New Roman"/>
          <w:noProof/>
          <w:color w:val="000000"/>
          <w:sz w:val="24"/>
          <w:szCs w:val="24"/>
          <w:lang w:eastAsia="ru-RU"/>
        </w:rPr>
        <w:drawing>
          <wp:inline distT="0" distB="0" distL="0" distR="0">
            <wp:extent cx="588645" cy="168275"/>
            <wp:effectExtent l="19050" t="0" r="1905" b="0"/>
            <wp:docPr id="12" name="Рисунок 12" descr="hello_html_m385cda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85cda04.gif"/>
                    <pic:cNvPicPr>
                      <a:picLocks noChangeAspect="1" noChangeArrowheads="1"/>
                    </pic:cNvPicPr>
                  </pic:nvPicPr>
                  <pic:blipFill>
                    <a:blip r:embed="rId101"/>
                    <a:srcRect/>
                    <a:stretch>
                      <a:fillRect/>
                    </a:stretch>
                  </pic:blipFill>
                  <pic:spPr bwMode="auto">
                    <a:xfrm>
                      <a:off x="0" y="0"/>
                      <a:ext cx="588645" cy="16827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noProof/>
          <w:color w:val="000000"/>
          <w:sz w:val="24"/>
          <w:szCs w:val="24"/>
          <w:lang w:eastAsia="ru-RU"/>
        </w:rPr>
        <w:drawing>
          <wp:inline distT="0" distB="0" distL="0" distR="0">
            <wp:extent cx="588645" cy="210185"/>
            <wp:effectExtent l="19050" t="0" r="0" b="0"/>
            <wp:docPr id="13" name="Рисунок 13" descr="hello_html_72dc42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72dc429c.gif"/>
                    <pic:cNvPicPr>
                      <a:picLocks noChangeAspect="1" noChangeArrowheads="1"/>
                    </pic:cNvPicPr>
                  </pic:nvPicPr>
                  <pic:blipFill>
                    <a:blip r:embed="rId102"/>
                    <a:srcRect/>
                    <a:stretch>
                      <a:fillRect/>
                    </a:stretch>
                  </pic:blipFill>
                  <pic:spPr bwMode="auto">
                    <a:xfrm>
                      <a:off x="0" y="0"/>
                      <a:ext cx="588645" cy="21018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noProof/>
          <w:color w:val="000000"/>
          <w:sz w:val="24"/>
          <w:szCs w:val="24"/>
          <w:lang w:eastAsia="ru-RU"/>
        </w:rPr>
        <w:drawing>
          <wp:inline distT="0" distB="0" distL="0" distR="0">
            <wp:extent cx="514985" cy="189230"/>
            <wp:effectExtent l="19050" t="0" r="0" b="0"/>
            <wp:docPr id="14" name="Рисунок 14" descr="hello_html_2b097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2b097433.gif"/>
                    <pic:cNvPicPr>
                      <a:picLocks noChangeAspect="1" noChangeArrowheads="1"/>
                    </pic:cNvPicPr>
                  </pic:nvPicPr>
                  <pic:blipFill>
                    <a:blip r:embed="rId103"/>
                    <a:srcRect/>
                    <a:stretch>
                      <a:fillRect/>
                    </a:stretch>
                  </pic:blipFill>
                  <pic:spPr bwMode="auto">
                    <a:xfrm>
                      <a:off x="0" y="0"/>
                      <a:ext cx="514985" cy="18923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noProof/>
          <w:color w:val="000000"/>
          <w:sz w:val="24"/>
          <w:szCs w:val="24"/>
          <w:lang w:eastAsia="ru-RU"/>
        </w:rPr>
        <w:drawing>
          <wp:inline distT="0" distB="0" distL="0" distR="0">
            <wp:extent cx="588645" cy="189230"/>
            <wp:effectExtent l="19050" t="0" r="1905" b="0"/>
            <wp:docPr id="15" name="Рисунок 15" descr="hello_html_m19627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1962725c.gif"/>
                    <pic:cNvPicPr>
                      <a:picLocks noChangeAspect="1" noChangeArrowheads="1"/>
                    </pic:cNvPicPr>
                  </pic:nvPicPr>
                  <pic:blipFill>
                    <a:blip r:embed="rId104"/>
                    <a:srcRect/>
                    <a:stretch>
                      <a:fillRect/>
                    </a:stretch>
                  </pic:blipFill>
                  <pic:spPr bwMode="auto">
                    <a:xfrm>
                      <a:off x="0" y="0"/>
                      <a:ext cx="588645" cy="18923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Свойства и графики тригонометрических функций.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A91FF9">
        <w:rPr>
          <w:rFonts w:ascii="Times New Roman" w:eastAsia="Times New Roman" w:hAnsi="Times New Roman" w:cs="Times New Roman"/>
          <w:noProof/>
          <w:color w:val="000000"/>
          <w:sz w:val="24"/>
          <w:szCs w:val="24"/>
          <w:lang w:eastAsia="ru-RU"/>
        </w:rPr>
        <w:drawing>
          <wp:inline distT="0" distB="0" distL="0" distR="0">
            <wp:extent cx="94615" cy="157480"/>
            <wp:effectExtent l="19050" t="0" r="635" b="0"/>
            <wp:docPr id="16" name="Рисунок 16" descr="hello_html_13a9c2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13a9c2a3.gif"/>
                    <pic:cNvPicPr>
                      <a:picLocks noChangeAspect="1" noChangeArrowheads="1"/>
                    </pic:cNvPicPr>
                  </pic:nvPicPr>
                  <pic:blipFill>
                    <a:blip r:embed="rId105"/>
                    <a:srcRect/>
                    <a:stretch>
                      <a:fillRect/>
                    </a:stretch>
                  </pic:blipFill>
                  <pic:spPr bwMode="auto">
                    <a:xfrm>
                      <a:off x="0" y="0"/>
                      <a:ext cx="94615" cy="157480"/>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 и функция </w:t>
      </w:r>
      <w:r w:rsidRPr="00A91FF9">
        <w:rPr>
          <w:rFonts w:ascii="Times New Roman" w:eastAsia="Times New Roman" w:hAnsi="Times New Roman" w:cs="Times New Roman"/>
          <w:noProof/>
          <w:color w:val="000000"/>
          <w:sz w:val="24"/>
          <w:szCs w:val="24"/>
          <w:lang w:eastAsia="ru-RU"/>
        </w:rPr>
        <w:drawing>
          <wp:inline distT="0" distB="0" distL="0" distR="0">
            <wp:extent cx="399415" cy="210185"/>
            <wp:effectExtent l="19050" t="0" r="635" b="0"/>
            <wp:docPr id="17" name="Рисунок 17" descr="hello_html_2518b6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2518b639.gif"/>
                    <pic:cNvPicPr>
                      <a:picLocks noChangeAspect="1" noChangeArrowheads="1"/>
                    </pic:cNvPicPr>
                  </pic:nvPicPr>
                  <pic:blipFill>
                    <a:blip r:embed="rId106"/>
                    <a:srcRect/>
                    <a:stretch>
                      <a:fillRect/>
                    </a:stretch>
                  </pic:blipFill>
                  <pic:spPr bwMode="auto">
                    <a:xfrm>
                      <a:off x="0" y="0"/>
                      <a:ext cx="399415" cy="210185"/>
                    </a:xfrm>
                    <a:prstGeom prst="rect">
                      <a:avLst/>
                    </a:prstGeom>
                    <a:noFill/>
                    <a:ln w="9525">
                      <a:noFill/>
                      <a:miter lim="800000"/>
                      <a:headEnd/>
                      <a:tailEnd/>
                    </a:ln>
                  </pic:spPr>
                </pic:pic>
              </a:graphicData>
            </a:graphic>
          </wp:inline>
        </w:drawing>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Степенная функция и ее свойства и график. Иррациональные уравнения.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Первичные представления о множестве комплексных чисел. </w:t>
      </w:r>
      <w:r w:rsidRPr="00A91FF9">
        <w:rPr>
          <w:rFonts w:ascii="Times New Roman" w:eastAsia="Times New Roman" w:hAnsi="Times New Roman" w:cs="Times New Roman"/>
          <w:i/>
          <w:iCs/>
          <w:color w:val="000000"/>
          <w:sz w:val="24"/>
          <w:szCs w:val="24"/>
          <w:lang w:eastAsia="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Системы показательных, логарифмических и иррациональных уравнений. Системы показательных, логарифмических и иррациональных неравенств.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Взаимно обратные функции. Графики взаимно обратных функций.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Уравнения, системы уравнений с параметром.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w:t>
      </w:r>
      <w:proofErr w:type="spellStart"/>
      <w:r w:rsidRPr="00A91FF9">
        <w:rPr>
          <w:rFonts w:ascii="Times New Roman" w:eastAsia="Times New Roman" w:hAnsi="Times New Roman" w:cs="Times New Roman"/>
          <w:i/>
          <w:iCs/>
          <w:color w:val="000000"/>
          <w:sz w:val="24"/>
          <w:szCs w:val="24"/>
          <w:lang w:eastAsia="ru-RU"/>
        </w:rPr>
        <w:t>целозначные</w:t>
      </w:r>
      <w:proofErr w:type="spellEnd"/>
      <w:r w:rsidRPr="00A91FF9">
        <w:rPr>
          <w:rFonts w:ascii="Times New Roman" w:eastAsia="Times New Roman" w:hAnsi="Times New Roman" w:cs="Times New Roman"/>
          <w:i/>
          <w:iCs/>
          <w:color w:val="000000"/>
          <w:sz w:val="24"/>
          <w:szCs w:val="24"/>
          <w:lang w:eastAsia="ru-RU"/>
        </w:rPr>
        <w:t xml:space="preserve"> многочлены.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i/>
          <w:iCs/>
          <w:color w:val="000000"/>
          <w:sz w:val="24"/>
          <w:szCs w:val="24"/>
          <w:lang w:eastAsia="ru-RU"/>
        </w:rPr>
        <w:t>Диофантовы</w:t>
      </w:r>
      <w:proofErr w:type="spellEnd"/>
      <w:r w:rsidRPr="00A91FF9">
        <w:rPr>
          <w:rFonts w:ascii="Times New Roman" w:eastAsia="Times New Roman" w:hAnsi="Times New Roman" w:cs="Times New Roman"/>
          <w:i/>
          <w:iCs/>
          <w:color w:val="000000"/>
          <w:sz w:val="24"/>
          <w:szCs w:val="24"/>
          <w:lang w:eastAsia="ru-RU"/>
        </w:rPr>
        <w:t xml:space="preserve"> уравнения. Цепные дроби. Теорема Ферма о сумме квадратов.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Суммы и ряды, методы суммирования и признаки сходимости.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Теоремы о приближении действительных чисел </w:t>
      </w:r>
      <w:proofErr w:type="gramStart"/>
      <w:r w:rsidRPr="00A91FF9">
        <w:rPr>
          <w:rFonts w:ascii="Times New Roman" w:eastAsia="Times New Roman" w:hAnsi="Times New Roman" w:cs="Times New Roman"/>
          <w:i/>
          <w:iCs/>
          <w:color w:val="000000"/>
          <w:sz w:val="24"/>
          <w:szCs w:val="24"/>
          <w:lang w:eastAsia="ru-RU"/>
        </w:rPr>
        <w:t>рациональными</w:t>
      </w:r>
      <w:proofErr w:type="gram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Множества на координатной плоскости.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Неравенство Коши–</w:t>
      </w:r>
      <w:proofErr w:type="spellStart"/>
      <w:r w:rsidRPr="00A91FF9">
        <w:rPr>
          <w:rFonts w:ascii="Times New Roman" w:eastAsia="Times New Roman" w:hAnsi="Times New Roman" w:cs="Times New Roman"/>
          <w:i/>
          <w:iCs/>
          <w:color w:val="000000"/>
          <w:sz w:val="24"/>
          <w:szCs w:val="24"/>
          <w:lang w:eastAsia="ru-RU"/>
        </w:rPr>
        <w:t>Буняковского</w:t>
      </w:r>
      <w:proofErr w:type="spellEnd"/>
      <w:r w:rsidRPr="00A91FF9">
        <w:rPr>
          <w:rFonts w:ascii="Times New Roman" w:eastAsia="Times New Roman" w:hAnsi="Times New Roman" w:cs="Times New Roman"/>
          <w:i/>
          <w:iCs/>
          <w:color w:val="000000"/>
          <w:sz w:val="24"/>
          <w:szCs w:val="24"/>
          <w:lang w:eastAsia="ru-RU"/>
        </w:rPr>
        <w:t xml:space="preserve">, неравенство </w:t>
      </w:r>
      <w:proofErr w:type="spellStart"/>
      <w:r w:rsidRPr="00A91FF9">
        <w:rPr>
          <w:rFonts w:ascii="Times New Roman" w:eastAsia="Times New Roman" w:hAnsi="Times New Roman" w:cs="Times New Roman"/>
          <w:i/>
          <w:iCs/>
          <w:color w:val="000000"/>
          <w:sz w:val="24"/>
          <w:szCs w:val="24"/>
          <w:lang w:eastAsia="ru-RU"/>
        </w:rPr>
        <w:t>Йенсена</w:t>
      </w:r>
      <w:proofErr w:type="spellEnd"/>
      <w:r w:rsidRPr="00A91FF9">
        <w:rPr>
          <w:rFonts w:ascii="Times New Roman" w:eastAsia="Times New Roman" w:hAnsi="Times New Roman" w:cs="Times New Roman"/>
          <w:i/>
          <w:iCs/>
          <w:color w:val="000000"/>
          <w:sz w:val="24"/>
          <w:szCs w:val="24"/>
          <w:lang w:eastAsia="ru-RU"/>
        </w:rPr>
        <w:t xml:space="preserve">, неравенства о </w:t>
      </w:r>
      <w:proofErr w:type="gramStart"/>
      <w:r w:rsidRPr="00A91FF9">
        <w:rPr>
          <w:rFonts w:ascii="Times New Roman" w:eastAsia="Times New Roman" w:hAnsi="Times New Roman" w:cs="Times New Roman"/>
          <w:i/>
          <w:iCs/>
          <w:color w:val="000000"/>
          <w:sz w:val="24"/>
          <w:szCs w:val="24"/>
          <w:lang w:eastAsia="ru-RU"/>
        </w:rPr>
        <w:t>средних</w:t>
      </w:r>
      <w:proofErr w:type="gram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Понятие предела функции в точке</w:t>
      </w:r>
      <w:r w:rsidRPr="00A91FF9">
        <w:rPr>
          <w:rFonts w:ascii="Times New Roman" w:eastAsia="Times New Roman" w:hAnsi="Times New Roman" w:cs="Times New Roman"/>
          <w:i/>
          <w:iCs/>
          <w:color w:val="000000"/>
          <w:sz w:val="24"/>
          <w:szCs w:val="24"/>
          <w:lang w:eastAsia="ru-RU"/>
        </w:rPr>
        <w:t>. Понятие предела функции в бесконечности. Асимптоты графика функции. Сравнение бесконечно малых и бесконечно больших</w:t>
      </w:r>
      <w:r w:rsidRPr="00A91FF9">
        <w:rPr>
          <w:rFonts w:ascii="Times New Roman" w:eastAsia="Times New Roman" w:hAnsi="Times New Roman" w:cs="Times New Roman"/>
          <w:color w:val="000000"/>
          <w:sz w:val="24"/>
          <w:szCs w:val="24"/>
          <w:lang w:eastAsia="ru-RU"/>
        </w:rPr>
        <w:t>. Непрерывность функции. </w:t>
      </w:r>
      <w:r w:rsidRPr="00A91FF9">
        <w:rPr>
          <w:rFonts w:ascii="Times New Roman" w:eastAsia="Times New Roman" w:hAnsi="Times New Roman" w:cs="Times New Roman"/>
          <w:i/>
          <w:iCs/>
          <w:color w:val="000000"/>
          <w:sz w:val="24"/>
          <w:szCs w:val="24"/>
          <w:lang w:eastAsia="ru-RU"/>
        </w:rPr>
        <w:t>Свойства непрерывных функций. Теорема Вейерштрасса.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Дифференцируемость функции. Производная функции в точке. Касательная к графику функции. Геометрический и физический смысл производной. </w:t>
      </w:r>
      <w:r w:rsidRPr="00A91FF9">
        <w:rPr>
          <w:rFonts w:ascii="Times New Roman" w:eastAsia="Times New Roman" w:hAnsi="Times New Roman" w:cs="Times New Roman"/>
          <w:i/>
          <w:iCs/>
          <w:color w:val="000000"/>
          <w:sz w:val="24"/>
          <w:szCs w:val="24"/>
          <w:lang w:eastAsia="ru-RU"/>
        </w:rPr>
        <w:t>Применение производной в физике</w:t>
      </w:r>
      <w:r w:rsidRPr="00A91FF9">
        <w:rPr>
          <w:rFonts w:ascii="Times New Roman" w:eastAsia="Times New Roman" w:hAnsi="Times New Roman" w:cs="Times New Roman"/>
          <w:color w:val="000000"/>
          <w:sz w:val="24"/>
          <w:szCs w:val="24"/>
          <w:lang w:eastAsia="ru-RU"/>
        </w:rPr>
        <w:t>. Производные элементарных функций. Правила дифференцирования.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Вторая производная, ее геометрический и физический смысл.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A91FF9">
        <w:rPr>
          <w:rFonts w:ascii="Times New Roman" w:eastAsia="Times New Roman" w:hAnsi="Times New Roman" w:cs="Times New Roman"/>
          <w:i/>
          <w:iCs/>
          <w:color w:val="000000"/>
          <w:sz w:val="24"/>
          <w:szCs w:val="24"/>
          <w:lang w:eastAsia="ru-RU"/>
        </w:rPr>
        <w:t>Построение графиков функций с помощью производных</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Применение производной при решении задач. Нахождение экстремумов функций нескольких переменных.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Первообразная. Неопределенный интеграл. </w:t>
      </w:r>
      <w:proofErr w:type="gramStart"/>
      <w:r w:rsidRPr="00A91FF9">
        <w:rPr>
          <w:rFonts w:ascii="Times New Roman" w:eastAsia="Times New Roman" w:hAnsi="Times New Roman" w:cs="Times New Roman"/>
          <w:color w:val="000000"/>
          <w:sz w:val="24"/>
          <w:szCs w:val="24"/>
          <w:lang w:eastAsia="ru-RU"/>
        </w:rPr>
        <w:t>Первообразные</w:t>
      </w:r>
      <w:proofErr w:type="gramEnd"/>
      <w:r w:rsidRPr="00A91FF9">
        <w:rPr>
          <w:rFonts w:ascii="Times New Roman" w:eastAsia="Times New Roman" w:hAnsi="Times New Roman" w:cs="Times New Roman"/>
          <w:color w:val="000000"/>
          <w:sz w:val="24"/>
          <w:szCs w:val="24"/>
          <w:lang w:eastAsia="ru-RU"/>
        </w:rPr>
        <w:t xml:space="preserve"> элементарных функций. Площадь криволинейной трапеции. Формула Ньютона-Лейбница.</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Определенный интеграл. </w:t>
      </w:r>
      <w:r w:rsidRPr="00A91FF9">
        <w:rPr>
          <w:rFonts w:ascii="Times New Roman" w:eastAsia="Times New Roman" w:hAnsi="Times New Roman" w:cs="Times New Roman"/>
          <w:i/>
          <w:iCs/>
          <w:color w:val="000000"/>
          <w:sz w:val="24"/>
          <w:szCs w:val="24"/>
          <w:lang w:eastAsia="ru-RU"/>
        </w:rPr>
        <w:t>Вычисление площадей плоских фигур и объемов тел вращения с помощью интеграла</w:t>
      </w:r>
      <w:proofErr w:type="gramStart"/>
      <w:r w:rsidRPr="00A91FF9">
        <w:rPr>
          <w:rFonts w:ascii="Times New Roman" w:eastAsia="Times New Roman" w:hAnsi="Times New Roman" w:cs="Times New Roman"/>
          <w:i/>
          <w:iCs/>
          <w:color w:val="000000"/>
          <w:sz w:val="24"/>
          <w:szCs w:val="24"/>
          <w:lang w:eastAsia="ru-RU"/>
        </w:rPr>
        <w:t>..</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Методы решения функциональных уравнений и неравенств.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Геометрия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Повторение. Решение задач с использованием свойств фигур на плоскости. Решение задач на доказательство и построение </w:t>
      </w:r>
      <w:proofErr w:type="spellStart"/>
      <w:r w:rsidRPr="00A91FF9">
        <w:rPr>
          <w:rFonts w:ascii="Times New Roman" w:eastAsia="Times New Roman" w:hAnsi="Times New Roman" w:cs="Times New Roman"/>
          <w:color w:val="000000"/>
          <w:sz w:val="24"/>
          <w:szCs w:val="24"/>
          <w:lang w:eastAsia="ru-RU"/>
        </w:rPr>
        <w:t>контрпримеров</w:t>
      </w:r>
      <w:proofErr w:type="spellEnd"/>
      <w:r w:rsidRPr="00A91FF9">
        <w:rPr>
          <w:rFonts w:ascii="Times New Roman" w:eastAsia="Times New Roman" w:hAnsi="Times New Roman" w:cs="Times New Roman"/>
          <w:color w:val="000000"/>
          <w:sz w:val="24"/>
          <w:szCs w:val="24"/>
          <w:lang w:eastAsia="ru-RU"/>
        </w:rPr>
        <w:t>.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A91FF9">
        <w:rPr>
          <w:rFonts w:ascii="Times New Roman" w:eastAsia="Times New Roman" w:hAnsi="Times New Roman" w:cs="Times New Roman"/>
          <w:i/>
          <w:iCs/>
          <w:color w:val="000000"/>
          <w:sz w:val="24"/>
          <w:szCs w:val="24"/>
          <w:lang w:eastAsia="ru-RU"/>
        </w:rPr>
        <w:t>Решение задач с помощью векторов и координат.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Наглядная стереометрия. Призма, параллелепипед, пирамида, тетраэдр.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Основные понятия геометрии в пространстве. Аксиомы стереометрии и следствия из них. </w:t>
      </w:r>
      <w:r w:rsidRPr="00A91FF9">
        <w:rPr>
          <w:rFonts w:ascii="Times New Roman" w:eastAsia="Times New Roman" w:hAnsi="Times New Roman" w:cs="Times New Roman"/>
          <w:i/>
          <w:iCs/>
          <w:color w:val="000000"/>
          <w:sz w:val="24"/>
          <w:szCs w:val="24"/>
          <w:lang w:eastAsia="ru-RU"/>
        </w:rPr>
        <w:t>Понятие об аксиоматическом методе.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Теорема </w:t>
      </w:r>
      <w:proofErr w:type="spellStart"/>
      <w:r w:rsidRPr="00A91FF9">
        <w:rPr>
          <w:rFonts w:ascii="Times New Roman" w:eastAsia="Times New Roman" w:hAnsi="Times New Roman" w:cs="Times New Roman"/>
          <w:i/>
          <w:iCs/>
          <w:color w:val="000000"/>
          <w:sz w:val="24"/>
          <w:szCs w:val="24"/>
          <w:lang w:eastAsia="ru-RU"/>
        </w:rPr>
        <w:t>Менелая</w:t>
      </w:r>
      <w:proofErr w:type="spellEnd"/>
      <w:r w:rsidRPr="00A91FF9">
        <w:rPr>
          <w:rFonts w:ascii="Times New Roman" w:eastAsia="Times New Roman" w:hAnsi="Times New Roman" w:cs="Times New Roman"/>
          <w:i/>
          <w:iCs/>
          <w:color w:val="000000"/>
          <w:sz w:val="24"/>
          <w:szCs w:val="24"/>
          <w:lang w:eastAsia="ru-RU"/>
        </w:rPr>
        <w:t xml:space="preserve"> для тетраэдра</w:t>
      </w:r>
      <w:r w:rsidRPr="00A91FF9">
        <w:rPr>
          <w:rFonts w:ascii="Times New Roman" w:eastAsia="Times New Roman" w:hAnsi="Times New Roman" w:cs="Times New Roman"/>
          <w:color w:val="000000"/>
          <w:sz w:val="24"/>
          <w:szCs w:val="24"/>
          <w:lang w:eastAsia="ru-RU"/>
        </w:rPr>
        <w:t>. Построение сечений многогранников методом следов. Центральное проектирование. Построение сечений многогранников методом проекций.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Скрещивающиеся</w:t>
      </w:r>
      <w:proofErr w:type="gramEnd"/>
      <w:r w:rsidRPr="00A91FF9">
        <w:rPr>
          <w:rFonts w:ascii="Times New Roman" w:eastAsia="Times New Roman" w:hAnsi="Times New Roman" w:cs="Times New Roman"/>
          <w:color w:val="000000"/>
          <w:sz w:val="24"/>
          <w:szCs w:val="24"/>
          <w:lang w:eastAsia="ru-RU"/>
        </w:rPr>
        <w:t xml:space="preserve"> прямые в пространстве. Угол между ними. </w:t>
      </w:r>
      <w:r w:rsidRPr="00A91FF9">
        <w:rPr>
          <w:rFonts w:ascii="Times New Roman" w:eastAsia="Times New Roman" w:hAnsi="Times New Roman" w:cs="Times New Roman"/>
          <w:i/>
          <w:iCs/>
          <w:color w:val="000000"/>
          <w:sz w:val="24"/>
          <w:szCs w:val="24"/>
          <w:lang w:eastAsia="ru-RU"/>
        </w:rPr>
        <w:t xml:space="preserve">Методы нахождения расстояний между </w:t>
      </w:r>
      <w:proofErr w:type="gramStart"/>
      <w:r w:rsidRPr="00A91FF9">
        <w:rPr>
          <w:rFonts w:ascii="Times New Roman" w:eastAsia="Times New Roman" w:hAnsi="Times New Roman" w:cs="Times New Roman"/>
          <w:i/>
          <w:iCs/>
          <w:color w:val="000000"/>
          <w:sz w:val="24"/>
          <w:szCs w:val="24"/>
          <w:lang w:eastAsia="ru-RU"/>
        </w:rPr>
        <w:t>скрещивающимися</w:t>
      </w:r>
      <w:proofErr w:type="gramEnd"/>
      <w:r w:rsidRPr="00A91FF9">
        <w:rPr>
          <w:rFonts w:ascii="Times New Roman" w:eastAsia="Times New Roman" w:hAnsi="Times New Roman" w:cs="Times New Roman"/>
          <w:i/>
          <w:iCs/>
          <w:color w:val="000000"/>
          <w:sz w:val="24"/>
          <w:szCs w:val="24"/>
          <w:lang w:eastAsia="ru-RU"/>
        </w:rPr>
        <w:t xml:space="preserve"> прямыми.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Теоремы о параллельности прямых и плоскостей в пространстве. Параллельное проектирование и изображение фигур. </w:t>
      </w:r>
      <w:r w:rsidRPr="00A91FF9">
        <w:rPr>
          <w:rFonts w:ascii="Times New Roman" w:eastAsia="Times New Roman" w:hAnsi="Times New Roman" w:cs="Times New Roman"/>
          <w:i/>
          <w:iCs/>
          <w:color w:val="000000"/>
          <w:sz w:val="24"/>
          <w:szCs w:val="24"/>
          <w:lang w:eastAsia="ru-RU"/>
        </w:rPr>
        <w:t>Геометрические места точек в 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Перпендикулярность прямой и плоскости. Ортогональное проектирование. Наклонные и проекции. Теорема о трех перпендикулярах.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Виды тетраэдров. </w:t>
      </w:r>
      <w:proofErr w:type="spellStart"/>
      <w:r w:rsidRPr="00A91FF9">
        <w:rPr>
          <w:rFonts w:ascii="Times New Roman" w:eastAsia="Times New Roman" w:hAnsi="Times New Roman" w:cs="Times New Roman"/>
          <w:i/>
          <w:iCs/>
          <w:color w:val="000000"/>
          <w:sz w:val="24"/>
          <w:szCs w:val="24"/>
          <w:lang w:eastAsia="ru-RU"/>
        </w:rPr>
        <w:t>Ортоцентрический</w:t>
      </w:r>
      <w:proofErr w:type="spellEnd"/>
      <w:r w:rsidRPr="00A91FF9">
        <w:rPr>
          <w:rFonts w:ascii="Times New Roman" w:eastAsia="Times New Roman" w:hAnsi="Times New Roman" w:cs="Times New Roman"/>
          <w:i/>
          <w:iCs/>
          <w:color w:val="000000"/>
          <w:sz w:val="24"/>
          <w:szCs w:val="24"/>
          <w:lang w:eastAsia="ru-RU"/>
        </w:rPr>
        <w:t xml:space="preserve"> тетраэдр, каркасный тетраэдр, </w:t>
      </w:r>
      <w:proofErr w:type="spellStart"/>
      <w:r w:rsidRPr="00A91FF9">
        <w:rPr>
          <w:rFonts w:ascii="Times New Roman" w:eastAsia="Times New Roman" w:hAnsi="Times New Roman" w:cs="Times New Roman"/>
          <w:i/>
          <w:iCs/>
          <w:color w:val="000000"/>
          <w:sz w:val="24"/>
          <w:szCs w:val="24"/>
          <w:lang w:eastAsia="ru-RU"/>
        </w:rPr>
        <w:t>равногранный</w:t>
      </w:r>
      <w:proofErr w:type="spellEnd"/>
      <w:r w:rsidRPr="00A91FF9">
        <w:rPr>
          <w:rFonts w:ascii="Times New Roman" w:eastAsia="Times New Roman" w:hAnsi="Times New Roman" w:cs="Times New Roman"/>
          <w:i/>
          <w:iCs/>
          <w:color w:val="000000"/>
          <w:sz w:val="24"/>
          <w:szCs w:val="24"/>
          <w:lang w:eastAsia="ru-RU"/>
        </w:rPr>
        <w:t xml:space="preserve"> тетраэдр. Прямоугольный тетраэдр. Медианы и </w:t>
      </w:r>
      <w:proofErr w:type="spellStart"/>
      <w:r w:rsidRPr="00A91FF9">
        <w:rPr>
          <w:rFonts w:ascii="Times New Roman" w:eastAsia="Times New Roman" w:hAnsi="Times New Roman" w:cs="Times New Roman"/>
          <w:i/>
          <w:iCs/>
          <w:color w:val="000000"/>
          <w:sz w:val="24"/>
          <w:szCs w:val="24"/>
          <w:lang w:eastAsia="ru-RU"/>
        </w:rPr>
        <w:t>бимедианы</w:t>
      </w:r>
      <w:proofErr w:type="spellEnd"/>
      <w:r w:rsidRPr="00A91FF9">
        <w:rPr>
          <w:rFonts w:ascii="Times New Roman" w:eastAsia="Times New Roman" w:hAnsi="Times New Roman" w:cs="Times New Roman"/>
          <w:i/>
          <w:iCs/>
          <w:color w:val="000000"/>
          <w:sz w:val="24"/>
          <w:szCs w:val="24"/>
          <w:lang w:eastAsia="ru-RU"/>
        </w:rPr>
        <w:t xml:space="preserve"> тетраэдра.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Достраивание тетраэдра до параллелепипеда.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Расстояния между фигурами в пространстве. Общий перпендикуляр двух скрещивающихся прямых.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Углы в пространстве. Перпендикулярные плоскости. </w:t>
      </w:r>
      <w:r w:rsidRPr="00A91FF9">
        <w:rPr>
          <w:rFonts w:ascii="Times New Roman" w:eastAsia="Times New Roman" w:hAnsi="Times New Roman" w:cs="Times New Roman"/>
          <w:i/>
          <w:iCs/>
          <w:color w:val="000000"/>
          <w:sz w:val="24"/>
          <w:szCs w:val="24"/>
          <w:lang w:eastAsia="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Виды многогранников. </w:t>
      </w:r>
      <w:r w:rsidRPr="00A91FF9">
        <w:rPr>
          <w:rFonts w:ascii="Times New Roman" w:eastAsia="Times New Roman" w:hAnsi="Times New Roman" w:cs="Times New Roman"/>
          <w:i/>
          <w:iCs/>
          <w:color w:val="000000"/>
          <w:sz w:val="24"/>
          <w:szCs w:val="24"/>
          <w:lang w:eastAsia="ru-RU"/>
        </w:rPr>
        <w:t>Развертки многогранника. Кратчайшие пути на поверхности многогранника.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Теорема Эйлера.</w:t>
      </w:r>
      <w:r w:rsidRPr="00A91FF9">
        <w:rPr>
          <w:rFonts w:ascii="Times New Roman" w:eastAsia="Times New Roman" w:hAnsi="Times New Roman" w:cs="Times New Roman"/>
          <w:color w:val="000000"/>
          <w:sz w:val="24"/>
          <w:szCs w:val="24"/>
          <w:lang w:eastAsia="ru-RU"/>
        </w:rPr>
        <w:t> Правильные многогранники. </w:t>
      </w:r>
      <w:r w:rsidRPr="00A91FF9">
        <w:rPr>
          <w:rFonts w:ascii="Times New Roman" w:eastAsia="Times New Roman" w:hAnsi="Times New Roman" w:cs="Times New Roman"/>
          <w:i/>
          <w:iCs/>
          <w:color w:val="000000"/>
          <w:sz w:val="24"/>
          <w:szCs w:val="24"/>
          <w:lang w:eastAsia="ru-RU"/>
        </w:rPr>
        <w:t>Двойственность правильных многогранников.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Призма. Параллелепипед. Свойства параллелепипеда. Прямоугольный параллелепипед. Наклонные призмы.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Пирамида. Виды пирамид. Элементы правильной пирамиды. Пирамиды с </w:t>
      </w:r>
      <w:proofErr w:type="spellStart"/>
      <w:r w:rsidRPr="00A91FF9">
        <w:rPr>
          <w:rFonts w:ascii="Times New Roman" w:eastAsia="Times New Roman" w:hAnsi="Times New Roman" w:cs="Times New Roman"/>
          <w:color w:val="000000"/>
          <w:sz w:val="24"/>
          <w:szCs w:val="24"/>
          <w:lang w:eastAsia="ru-RU"/>
        </w:rPr>
        <w:t>равнонаклоненными</w:t>
      </w:r>
      <w:proofErr w:type="spellEnd"/>
      <w:r w:rsidRPr="00A91FF9">
        <w:rPr>
          <w:rFonts w:ascii="Times New Roman" w:eastAsia="Times New Roman" w:hAnsi="Times New Roman" w:cs="Times New Roman"/>
          <w:color w:val="000000"/>
          <w:sz w:val="24"/>
          <w:szCs w:val="24"/>
          <w:lang w:eastAsia="ru-RU"/>
        </w:rPr>
        <w:t xml:space="preserve"> ребрами и гранями, их основные свойства.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Площади поверхностей многогранников.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Тела вращения: цилиндр, конус, шар и сфера. Сечения цилиндра, конуса и шара. Шаровой сегмент, шаровой слой, шаровой сектор (конус).</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Усеченная пирамида и усеченный конус.</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Элементы сферической геометрии. Конические сечения.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Касательные прямые и плоскости. Вписанные и описанные сферы. </w:t>
      </w:r>
      <w:r w:rsidRPr="00A91FF9">
        <w:rPr>
          <w:rFonts w:ascii="Times New Roman" w:eastAsia="Times New Roman" w:hAnsi="Times New Roman" w:cs="Times New Roman"/>
          <w:i/>
          <w:iCs/>
          <w:color w:val="000000"/>
          <w:sz w:val="24"/>
          <w:szCs w:val="24"/>
          <w:lang w:eastAsia="ru-RU"/>
        </w:rPr>
        <w:t>Касающиеся сферы. Комбинации тел вращения.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Векторы и координаты. Сумма векторов, умножение вектора на число. Угол между векторами. Скалярное произведение.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Уравнение плоскости. Формула расстояния между точками. Уравнение сферы.</w:t>
      </w:r>
      <w:r w:rsidRPr="00A91FF9">
        <w:rPr>
          <w:rFonts w:ascii="Times New Roman" w:eastAsia="Times New Roman" w:hAnsi="Times New Roman" w:cs="Times New Roman"/>
          <w:i/>
          <w:iCs/>
          <w:color w:val="000000"/>
          <w:sz w:val="24"/>
          <w:szCs w:val="24"/>
          <w:lang w:eastAsia="ru-RU"/>
        </w:rPr>
        <w:t xml:space="preserve"> Формула расстояния от точки до плоскости. Способы задания </w:t>
      </w:r>
      <w:proofErr w:type="gramStart"/>
      <w:r w:rsidRPr="00A91FF9">
        <w:rPr>
          <w:rFonts w:ascii="Times New Roman" w:eastAsia="Times New Roman" w:hAnsi="Times New Roman" w:cs="Times New Roman"/>
          <w:i/>
          <w:iCs/>
          <w:color w:val="000000"/>
          <w:sz w:val="24"/>
          <w:szCs w:val="24"/>
          <w:lang w:eastAsia="ru-RU"/>
        </w:rPr>
        <w:t>прямой</w:t>
      </w:r>
      <w:proofErr w:type="gramEnd"/>
      <w:r w:rsidRPr="00A91FF9">
        <w:rPr>
          <w:rFonts w:ascii="Times New Roman" w:eastAsia="Times New Roman" w:hAnsi="Times New Roman" w:cs="Times New Roman"/>
          <w:i/>
          <w:iCs/>
          <w:color w:val="000000"/>
          <w:sz w:val="24"/>
          <w:szCs w:val="24"/>
          <w:lang w:eastAsia="ru-RU"/>
        </w:rPr>
        <w:t xml:space="preserve"> уравнениями.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Решение задач и доказательство теорем с помощью векторов и методом координат. Элементы геометрии масс.</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Понятие объема. Объемы многогранников. Объемы тел вращения. </w:t>
      </w:r>
      <w:r w:rsidRPr="00A91FF9">
        <w:rPr>
          <w:rFonts w:ascii="Times New Roman" w:eastAsia="Times New Roman" w:hAnsi="Times New Roman" w:cs="Times New Roman"/>
          <w:i/>
          <w:iCs/>
          <w:color w:val="000000"/>
          <w:sz w:val="24"/>
          <w:szCs w:val="24"/>
          <w:lang w:eastAsia="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Площадь сферы.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Развертка цилиндра и конуса.</w:t>
      </w:r>
      <w:r w:rsidRPr="00A91FF9">
        <w:rPr>
          <w:rFonts w:ascii="Times New Roman" w:eastAsia="Times New Roman" w:hAnsi="Times New Roman" w:cs="Times New Roman"/>
          <w:color w:val="000000"/>
          <w:sz w:val="24"/>
          <w:szCs w:val="24"/>
          <w:lang w:eastAsia="ru-RU"/>
        </w:rPr>
        <w:t> Площадь поверхности цилиндра и конуса.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Комбинации многогранников и тел вращения.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Подобие в пространстве. Отношение объемов и площадей поверхностей подобных фигур.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Движения в пространстве: параллельный перенос, симметрия относительно плоскости, центральная симметрия, поворот относительно прямой.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Преобразование подобия, гомотетия. Решение задач на плоскости с использованием стереометрических методов.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Вероятность и статистика, логика, теория графов и комбинаторика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Вероятностное пространство. Аксиомы теории вероятностей</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Условная вероятность. Правило умножения вероятностей. Формула полной вероятности. Формула Байеса.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Бинарная случайная величина, распределение Бернулли.</w:t>
      </w:r>
      <w:r w:rsidRPr="00A91FF9">
        <w:rPr>
          <w:rFonts w:ascii="Times New Roman" w:eastAsia="Times New Roman" w:hAnsi="Times New Roman" w:cs="Times New Roman"/>
          <w:b/>
          <w:bCs/>
          <w:i/>
          <w:iCs/>
          <w:color w:val="000000"/>
          <w:sz w:val="24"/>
          <w:szCs w:val="24"/>
          <w:lang w:eastAsia="ru-RU"/>
        </w:rPr>
        <w:t> </w:t>
      </w:r>
      <w:r w:rsidRPr="00A91FF9">
        <w:rPr>
          <w:rFonts w:ascii="Times New Roman" w:eastAsia="Times New Roman" w:hAnsi="Times New Roman" w:cs="Times New Roman"/>
          <w:color w:val="000000"/>
          <w:sz w:val="24"/>
          <w:szCs w:val="24"/>
          <w:lang w:eastAsia="ru-RU"/>
        </w:rPr>
        <w:t>Геометрическое распределение. Биномиальное распределение и его свойства. </w:t>
      </w:r>
      <w:r w:rsidRPr="00A91FF9">
        <w:rPr>
          <w:rFonts w:ascii="Times New Roman" w:eastAsia="Times New Roman" w:hAnsi="Times New Roman" w:cs="Times New Roman"/>
          <w:i/>
          <w:iCs/>
          <w:color w:val="000000"/>
          <w:sz w:val="24"/>
          <w:szCs w:val="24"/>
          <w:lang w:eastAsia="ru-RU"/>
        </w:rPr>
        <w:t>Гипергеометрическое распределение</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и его свойства.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Непрерывные случайные величины. Плотность вероятности. Функция распределения. Равномерное распределение.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Показательное распределение, его параметры.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Распределение Пуассона и его применение</w:t>
      </w:r>
      <w:r w:rsidRPr="00A91FF9">
        <w:rPr>
          <w:rFonts w:ascii="Times New Roman" w:eastAsia="Times New Roman" w:hAnsi="Times New Roman" w:cs="Times New Roman"/>
          <w:color w:val="000000"/>
          <w:sz w:val="24"/>
          <w:szCs w:val="24"/>
          <w:lang w:eastAsia="ru-RU"/>
        </w:rPr>
        <w:t>.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A91FF9">
        <w:rPr>
          <w:rFonts w:ascii="Times New Roman" w:eastAsia="Times New Roman" w:hAnsi="Times New Roman" w:cs="Times New Roman"/>
          <w:i/>
          <w:iCs/>
          <w:color w:val="000000"/>
          <w:sz w:val="24"/>
          <w:szCs w:val="24"/>
          <w:lang w:eastAsia="ru-RU"/>
        </w:rPr>
        <w:t>Центральная предельная теорема</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Ковариация двух случайных величин. Понятие о коэффициенте корреляции. Совместные наблюдения двух случайных величин. </w:t>
      </w:r>
      <w:r w:rsidRPr="00A91FF9">
        <w:rPr>
          <w:rFonts w:ascii="Times New Roman" w:eastAsia="Times New Roman" w:hAnsi="Times New Roman" w:cs="Times New Roman"/>
          <w:i/>
          <w:iCs/>
          <w:color w:val="000000"/>
          <w:sz w:val="24"/>
          <w:szCs w:val="24"/>
          <w:lang w:eastAsia="ru-RU"/>
        </w:rPr>
        <w:t>Выборочный коэффициент корреляции. Линейная регрессия.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Построение соответствий. Инъективные и </w:t>
      </w:r>
      <w:proofErr w:type="spellStart"/>
      <w:r w:rsidRPr="00A91FF9">
        <w:rPr>
          <w:rFonts w:ascii="Times New Roman" w:eastAsia="Times New Roman" w:hAnsi="Times New Roman" w:cs="Times New Roman"/>
          <w:i/>
          <w:iCs/>
          <w:color w:val="000000"/>
          <w:sz w:val="24"/>
          <w:szCs w:val="24"/>
          <w:lang w:eastAsia="ru-RU"/>
        </w:rPr>
        <w:t>сюръективные</w:t>
      </w:r>
      <w:proofErr w:type="spellEnd"/>
      <w:r w:rsidRPr="00A91FF9">
        <w:rPr>
          <w:rFonts w:ascii="Times New Roman" w:eastAsia="Times New Roman" w:hAnsi="Times New Roman" w:cs="Times New Roman"/>
          <w:i/>
          <w:iCs/>
          <w:color w:val="000000"/>
          <w:sz w:val="24"/>
          <w:szCs w:val="24"/>
          <w:lang w:eastAsia="ru-RU"/>
        </w:rPr>
        <w:t xml:space="preserve"> соответствия. Биекции. Дискретная непрерывность. Принцип Дирихле.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Кодирование. Двоичная запись.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Основные понятия теории графов. Деревья. Двоичное дерево. Связность. Компоненты связности. Пути на графе. </w:t>
      </w:r>
      <w:proofErr w:type="spellStart"/>
      <w:r w:rsidRPr="00A91FF9">
        <w:rPr>
          <w:rFonts w:ascii="Times New Roman" w:eastAsia="Times New Roman" w:hAnsi="Times New Roman" w:cs="Times New Roman"/>
          <w:i/>
          <w:iCs/>
          <w:color w:val="000000"/>
          <w:sz w:val="24"/>
          <w:szCs w:val="24"/>
          <w:lang w:eastAsia="ru-RU"/>
        </w:rPr>
        <w:t>Эйлеровы</w:t>
      </w:r>
      <w:proofErr w:type="spellEnd"/>
      <w:r w:rsidRPr="00A91FF9">
        <w:rPr>
          <w:rFonts w:ascii="Times New Roman" w:eastAsia="Times New Roman" w:hAnsi="Times New Roman" w:cs="Times New Roman"/>
          <w:i/>
          <w:iCs/>
          <w:color w:val="000000"/>
          <w:sz w:val="24"/>
          <w:szCs w:val="24"/>
          <w:lang w:eastAsia="ru-RU"/>
        </w:rPr>
        <w:t xml:space="preserve"> и Гамильтоновы пути.</w:t>
      </w:r>
    </w:p>
    <w:p w:rsidR="004F066C" w:rsidRPr="00A91FF9" w:rsidRDefault="004F066C" w:rsidP="004F066C">
      <w:pPr>
        <w:shd w:val="clear" w:color="auto" w:fill="FFFFFF"/>
        <w:spacing w:after="0" w:line="267" w:lineRule="atLeast"/>
        <w:outlineLvl w:val="3"/>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Информатика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w:t>
      </w:r>
      <w:proofErr w:type="gramStart"/>
      <w:r w:rsidRPr="00A91FF9">
        <w:rPr>
          <w:rFonts w:ascii="Times New Roman" w:eastAsia="Times New Roman" w:hAnsi="Times New Roman" w:cs="Times New Roman"/>
          <w:color w:val="000000"/>
          <w:sz w:val="24"/>
          <w:szCs w:val="24"/>
          <w:lang w:eastAsia="ru-RU"/>
        </w:rPr>
        <w:t xml:space="preserve"> .</w:t>
      </w:r>
      <w:proofErr w:type="gramEnd"/>
      <w:r w:rsidRPr="00A91FF9">
        <w:rPr>
          <w:rFonts w:ascii="Times New Roman" w:eastAsia="Times New Roman" w:hAnsi="Times New Roman" w:cs="Times New Roman"/>
          <w:color w:val="000000"/>
          <w:sz w:val="24"/>
          <w:szCs w:val="24"/>
          <w:lang w:eastAsia="ru-RU"/>
        </w:rPr>
        <w:t xml:space="preserve"> В ней соблюдается преемственность с ФГОС ООО и учитываются </w:t>
      </w:r>
      <w:proofErr w:type="spellStart"/>
      <w:r w:rsidRPr="00A91FF9">
        <w:rPr>
          <w:rFonts w:ascii="Times New Roman" w:eastAsia="Times New Roman" w:hAnsi="Times New Roman" w:cs="Times New Roman"/>
          <w:color w:val="000000"/>
          <w:sz w:val="24"/>
          <w:szCs w:val="24"/>
          <w:lang w:eastAsia="ru-RU"/>
        </w:rPr>
        <w:t>межпредметные</w:t>
      </w:r>
      <w:proofErr w:type="spellEnd"/>
      <w:r w:rsidRPr="00A91FF9">
        <w:rPr>
          <w:rFonts w:ascii="Times New Roman" w:eastAsia="Times New Roman" w:hAnsi="Times New Roman" w:cs="Times New Roman"/>
          <w:color w:val="000000"/>
          <w:sz w:val="24"/>
          <w:szCs w:val="24"/>
          <w:lang w:eastAsia="ru-RU"/>
        </w:rPr>
        <w:t xml:space="preserve"> связи.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Введение. Информация и информационные процессы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Системы. Компоненты системы и их взаимодействие.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Универсальность дискретного представления информации.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Математические основы информатики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Тексты и кодирование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Равномерные и неравномерные коды. </w:t>
      </w:r>
      <w:r w:rsidRPr="00A91FF9">
        <w:rPr>
          <w:rFonts w:ascii="Times New Roman" w:eastAsia="Times New Roman" w:hAnsi="Times New Roman" w:cs="Times New Roman"/>
          <w:i/>
          <w:iCs/>
          <w:color w:val="000000"/>
          <w:sz w:val="24"/>
          <w:szCs w:val="24"/>
          <w:lang w:eastAsia="ru-RU"/>
        </w:rPr>
        <w:t xml:space="preserve">Условие </w:t>
      </w:r>
      <w:proofErr w:type="spellStart"/>
      <w:r w:rsidRPr="00A91FF9">
        <w:rPr>
          <w:rFonts w:ascii="Times New Roman" w:eastAsia="Times New Roman" w:hAnsi="Times New Roman" w:cs="Times New Roman"/>
          <w:i/>
          <w:iCs/>
          <w:color w:val="000000"/>
          <w:sz w:val="24"/>
          <w:szCs w:val="24"/>
          <w:lang w:eastAsia="ru-RU"/>
        </w:rPr>
        <w:t>Фано</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Системы счисления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Сравнение чисел, записанных в двоичной, восьмеричной и шестнадцатеричной системах счисления. </w:t>
      </w:r>
      <w:r w:rsidRPr="00A91FF9">
        <w:rPr>
          <w:rFonts w:ascii="Times New Roman" w:eastAsia="Times New Roman" w:hAnsi="Times New Roman" w:cs="Times New Roman"/>
          <w:i/>
          <w:iCs/>
          <w:color w:val="000000"/>
          <w:sz w:val="24"/>
          <w:szCs w:val="24"/>
          <w:lang w:eastAsia="ru-RU"/>
        </w:rPr>
        <w:t>Сложение и вычитание чисел, записанных в этих системах счисления.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Элементы комбинаторики, теории множеств и математической логики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sidRPr="00A91FF9">
        <w:rPr>
          <w:rFonts w:ascii="Times New Roman" w:eastAsia="Times New Roman" w:hAnsi="Times New Roman" w:cs="Times New Roman"/>
          <w:i/>
          <w:iCs/>
          <w:color w:val="000000"/>
          <w:sz w:val="24"/>
          <w:szCs w:val="24"/>
          <w:lang w:eastAsia="ru-RU"/>
        </w:rPr>
        <w:t>Решение простейших логических уравнений.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Нормальные формы: дизъюнктивная и конъюнктивная нормальная форма.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Дискретные объекты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A91FF9">
        <w:rPr>
          <w:rFonts w:ascii="Times New Roman" w:eastAsia="Times New Roman" w:hAnsi="Times New Roman" w:cs="Times New Roman"/>
          <w:i/>
          <w:iCs/>
          <w:color w:val="000000"/>
          <w:sz w:val="24"/>
          <w:szCs w:val="24"/>
          <w:lang w:eastAsia="ru-RU"/>
        </w:rPr>
        <w:t>Бинарное дерево.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Алгоритмы и элементы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Алгоритмические конструкции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Подпрограммы. </w:t>
      </w:r>
      <w:r w:rsidRPr="00A91FF9">
        <w:rPr>
          <w:rFonts w:ascii="Times New Roman" w:eastAsia="Times New Roman" w:hAnsi="Times New Roman" w:cs="Times New Roman"/>
          <w:i/>
          <w:iCs/>
          <w:color w:val="000000"/>
          <w:sz w:val="24"/>
          <w:szCs w:val="24"/>
          <w:lang w:eastAsia="ru-RU"/>
        </w:rPr>
        <w:t>Рекурсивные алгоритмы.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Табличные величины (массивы).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Запись алгоритмических конструкций в выбранном языке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Составление алгоритмов и их программная реализация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Этапы решения задач на компьютере.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Разработка и программная реализация алгоритмов решения типовых задач базового уровня из различных предметных областей. </w:t>
      </w:r>
      <w:r w:rsidRPr="00A91FF9">
        <w:rPr>
          <w:rFonts w:ascii="Times New Roman" w:eastAsia="Times New Roman" w:hAnsi="Times New Roman" w:cs="Times New Roman"/>
          <w:i/>
          <w:iCs/>
          <w:color w:val="000000"/>
          <w:sz w:val="24"/>
          <w:szCs w:val="24"/>
          <w:lang w:eastAsia="ru-RU"/>
        </w:rPr>
        <w:t>Примеры задач:</w:t>
      </w:r>
    </w:p>
    <w:p w:rsidR="004F066C" w:rsidRPr="00A91FF9" w:rsidRDefault="004F066C" w:rsidP="004F066C">
      <w:pPr>
        <w:numPr>
          <w:ilvl w:val="0"/>
          <w:numId w:val="16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4F066C" w:rsidRPr="00A91FF9" w:rsidRDefault="004F066C" w:rsidP="004F066C">
      <w:pPr>
        <w:numPr>
          <w:ilvl w:val="0"/>
          <w:numId w:val="16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алгоритмы анализа записей чисел в позиционной системе счисления;</w:t>
      </w:r>
    </w:p>
    <w:p w:rsidR="004F066C" w:rsidRPr="00A91FF9" w:rsidRDefault="004F066C" w:rsidP="004F066C">
      <w:pPr>
        <w:numPr>
          <w:ilvl w:val="0"/>
          <w:numId w:val="16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алгоритмы решения задач методом перебора (поиск НОД данного натурального числа, проверка числа на простоту и т.д.);</w:t>
      </w:r>
    </w:p>
    <w:p w:rsidR="004F066C" w:rsidRPr="00A91FF9" w:rsidRDefault="004F066C" w:rsidP="004F066C">
      <w:pPr>
        <w:numPr>
          <w:ilvl w:val="0"/>
          <w:numId w:val="16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Алгоритмы редактирования текстов (замена символа/фрагмента, удаление и вставка символа/фрагмента, поиск вхождения заданного образца).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Постановка задачи сортировки.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Анализ алгоритмов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Сложность вычисления: количество выполненных операций, размер используемой памяти; зависимость вычислений от размера исходных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Математическое моделирование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Практическая работа с компьютерной моделью по выбранной теме. Анализ достоверности (правдоподобия) результатов экспериментов. </w:t>
      </w:r>
      <w:r w:rsidRPr="00A91FF9">
        <w:rPr>
          <w:rFonts w:ascii="Times New Roman" w:eastAsia="Times New Roman" w:hAnsi="Times New Roman" w:cs="Times New Roman"/>
          <w:i/>
          <w:iCs/>
          <w:color w:val="000000"/>
          <w:sz w:val="24"/>
          <w:szCs w:val="24"/>
          <w:lang w:eastAsia="ru-RU"/>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Использование программных систем и сервисов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Компьютер – универсальное устройство обработки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A91FF9">
        <w:rPr>
          <w:rFonts w:ascii="Times New Roman" w:eastAsia="Times New Roman" w:hAnsi="Times New Roman" w:cs="Times New Roman"/>
          <w:i/>
          <w:iCs/>
          <w:color w:val="000000"/>
          <w:sz w:val="24"/>
          <w:szCs w:val="24"/>
          <w:lang w:eastAsia="ru-RU"/>
        </w:rPr>
        <w:t>Суперкомпьютеры</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Распределенные вычислительные системы и обработка больших данных. </w:t>
      </w:r>
      <w:r w:rsidRPr="00A91FF9">
        <w:rPr>
          <w:rFonts w:ascii="Times New Roman" w:eastAsia="Times New Roman" w:hAnsi="Times New Roman" w:cs="Times New Roman"/>
          <w:color w:val="000000"/>
          <w:sz w:val="24"/>
          <w:szCs w:val="24"/>
          <w:lang w:eastAsia="ru-RU"/>
        </w:rPr>
        <w:t>Мобильные цифровые устройства и их роль в коммуникациях.</w:t>
      </w:r>
      <w:r w:rsidRPr="00A91FF9">
        <w:rPr>
          <w:rFonts w:ascii="Times New Roman" w:eastAsia="Times New Roman" w:hAnsi="Times New Roman" w:cs="Times New Roman"/>
          <w:i/>
          <w:iCs/>
          <w:color w:val="000000"/>
          <w:sz w:val="24"/>
          <w:szCs w:val="24"/>
          <w:lang w:eastAsia="ru-RU"/>
        </w:rPr>
        <w:t> Встроенные компьютеры. Микроконтроллеры. Роботизированные производства.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Выбор конфигурации компьютера в зависимости от решаемой задачи. Тенденции развития аппаратного обеспечения компьютеров.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Программное обеспечение (</w:t>
      </w:r>
      <w:proofErr w:type="gramStart"/>
      <w:r w:rsidRPr="00A91FF9">
        <w:rPr>
          <w:rFonts w:ascii="Times New Roman" w:eastAsia="Times New Roman" w:hAnsi="Times New Roman" w:cs="Times New Roman"/>
          <w:color w:val="000000"/>
          <w:sz w:val="24"/>
          <w:szCs w:val="24"/>
          <w:lang w:eastAsia="ru-RU"/>
        </w:rPr>
        <w:t>ПО</w:t>
      </w:r>
      <w:proofErr w:type="gramEnd"/>
      <w:r w:rsidRPr="00A91FF9">
        <w:rPr>
          <w:rFonts w:ascii="Times New Roman" w:eastAsia="Times New Roman" w:hAnsi="Times New Roman" w:cs="Times New Roman"/>
          <w:color w:val="000000"/>
          <w:sz w:val="24"/>
          <w:szCs w:val="24"/>
          <w:lang w:eastAsia="ru-RU"/>
        </w:rPr>
        <w:t>) компьютеров и компьютерных систем. Различные виды ПО и их назначение. Особенности программного обеспечения мобильных устройств.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Организация хранения и обработки данных, в том числе с использованием </w:t>
      </w:r>
      <w:proofErr w:type="spellStart"/>
      <w:proofErr w:type="gramStart"/>
      <w:r w:rsidRPr="00A91FF9">
        <w:rPr>
          <w:rFonts w:ascii="Times New Roman" w:eastAsia="Times New Roman" w:hAnsi="Times New Roman" w:cs="Times New Roman"/>
          <w:color w:val="000000"/>
          <w:sz w:val="24"/>
          <w:szCs w:val="24"/>
          <w:lang w:eastAsia="ru-RU"/>
        </w:rPr>
        <w:t>интернет-сервисов</w:t>
      </w:r>
      <w:proofErr w:type="spellEnd"/>
      <w:proofErr w:type="gramEnd"/>
      <w:r w:rsidRPr="00A91FF9">
        <w:rPr>
          <w:rFonts w:ascii="Times New Roman" w:eastAsia="Times New Roman" w:hAnsi="Times New Roman" w:cs="Times New Roman"/>
          <w:color w:val="000000"/>
          <w:sz w:val="24"/>
          <w:szCs w:val="24"/>
          <w:lang w:eastAsia="ru-RU"/>
        </w:rPr>
        <w:t>, облачных технологий и мобильных устройств. </w:t>
      </w:r>
      <w:r w:rsidRPr="00A91FF9">
        <w:rPr>
          <w:rFonts w:ascii="Times New Roman" w:eastAsia="Times New Roman" w:hAnsi="Times New Roman" w:cs="Times New Roman"/>
          <w:i/>
          <w:iCs/>
          <w:color w:val="000000"/>
          <w:sz w:val="24"/>
          <w:szCs w:val="24"/>
          <w:lang w:eastAsia="ru-RU"/>
        </w:rPr>
        <w:t>Прикладные компьютерные программы, используемые в соответствии с типом решаемых задач и по выбранной специализации. Параллельное программирование.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Инсталляция и деинсталляция программных средств, необходимых для решения учебных задач и задач по выбранной специализации.</w:t>
      </w:r>
      <w:r w:rsidRPr="00A91FF9">
        <w:rPr>
          <w:rFonts w:ascii="Times New Roman" w:eastAsia="Times New Roman" w:hAnsi="Times New Roman" w:cs="Times New Roman"/>
          <w:color w:val="000000"/>
          <w:sz w:val="24"/>
          <w:szCs w:val="24"/>
          <w:lang w:eastAsia="ru-RU"/>
        </w:rPr>
        <w:t> Законодательство Российской Федерации в области программного обеспечения.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Способы и средства обеспечения надежного функционирования средств ИКТ. </w:t>
      </w:r>
      <w:r w:rsidRPr="00A91FF9">
        <w:rPr>
          <w:rFonts w:ascii="Times New Roman" w:eastAsia="Times New Roman" w:hAnsi="Times New Roman" w:cs="Times New Roman"/>
          <w:i/>
          <w:iCs/>
          <w:color w:val="000000"/>
          <w:sz w:val="24"/>
          <w:szCs w:val="24"/>
          <w:lang w:eastAsia="ru-RU"/>
        </w:rPr>
        <w:t>Применение специализированных программ для обеспечения стабильной работы средств ИКТ.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Безопасность, гигиена, эргономика, ресурсосбережение, технологические требования при эксплуатации компьютерного рабочего места. </w:t>
      </w:r>
      <w:r w:rsidRPr="00A91FF9">
        <w:rPr>
          <w:rFonts w:ascii="Times New Roman" w:eastAsia="Times New Roman" w:hAnsi="Times New Roman" w:cs="Times New Roman"/>
          <w:i/>
          <w:iCs/>
          <w:color w:val="000000"/>
          <w:sz w:val="24"/>
          <w:szCs w:val="24"/>
          <w:lang w:eastAsia="ru-RU"/>
        </w:rPr>
        <w:t>Проектирование автоматизированного рабочего места в соответствии с целями его использования.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Подготовка текстов и демонстрационных материалов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Средства поиска и </w:t>
      </w:r>
      <w:proofErr w:type="spellStart"/>
      <w:r w:rsidRPr="00A91FF9">
        <w:rPr>
          <w:rFonts w:ascii="Times New Roman" w:eastAsia="Times New Roman" w:hAnsi="Times New Roman" w:cs="Times New Roman"/>
          <w:color w:val="000000"/>
          <w:sz w:val="24"/>
          <w:szCs w:val="24"/>
          <w:lang w:eastAsia="ru-RU"/>
        </w:rPr>
        <w:t>автозамены</w:t>
      </w:r>
      <w:proofErr w:type="spellEnd"/>
      <w:r w:rsidRPr="00A91FF9">
        <w:rPr>
          <w:rFonts w:ascii="Times New Roman" w:eastAsia="Times New Roman" w:hAnsi="Times New Roman" w:cs="Times New Roman"/>
          <w:color w:val="000000"/>
          <w:sz w:val="24"/>
          <w:szCs w:val="24"/>
          <w:lang w:eastAsia="ru-RU"/>
        </w:rPr>
        <w:t>.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Деловая переписка, научная публикация.</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Реферат и аннотация. </w:t>
      </w:r>
      <w:r w:rsidRPr="00A91FF9">
        <w:rPr>
          <w:rFonts w:ascii="Times New Roman" w:eastAsia="Times New Roman" w:hAnsi="Times New Roman" w:cs="Times New Roman"/>
          <w:i/>
          <w:iCs/>
          <w:color w:val="000000"/>
          <w:sz w:val="24"/>
          <w:szCs w:val="24"/>
          <w:lang w:eastAsia="ru-RU"/>
        </w:rPr>
        <w:t>Оформление списка литературы.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Коллективная работа с документами. Рецензирование текста. Облачные сервисы.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Работа с аудиовизуальными данными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Обработка изображения и звука с использованием интерне</w:t>
      </w:r>
      <w:proofErr w:type="gramStart"/>
      <w:r w:rsidRPr="00A91FF9">
        <w:rPr>
          <w:rFonts w:ascii="Times New Roman" w:eastAsia="Times New Roman" w:hAnsi="Times New Roman" w:cs="Times New Roman"/>
          <w:i/>
          <w:iCs/>
          <w:color w:val="000000"/>
          <w:sz w:val="24"/>
          <w:szCs w:val="24"/>
          <w:lang w:eastAsia="ru-RU"/>
        </w:rPr>
        <w:t>т-</w:t>
      </w:r>
      <w:proofErr w:type="gramEnd"/>
      <w:r w:rsidRPr="00A91FF9">
        <w:rPr>
          <w:rFonts w:ascii="Times New Roman" w:eastAsia="Times New Roman" w:hAnsi="Times New Roman" w:cs="Times New Roman"/>
          <w:i/>
          <w:iCs/>
          <w:color w:val="000000"/>
          <w:sz w:val="24"/>
          <w:szCs w:val="24"/>
          <w:lang w:eastAsia="ru-RU"/>
        </w:rPr>
        <w:t xml:space="preserve"> и мобильных приложений.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Использование </w:t>
      </w:r>
      <w:proofErr w:type="spellStart"/>
      <w:r w:rsidRPr="00A91FF9">
        <w:rPr>
          <w:rFonts w:ascii="Times New Roman" w:eastAsia="Times New Roman" w:hAnsi="Times New Roman" w:cs="Times New Roman"/>
          <w:color w:val="000000"/>
          <w:sz w:val="24"/>
          <w:szCs w:val="24"/>
          <w:lang w:eastAsia="ru-RU"/>
        </w:rPr>
        <w:t>мультимедийных</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онлайн-сервисов</w:t>
      </w:r>
      <w:proofErr w:type="spellEnd"/>
      <w:r w:rsidRPr="00A91FF9">
        <w:rPr>
          <w:rFonts w:ascii="Times New Roman" w:eastAsia="Times New Roman" w:hAnsi="Times New Roman" w:cs="Times New Roman"/>
          <w:color w:val="000000"/>
          <w:sz w:val="24"/>
          <w:szCs w:val="24"/>
          <w:lang w:eastAsia="ru-RU"/>
        </w:rPr>
        <w:t xml:space="preserve"> для разработки презентаций проектных работ. Работа в группе, технология публикации готового материала в сети.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Электронные (динамические) таблицы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Примеры использования динамических (электронных) таблиц на практике (в том числе – в задачах математического моделирования).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Базы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Создание, ведение и использование баз данных при решении учебных и практических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Автоматизированное проектирование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3D-моделирование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Принципы построения и редактирования трехмерных моделей. Сеточные модели. Материалы. Моделирование источников освещения. Камеры.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Аддитивные технологии (3D-принтеры).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Системы искусственного интеллекта и машинное обучение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Машинное обучение – решение задач распознавания, классификации и предсказания. Искусственный интеллект.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Информационно-коммуникационные технологии. Работа в информационном 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Компьютерные сети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Принципы построения компьютерных сетей. Сетевые протоколы. Интернет. Адресация в сети Интернет. Система доменных имен. Браузеры.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Аппаратные компоненты компьютерных сетей.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Веб-сайт</w:t>
      </w:r>
      <w:proofErr w:type="spellEnd"/>
      <w:r w:rsidRPr="00A91FF9">
        <w:rPr>
          <w:rFonts w:ascii="Times New Roman" w:eastAsia="Times New Roman" w:hAnsi="Times New Roman" w:cs="Times New Roman"/>
          <w:color w:val="000000"/>
          <w:sz w:val="24"/>
          <w:szCs w:val="24"/>
          <w:lang w:eastAsia="ru-RU"/>
        </w:rPr>
        <w:t xml:space="preserve">. Страница. Взаимодействие </w:t>
      </w:r>
      <w:proofErr w:type="spellStart"/>
      <w:r w:rsidRPr="00A91FF9">
        <w:rPr>
          <w:rFonts w:ascii="Times New Roman" w:eastAsia="Times New Roman" w:hAnsi="Times New Roman" w:cs="Times New Roman"/>
          <w:color w:val="000000"/>
          <w:sz w:val="24"/>
          <w:szCs w:val="24"/>
          <w:lang w:eastAsia="ru-RU"/>
        </w:rPr>
        <w:t>веб-страницы</w:t>
      </w:r>
      <w:proofErr w:type="spellEnd"/>
      <w:r w:rsidRPr="00A91FF9">
        <w:rPr>
          <w:rFonts w:ascii="Times New Roman" w:eastAsia="Times New Roman" w:hAnsi="Times New Roman" w:cs="Times New Roman"/>
          <w:color w:val="000000"/>
          <w:sz w:val="24"/>
          <w:szCs w:val="24"/>
          <w:lang w:eastAsia="ru-RU"/>
        </w:rPr>
        <w:t xml:space="preserve"> с сервером. Динамические страницы. Разработка </w:t>
      </w:r>
      <w:proofErr w:type="spellStart"/>
      <w:proofErr w:type="gramStart"/>
      <w:r w:rsidRPr="00A91FF9">
        <w:rPr>
          <w:rFonts w:ascii="Times New Roman" w:eastAsia="Times New Roman" w:hAnsi="Times New Roman" w:cs="Times New Roman"/>
          <w:color w:val="000000"/>
          <w:sz w:val="24"/>
          <w:szCs w:val="24"/>
          <w:lang w:eastAsia="ru-RU"/>
        </w:rPr>
        <w:t>интернет-приложений</w:t>
      </w:r>
      <w:proofErr w:type="spellEnd"/>
      <w:proofErr w:type="gramEnd"/>
      <w:r w:rsidRPr="00A91FF9">
        <w:rPr>
          <w:rFonts w:ascii="Times New Roman" w:eastAsia="Times New Roman" w:hAnsi="Times New Roman" w:cs="Times New Roman"/>
          <w:color w:val="000000"/>
          <w:sz w:val="24"/>
          <w:szCs w:val="24"/>
          <w:lang w:eastAsia="ru-RU"/>
        </w:rPr>
        <w:t xml:space="preserve"> (сайты).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Сетевое хранение данных. </w:t>
      </w:r>
      <w:r w:rsidRPr="00A91FF9">
        <w:rPr>
          <w:rFonts w:ascii="Times New Roman" w:eastAsia="Times New Roman" w:hAnsi="Times New Roman" w:cs="Times New Roman"/>
          <w:i/>
          <w:iCs/>
          <w:color w:val="000000"/>
          <w:sz w:val="24"/>
          <w:szCs w:val="24"/>
          <w:lang w:eastAsia="ru-RU"/>
        </w:rPr>
        <w:t>Облачные сервисы.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Деятельность в сети Интернет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Расширенный поиск информации в сети Интернет. Использование языков построения запросов.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Другие виды деятельности в сети Интернет. </w:t>
      </w:r>
      <w:proofErr w:type="spellStart"/>
      <w:r w:rsidRPr="00A91FF9">
        <w:rPr>
          <w:rFonts w:ascii="Times New Roman" w:eastAsia="Times New Roman" w:hAnsi="Times New Roman" w:cs="Times New Roman"/>
          <w:color w:val="000000"/>
          <w:sz w:val="24"/>
          <w:szCs w:val="24"/>
          <w:lang w:eastAsia="ru-RU"/>
        </w:rPr>
        <w:t>Геолокационные</w:t>
      </w:r>
      <w:proofErr w:type="spellEnd"/>
      <w:r w:rsidRPr="00A91FF9">
        <w:rPr>
          <w:rFonts w:ascii="Times New Roman" w:eastAsia="Times New Roman" w:hAnsi="Times New Roman" w:cs="Times New Roman"/>
          <w:color w:val="000000"/>
          <w:sz w:val="24"/>
          <w:szCs w:val="24"/>
          <w:lang w:eastAsia="ru-RU"/>
        </w:rPr>
        <w:t xml:space="preserve">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Социальная информатика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Социальные сети – организация коллективного взаимодействия и обмена данными. </w:t>
      </w:r>
      <w:r w:rsidRPr="00A91FF9">
        <w:rPr>
          <w:rFonts w:ascii="Times New Roman" w:eastAsia="Times New Roman" w:hAnsi="Times New Roman" w:cs="Times New Roman"/>
          <w:i/>
          <w:iCs/>
          <w:color w:val="000000"/>
          <w:sz w:val="24"/>
          <w:szCs w:val="24"/>
          <w:lang w:eastAsia="ru-RU"/>
        </w:rPr>
        <w:t>Сетевой этикет: правила поведения в киберпространстве.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Проблема подлинности полученной информации</w:t>
      </w:r>
      <w:r w:rsidRPr="00A91FF9">
        <w:rPr>
          <w:rFonts w:ascii="Times New Roman" w:eastAsia="Times New Roman" w:hAnsi="Times New Roman" w:cs="Times New Roman"/>
          <w:i/>
          <w:iCs/>
          <w:color w:val="000000"/>
          <w:sz w:val="24"/>
          <w:szCs w:val="24"/>
          <w:lang w:eastAsia="ru-RU"/>
        </w:rPr>
        <w:t>. Информационная культура. Государственные электронные сервисы и услуги. </w:t>
      </w:r>
      <w:r w:rsidRPr="00A91FF9">
        <w:rPr>
          <w:rFonts w:ascii="Times New Roman" w:eastAsia="Times New Roman" w:hAnsi="Times New Roman" w:cs="Times New Roman"/>
          <w:color w:val="000000"/>
          <w:sz w:val="24"/>
          <w:szCs w:val="24"/>
          <w:lang w:eastAsia="ru-RU"/>
        </w:rPr>
        <w:t>Мобильные приложения. Открытые образовательные ресурсы</w:t>
      </w:r>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Информационная безопасность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Техногенные и экономические угрозы, связанные с использованием ИКТ. Правовое обеспечение информационной безопасности.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Углубленный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Введение. Информация и информационные процессы. Данные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Способы представления данных. Различия в представлении данных, предназначенных для хранения и обработки в автоматизированных компьютерных системах и предназначенных для восприятия человеком.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Системы. Компоненты системы и их взаимодействие</w:t>
      </w:r>
      <w:proofErr w:type="gramStart"/>
      <w:r w:rsidRPr="00A91FF9">
        <w:rPr>
          <w:rFonts w:ascii="Times New Roman" w:eastAsia="Times New Roman" w:hAnsi="Times New Roman" w:cs="Times New Roman"/>
          <w:color w:val="000000"/>
          <w:sz w:val="24"/>
          <w:szCs w:val="24"/>
          <w:lang w:eastAsia="ru-RU"/>
        </w:rPr>
        <w:t xml:space="preserve">.. </w:t>
      </w:r>
      <w:proofErr w:type="gramEnd"/>
      <w:r w:rsidRPr="00A91FF9">
        <w:rPr>
          <w:rFonts w:ascii="Times New Roman" w:eastAsia="Times New Roman" w:hAnsi="Times New Roman" w:cs="Times New Roman"/>
          <w:color w:val="000000"/>
          <w:sz w:val="24"/>
          <w:szCs w:val="24"/>
          <w:lang w:eastAsia="ru-RU"/>
        </w:rPr>
        <w:t>Информационное взаимодействие в системе, управление. Разомкнутые и замкнутые системы управления.</w:t>
      </w:r>
      <w:r w:rsidRPr="00A91FF9">
        <w:rPr>
          <w:rFonts w:ascii="Times New Roman" w:eastAsia="Times New Roman" w:hAnsi="Times New Roman" w:cs="Times New Roman"/>
          <w:i/>
          <w:iCs/>
          <w:color w:val="000000"/>
          <w:sz w:val="24"/>
          <w:szCs w:val="24"/>
          <w:lang w:eastAsia="ru-RU"/>
        </w:rPr>
        <w:t> Математическое и компьютерное моделирование систем управления</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Математические основы информатики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Тексты и кодирование. Передача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Знаки, сигналы и символы. Знаковые системы.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Равномерные и неравномерные коды. Префиксные коды. Условие </w:t>
      </w:r>
      <w:proofErr w:type="spellStart"/>
      <w:r w:rsidRPr="00A91FF9">
        <w:rPr>
          <w:rFonts w:ascii="Times New Roman" w:eastAsia="Times New Roman" w:hAnsi="Times New Roman" w:cs="Times New Roman"/>
          <w:color w:val="000000"/>
          <w:sz w:val="24"/>
          <w:szCs w:val="24"/>
          <w:lang w:eastAsia="ru-RU"/>
        </w:rPr>
        <w:t>Фано</w:t>
      </w:r>
      <w:proofErr w:type="spell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Обратное условие </w:t>
      </w:r>
      <w:proofErr w:type="spellStart"/>
      <w:r w:rsidRPr="00A91FF9">
        <w:rPr>
          <w:rFonts w:ascii="Times New Roman" w:eastAsia="Times New Roman" w:hAnsi="Times New Roman" w:cs="Times New Roman"/>
          <w:i/>
          <w:iCs/>
          <w:color w:val="000000"/>
          <w:sz w:val="24"/>
          <w:szCs w:val="24"/>
          <w:lang w:eastAsia="ru-RU"/>
        </w:rPr>
        <w:t>Фано</w:t>
      </w:r>
      <w:proofErr w:type="spellEnd"/>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Алгоритмы декодирования при использовании префиксных кодов.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Сжатие данных. Учет частотности символов при выборе неравномерного кода. </w:t>
      </w:r>
      <w:r w:rsidRPr="00A91FF9">
        <w:rPr>
          <w:rFonts w:ascii="Times New Roman" w:eastAsia="Times New Roman" w:hAnsi="Times New Roman" w:cs="Times New Roman"/>
          <w:i/>
          <w:iCs/>
          <w:color w:val="000000"/>
          <w:sz w:val="24"/>
          <w:szCs w:val="24"/>
          <w:lang w:eastAsia="ru-RU"/>
        </w:rPr>
        <w:t>Оптимальное кодирование Хаффмана</w:t>
      </w:r>
      <w:r w:rsidRPr="00A91FF9">
        <w:rPr>
          <w:rFonts w:ascii="Times New Roman" w:eastAsia="Times New Roman" w:hAnsi="Times New Roman" w:cs="Times New Roman"/>
          <w:color w:val="000000"/>
          <w:sz w:val="24"/>
          <w:szCs w:val="24"/>
          <w:lang w:eastAsia="ru-RU"/>
        </w:rPr>
        <w:t>. Использование программ-архиваторов. </w:t>
      </w:r>
      <w:r w:rsidRPr="00A91FF9">
        <w:rPr>
          <w:rFonts w:ascii="Times New Roman" w:eastAsia="Times New Roman" w:hAnsi="Times New Roman" w:cs="Times New Roman"/>
          <w:i/>
          <w:iCs/>
          <w:color w:val="000000"/>
          <w:sz w:val="24"/>
          <w:szCs w:val="24"/>
          <w:lang w:eastAsia="ru-RU"/>
        </w:rPr>
        <w:t>Алгоритм LZW.</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Передача данных. Источник, приемник, канал связи, сигнал, кодирующее и декодирующее устройства.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Пропускная способность и помехозащищенность канала связи. Кодирование сообщений в современных средствах передачи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Искажение информации при передаче по каналам связи.</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Коды с возможностью обнаружения и исправления ошибок.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Способы защиты информации, передаваемой по каналам связи. Криптография (алгоритмы шифрования). Стеганография.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Дискретизация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Измерения и дискретизация. Частота и разрядность измерений. Универсальность дискретного представления информации.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Дискретное представление звуковых данных. Многоканальная запись. Размер файла, полученного в результате записи звука.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Дискретное представление статической и динамической графической информации.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Сжатие данных при хранении графической и звуковой информации</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Системы счисления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Свойства позиционной записи числа: количество цифр в записи, признак делимости числа на основани</w:t>
      </w:r>
      <w:proofErr w:type="gramStart"/>
      <w:r w:rsidRPr="00A91FF9">
        <w:rPr>
          <w:rFonts w:ascii="Times New Roman" w:eastAsia="Times New Roman" w:hAnsi="Times New Roman" w:cs="Times New Roman"/>
          <w:color w:val="000000"/>
          <w:sz w:val="24"/>
          <w:szCs w:val="24"/>
          <w:lang w:eastAsia="ru-RU"/>
        </w:rPr>
        <w:t>е</w:t>
      </w:r>
      <w:proofErr w:type="gramEnd"/>
      <w:r w:rsidRPr="00A91FF9">
        <w:rPr>
          <w:rFonts w:ascii="Times New Roman" w:eastAsia="Times New Roman" w:hAnsi="Times New Roman" w:cs="Times New Roman"/>
          <w:color w:val="000000"/>
          <w:sz w:val="24"/>
          <w:szCs w:val="24"/>
          <w:lang w:eastAsia="ru-RU"/>
        </w:rPr>
        <w:t xml:space="preserve"> системы счисления.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Арифметические действия в позиционных системах счисления.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Представление целых и вещественных чисел в памяти компьютера.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Компьютерная арифметика.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Элементы комбинаторики, теории множеств и математической логики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Операции «импликация», «</w:t>
      </w:r>
      <w:proofErr w:type="spellStart"/>
      <w:r w:rsidRPr="00A91FF9">
        <w:rPr>
          <w:rFonts w:ascii="Times New Roman" w:eastAsia="Times New Roman" w:hAnsi="Times New Roman" w:cs="Times New Roman"/>
          <w:color w:val="000000"/>
          <w:sz w:val="24"/>
          <w:szCs w:val="24"/>
          <w:lang w:eastAsia="ru-RU"/>
        </w:rPr>
        <w:t>эквиваленция</w:t>
      </w:r>
      <w:proofErr w:type="spellEnd"/>
      <w:r w:rsidRPr="00A91FF9">
        <w:rPr>
          <w:rFonts w:ascii="Times New Roman" w:eastAsia="Times New Roman" w:hAnsi="Times New Roman" w:cs="Times New Roman"/>
          <w:color w:val="000000"/>
          <w:sz w:val="24"/>
          <w:szCs w:val="24"/>
          <w:lang w:eastAsia="ru-RU"/>
        </w:rPr>
        <w:t>». Логические функции.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Законы алгебры логики. Эквивалентные преобразования логических выражений. Логические уравнения.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Построение логического выражения с данной таблицей истинности.</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Дизъюнктивная нормальная форма. </w:t>
      </w:r>
      <w:r w:rsidRPr="00A91FF9">
        <w:rPr>
          <w:rFonts w:ascii="Times New Roman" w:eastAsia="Times New Roman" w:hAnsi="Times New Roman" w:cs="Times New Roman"/>
          <w:i/>
          <w:iCs/>
          <w:color w:val="000000"/>
          <w:sz w:val="24"/>
          <w:szCs w:val="24"/>
          <w:lang w:eastAsia="ru-RU"/>
        </w:rPr>
        <w:t>Конъюнктивная нормальная форма.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Логические элементы компьютеров. Построение схем из базовых логических элементов.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Дискретные игры двух игроков с полной информацией. Выигрышные стратегии.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Дискретные объекты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Обход узлов дерева в глубину.</w:t>
      </w:r>
      <w:r w:rsidRPr="00A91FF9">
        <w:rPr>
          <w:rFonts w:ascii="Times New Roman" w:eastAsia="Times New Roman" w:hAnsi="Times New Roman" w:cs="Times New Roman"/>
          <w:i/>
          <w:iCs/>
          <w:color w:val="000000"/>
          <w:sz w:val="24"/>
          <w:szCs w:val="24"/>
          <w:shd w:val="clear" w:color="auto" w:fill="FFFFFF"/>
          <w:lang w:eastAsia="ru-RU"/>
        </w:rPr>
        <w:t> Упорядоченные деревья (деревья, в которых упорядочены ребра, выходящие из одного узла).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A91FF9">
        <w:rPr>
          <w:rFonts w:ascii="Times New Roman" w:eastAsia="Times New Roman" w:hAnsi="Times New Roman" w:cs="Times New Roman"/>
          <w:color w:val="000000"/>
          <w:sz w:val="24"/>
          <w:szCs w:val="24"/>
          <w:lang w:eastAsia="ru-RU"/>
        </w:rPr>
        <w:t>Бинарное дерево. </w:t>
      </w:r>
      <w:r w:rsidRPr="00A91FF9">
        <w:rPr>
          <w:rFonts w:ascii="Times New Roman" w:eastAsia="Times New Roman" w:hAnsi="Times New Roman" w:cs="Times New Roman"/>
          <w:i/>
          <w:iCs/>
          <w:color w:val="000000"/>
          <w:sz w:val="24"/>
          <w:szCs w:val="24"/>
          <w:lang w:eastAsia="ru-RU"/>
        </w:rPr>
        <w:t>Использование деревьев при хранении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Использование графов, деревьев, списков при описании объектов и процессов окружающего мира.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Алгоритмы и элементы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Алгоритмы и структуры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Алгоритмы анализа и преобразования записей чисел в позиционной системе счисления.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Алгоритмы, связанные с делимостью целых чисел. Алгоритм Евклида для определения НОД двух натуральных чисел.</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Алгоритмы обработки массивов. Примеры: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A91FF9">
        <w:rPr>
          <w:rFonts w:ascii="Times New Roman" w:eastAsia="Times New Roman" w:hAnsi="Times New Roman" w:cs="Times New Roman"/>
          <w:i/>
          <w:iCs/>
          <w:color w:val="000000"/>
          <w:sz w:val="24"/>
          <w:szCs w:val="24"/>
          <w:lang w:eastAsia="ru-RU"/>
        </w:rPr>
        <w:t>Вставка и удаление элементов в массиве.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Рекурсивные алгоритмы, в частности: 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 Построение и анализ дерева рекурсивных вызовов. Возможность записи рекурсивных алгоритмов без явного использования рекурсии.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Алгоритмы анализа отсортированных массивов. Рекурсивная реализация сортировки массива на основе слияния двух его отсортированных фрагментов.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Алгоритмы анализа символьных строк, в том числе: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Построение графика функции, заданной формулой, программой или таблицей значений</w:t>
      </w:r>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 </w:t>
      </w:r>
      <w:r w:rsidRPr="00A91FF9">
        <w:rPr>
          <w:rFonts w:ascii="Times New Roman" w:eastAsia="Times New Roman" w:hAnsi="Times New Roman" w:cs="Times New Roman"/>
          <w:i/>
          <w:iCs/>
          <w:color w:val="000000"/>
          <w:sz w:val="24"/>
          <w:szCs w:val="24"/>
          <w:lang w:eastAsia="ru-RU"/>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Алгоритмы вычислительной геометрии. Вероятностные алгоритмы.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Сохранение и использование промежуточных результатов. Метод динамического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Представление о структурах данных.</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Примеры: списки, словари, деревья, очереди.</w:t>
      </w:r>
      <w:r w:rsidRPr="00A91FF9">
        <w:rPr>
          <w:rFonts w:ascii="Times New Roman" w:eastAsia="Times New Roman" w:hAnsi="Times New Roman" w:cs="Times New Roman"/>
          <w:i/>
          <w:iCs/>
          <w:color w:val="000000"/>
          <w:sz w:val="24"/>
          <w:szCs w:val="24"/>
          <w:lang w:eastAsia="ru-RU"/>
        </w:rPr>
        <w:t> Хэш-таблицы.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Языки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Подпрограммы (процедуры, функции). Параметры подпрограмм. Рекурсивные процедуры и функции.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Логические переменные. Символьные и строковые переменные. Операции над строками.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Двумерные массивы (матрицы). </w:t>
      </w:r>
      <w:r w:rsidRPr="00A91FF9">
        <w:rPr>
          <w:rFonts w:ascii="Times New Roman" w:eastAsia="Times New Roman" w:hAnsi="Times New Roman" w:cs="Times New Roman"/>
          <w:i/>
          <w:iCs/>
          <w:color w:val="000000"/>
          <w:sz w:val="24"/>
          <w:szCs w:val="24"/>
          <w:lang w:eastAsia="ru-RU"/>
        </w:rPr>
        <w:t>Многомерные массивы.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Средства работы с данными во внешней памяти. Файлы.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Подробное знакомство с одним из универсальных процедурных языков программирования. Запись алгоритмических конструкций и структур данных в выбранном языке программирования. Обзор процедурных языков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Представление о синтаксисе и семантике языка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Понятие о непроцедурных языках программирования и парадигмах программирования. Изучение второго языка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Разработка программ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Этапы решения задач на компьютере.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Методы проектирования программ «сверху вниз» и «снизу вверх». Разработка программ, использующих подпрограммы.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Библиотеки подпрограмм и их использование.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Понятие об объектно-ориентированном программировании. Объекты и классы. </w:t>
      </w:r>
      <w:r w:rsidRPr="00A91FF9">
        <w:rPr>
          <w:rFonts w:ascii="Times New Roman" w:eastAsia="Times New Roman" w:hAnsi="Times New Roman" w:cs="Times New Roman"/>
          <w:i/>
          <w:iCs/>
          <w:color w:val="000000"/>
          <w:sz w:val="24"/>
          <w:szCs w:val="24"/>
          <w:lang w:eastAsia="ru-RU"/>
        </w:rPr>
        <w:t>Инкапсуляция, наследование, полиморфизм</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Элементы теории алгоритмов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Формализация понятия алгоритма. Машина Тьюринга – пример абстрактной универсальной вычислительной модели. Тезис Чёрча–Тьюринга.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Другие универсальные вычислительные модели </w:t>
      </w:r>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i/>
          <w:iCs/>
          <w:color w:val="000000"/>
          <w:sz w:val="24"/>
          <w:szCs w:val="24"/>
          <w:lang w:eastAsia="ru-RU"/>
        </w:rPr>
        <w:t>пример:</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машина Поста). Универсальный алгоритм. Вычислимые и невычислимые функции. Проблема остановки и ее неразрешимость.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Абстрактные универсальные порождающие модели (пример: грамматики).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w:t>
      </w:r>
      <w:proofErr w:type="spellStart"/>
      <w:r w:rsidRPr="00A91FF9">
        <w:rPr>
          <w:rFonts w:ascii="Times New Roman" w:eastAsia="Times New Roman" w:hAnsi="Times New Roman" w:cs="Times New Roman"/>
          <w:color w:val="000000"/>
          <w:sz w:val="24"/>
          <w:szCs w:val="24"/>
          <w:lang w:eastAsia="ru-RU"/>
        </w:rPr>
        <w:t>MergeSort</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Доказательство правильности программ.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Математическое моделирование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Построение математических моделей для решения практических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Имитационное моделирование. </w:t>
      </w:r>
      <w:r w:rsidRPr="00A91FF9">
        <w:rPr>
          <w:rFonts w:ascii="Times New Roman" w:eastAsia="Times New Roman" w:hAnsi="Times New Roman" w:cs="Times New Roman"/>
          <w:i/>
          <w:iCs/>
          <w:color w:val="000000"/>
          <w:sz w:val="24"/>
          <w:szCs w:val="24"/>
          <w:lang w:eastAsia="ru-RU"/>
        </w:rPr>
        <w:t>Моделирование систем массового обслуживания.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Использование дискретизации и численных методов в математическом моделировании непрерывных процессов.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lastRenderedPageBreak/>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Компьютерный (виртуальный) и материальный прототипы изделия. Использование учебных систем автоматизированного проектирования.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Информационно-коммуникационные технологии и их использование для анализа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Аппаратное и программное обеспечение компьютера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Аппаратное обеспечение компьютеров. Персональный компьютер.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Многопроцессорные системы. </w:t>
      </w:r>
      <w:r w:rsidRPr="00A91FF9">
        <w:rPr>
          <w:rFonts w:ascii="Times New Roman" w:eastAsia="Times New Roman" w:hAnsi="Times New Roman" w:cs="Times New Roman"/>
          <w:i/>
          <w:iCs/>
          <w:color w:val="000000"/>
          <w:sz w:val="24"/>
          <w:szCs w:val="24"/>
          <w:shd w:val="clear" w:color="auto" w:fill="FFFFFF"/>
          <w:lang w:eastAsia="ru-RU"/>
        </w:rPr>
        <w:t>Суперкомпьютеры</w:t>
      </w:r>
      <w:r w:rsidRPr="00A91FF9">
        <w:rPr>
          <w:rFonts w:ascii="Times New Roman" w:eastAsia="Times New Roman" w:hAnsi="Times New Roman" w:cs="Times New Roman"/>
          <w:color w:val="000000"/>
          <w:sz w:val="24"/>
          <w:szCs w:val="24"/>
          <w:shd w:val="clear" w:color="auto" w:fill="FFFFFF"/>
          <w:lang w:eastAsia="ru-RU"/>
        </w:rPr>
        <w:t>. </w:t>
      </w:r>
      <w:r w:rsidRPr="00A91FF9">
        <w:rPr>
          <w:rFonts w:ascii="Times New Roman" w:eastAsia="Times New Roman" w:hAnsi="Times New Roman" w:cs="Times New Roman"/>
          <w:i/>
          <w:iCs/>
          <w:color w:val="000000"/>
          <w:sz w:val="24"/>
          <w:szCs w:val="24"/>
          <w:shd w:val="clear" w:color="auto" w:fill="FFFFFF"/>
          <w:lang w:eastAsia="ru-RU"/>
        </w:rPr>
        <w:t>Распределенные вычислительные системы и обработка больших данных. </w:t>
      </w:r>
      <w:r w:rsidRPr="00A91FF9">
        <w:rPr>
          <w:rFonts w:ascii="Times New Roman" w:eastAsia="Times New Roman" w:hAnsi="Times New Roman" w:cs="Times New Roman"/>
          <w:color w:val="000000"/>
          <w:sz w:val="24"/>
          <w:szCs w:val="24"/>
          <w:shd w:val="clear" w:color="auto" w:fill="FFFFFF"/>
          <w:lang w:eastAsia="ru-RU"/>
        </w:rPr>
        <w:t>Мобильные цифровые устройства и их роль в коммуникациях. </w:t>
      </w:r>
      <w:r w:rsidRPr="00A91FF9">
        <w:rPr>
          <w:rFonts w:ascii="Times New Roman" w:eastAsia="Times New Roman" w:hAnsi="Times New Roman" w:cs="Times New Roman"/>
          <w:i/>
          <w:iCs/>
          <w:color w:val="000000"/>
          <w:sz w:val="24"/>
          <w:szCs w:val="24"/>
          <w:shd w:val="clear" w:color="auto" w:fill="FFFFFF"/>
          <w:lang w:eastAsia="ru-RU"/>
        </w:rPr>
        <w:t>Встроенные компьютеры. Микроконтроллеры. Роботизированные производства.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Соответствие конфигурации компьютера решаемым задачам. Тенденции развития аппаратного обеспечения компьютеров.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Программное обеспечение (</w:t>
      </w:r>
      <w:proofErr w:type="gramStart"/>
      <w:r w:rsidRPr="00A91FF9">
        <w:rPr>
          <w:rFonts w:ascii="Times New Roman" w:eastAsia="Times New Roman" w:hAnsi="Times New Roman" w:cs="Times New Roman"/>
          <w:color w:val="000000"/>
          <w:sz w:val="24"/>
          <w:szCs w:val="24"/>
          <w:shd w:val="clear" w:color="auto" w:fill="FFFFFF"/>
          <w:lang w:eastAsia="ru-RU"/>
        </w:rPr>
        <w:t>ПО</w:t>
      </w:r>
      <w:proofErr w:type="gramEnd"/>
      <w:r w:rsidRPr="00A91FF9">
        <w:rPr>
          <w:rFonts w:ascii="Times New Roman" w:eastAsia="Times New Roman" w:hAnsi="Times New Roman" w:cs="Times New Roman"/>
          <w:color w:val="000000"/>
          <w:sz w:val="24"/>
          <w:szCs w:val="24"/>
          <w:shd w:val="clear" w:color="auto" w:fill="FFFFFF"/>
          <w:lang w:eastAsia="ru-RU"/>
        </w:rPr>
        <w:t>) компьютеров и компьютерных систем. Классификация программного обеспечения. Многообразие операционных систем, их функции. Программное обеспечение мобильных устройств.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Модель информационной системы «</w:t>
      </w:r>
      <w:proofErr w:type="gramStart"/>
      <w:r w:rsidRPr="00A91FF9">
        <w:rPr>
          <w:rFonts w:ascii="Times New Roman" w:eastAsia="Times New Roman" w:hAnsi="Times New Roman" w:cs="Times New Roman"/>
          <w:i/>
          <w:iCs/>
          <w:color w:val="000000"/>
          <w:sz w:val="24"/>
          <w:szCs w:val="24"/>
          <w:lang w:eastAsia="ru-RU"/>
        </w:rPr>
        <w:t>клиент–сервер</w:t>
      </w:r>
      <w:proofErr w:type="gramEnd"/>
      <w:r w:rsidRPr="00A91FF9">
        <w:rPr>
          <w:rFonts w:ascii="Times New Roman" w:eastAsia="Times New Roman" w:hAnsi="Times New Roman" w:cs="Times New Roman"/>
          <w:i/>
          <w:iCs/>
          <w:color w:val="000000"/>
          <w:sz w:val="24"/>
          <w:szCs w:val="24"/>
          <w:lang w:eastAsia="ru-RU"/>
        </w:rPr>
        <w:t>».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Инсталляция и деинсталляция программного обеспечения. </w:t>
      </w:r>
      <w:r w:rsidRPr="00A91FF9">
        <w:rPr>
          <w:rFonts w:ascii="Times New Roman" w:eastAsia="Times New Roman" w:hAnsi="Times New Roman" w:cs="Times New Roman"/>
          <w:i/>
          <w:iCs/>
          <w:color w:val="000000"/>
          <w:sz w:val="24"/>
          <w:szCs w:val="24"/>
          <w:shd w:val="clear" w:color="auto" w:fill="FFFFFF"/>
          <w:lang w:eastAsia="ru-RU"/>
        </w:rPr>
        <w:t>Системное администрирование.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Тенденции развития компьютеров. </w:t>
      </w:r>
      <w:r w:rsidRPr="00A91FF9">
        <w:rPr>
          <w:rFonts w:ascii="Times New Roman" w:eastAsia="Times New Roman" w:hAnsi="Times New Roman" w:cs="Times New Roman"/>
          <w:i/>
          <w:iCs/>
          <w:color w:val="000000"/>
          <w:sz w:val="24"/>
          <w:szCs w:val="24"/>
          <w:shd w:val="clear" w:color="auto" w:fill="FFFFFF"/>
          <w:lang w:eastAsia="ru-RU"/>
        </w:rPr>
        <w:t>Квантовые вычисления.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A91FF9">
        <w:rPr>
          <w:rFonts w:ascii="Times New Roman" w:eastAsia="Times New Roman" w:hAnsi="Times New Roman" w:cs="Times New Roman"/>
          <w:i/>
          <w:iCs/>
          <w:color w:val="000000"/>
          <w:sz w:val="24"/>
          <w:szCs w:val="24"/>
          <w:shd w:val="clear" w:color="auto" w:fill="FFFFFF"/>
          <w:lang w:eastAsia="ru-RU"/>
        </w:rPr>
        <w:t>Проектирование автоматизированного рабочего места в соответствии с целями его использования.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Подготовка текстов и демонстрационных материалов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Технологии создания текстовых документов. Вставка графических объектов, таблиц. Использование готовых шаблонов и создание собственных.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Средства поиска и замены. Системы проверки орфографии и грамматики. Нумерация страниц. </w:t>
      </w:r>
      <w:r w:rsidRPr="00A91FF9">
        <w:rPr>
          <w:rFonts w:ascii="Times New Roman" w:eastAsia="Times New Roman" w:hAnsi="Times New Roman" w:cs="Times New Roman"/>
          <w:color w:val="000000"/>
          <w:sz w:val="24"/>
          <w:szCs w:val="24"/>
          <w:lang w:eastAsia="ru-RU"/>
        </w:rPr>
        <w:t>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A91FF9">
        <w:rPr>
          <w:rFonts w:ascii="Times New Roman" w:eastAsia="Times New Roman" w:hAnsi="Times New Roman" w:cs="Times New Roman"/>
          <w:color w:val="000000"/>
          <w:sz w:val="24"/>
          <w:szCs w:val="24"/>
          <w:shd w:val="clear" w:color="auto" w:fill="FFFFFF"/>
          <w:lang w:eastAsia="ru-RU"/>
        </w:rPr>
        <w:t>Библиографическое описание документов. Коллективная работа с документами. Рецензирование текста.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Средства создания и редактирования математических текстов.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Технические средства ввода текста. Распознавание текста. </w:t>
      </w:r>
      <w:r w:rsidRPr="00A91FF9">
        <w:rPr>
          <w:rFonts w:ascii="Times New Roman" w:eastAsia="Times New Roman" w:hAnsi="Times New Roman" w:cs="Times New Roman"/>
          <w:i/>
          <w:iCs/>
          <w:color w:val="000000"/>
          <w:sz w:val="24"/>
          <w:szCs w:val="24"/>
          <w:shd w:val="clear" w:color="auto" w:fill="FFFFFF"/>
          <w:lang w:eastAsia="ru-RU"/>
        </w:rPr>
        <w:t>Распознавание устной речи.</w:t>
      </w:r>
      <w:r w:rsidRPr="00A91FF9">
        <w:rPr>
          <w:rFonts w:ascii="Times New Roman" w:eastAsia="Times New Roman" w:hAnsi="Times New Roman" w:cs="Times New Roman"/>
          <w:color w:val="000000"/>
          <w:sz w:val="24"/>
          <w:szCs w:val="24"/>
          <w:shd w:val="clear" w:color="auto" w:fill="FFFFFF"/>
          <w:lang w:eastAsia="ru-RU"/>
        </w:rPr>
        <w:t> </w:t>
      </w:r>
      <w:r w:rsidRPr="00A91FF9">
        <w:rPr>
          <w:rFonts w:ascii="Times New Roman" w:eastAsia="Times New Roman" w:hAnsi="Times New Roman" w:cs="Times New Roman"/>
          <w:i/>
          <w:iCs/>
          <w:color w:val="000000"/>
          <w:sz w:val="24"/>
          <w:szCs w:val="24"/>
          <w:shd w:val="clear" w:color="auto" w:fill="FFFFFF"/>
          <w:lang w:eastAsia="ru-RU"/>
        </w:rPr>
        <w:t>Компьютерная верстка текста. Настольно-издательские системы.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Работа с аудиовизуальными данными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Работа с векторными графическими объектами. Группировка и трансформация объектов.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Технологии ввода и обработки звуковой и видеоинформации.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Электронные (динамические) таблицы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Технология обработки числовой информации. Ввод и редактирование данных. </w:t>
      </w:r>
      <w:proofErr w:type="spellStart"/>
      <w:r w:rsidRPr="00A91FF9">
        <w:rPr>
          <w:rFonts w:ascii="Times New Roman" w:eastAsia="Times New Roman" w:hAnsi="Times New Roman" w:cs="Times New Roman"/>
          <w:color w:val="000000"/>
          <w:sz w:val="24"/>
          <w:szCs w:val="24"/>
          <w:shd w:val="clear" w:color="auto" w:fill="FFFFFF"/>
          <w:lang w:eastAsia="ru-RU"/>
        </w:rPr>
        <w:t>Автозаполнение</w:t>
      </w:r>
      <w:proofErr w:type="spellEnd"/>
      <w:r w:rsidRPr="00A91FF9">
        <w:rPr>
          <w:rFonts w:ascii="Times New Roman" w:eastAsia="Times New Roman" w:hAnsi="Times New Roman" w:cs="Times New Roman"/>
          <w:color w:val="000000"/>
          <w:sz w:val="24"/>
          <w:szCs w:val="24"/>
          <w:shd w:val="clear" w:color="auto" w:fill="FFFFFF"/>
          <w:lang w:eastAsia="ru-RU"/>
        </w:rPr>
        <w:t>. Форматирование ячеек. Стандартные функции. Виды ссылок в формулах. </w:t>
      </w:r>
      <w:r w:rsidRPr="00A91FF9">
        <w:rPr>
          <w:rFonts w:ascii="Times New Roman" w:eastAsia="Times New Roman" w:hAnsi="Times New Roman" w:cs="Times New Roman"/>
          <w:color w:val="000000"/>
          <w:sz w:val="24"/>
          <w:szCs w:val="24"/>
          <w:lang w:eastAsia="ru-RU"/>
        </w:rPr>
        <w:t>Фильтрация и сортировка данных в диапазоне или таблице. Коллективная работа с данными. </w:t>
      </w:r>
      <w:r w:rsidRPr="00A91FF9">
        <w:rPr>
          <w:rFonts w:ascii="Times New Roman" w:eastAsia="Times New Roman" w:hAnsi="Times New Roman" w:cs="Times New Roman"/>
          <w:i/>
          <w:iCs/>
          <w:color w:val="000000"/>
          <w:sz w:val="24"/>
          <w:szCs w:val="24"/>
          <w:lang w:eastAsia="ru-RU"/>
        </w:rPr>
        <w:t>Подключение к внешним данным и их импорт.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Решение вычислительных задач из различных предметных областей.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Компьютерные средства представления и анализа данных. Визуализация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Базы данных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shd w:val="clear" w:color="auto" w:fill="FFFFFF"/>
          <w:lang w:eastAsia="ru-RU"/>
        </w:rPr>
        <w:t>Формы. Отчеты.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Многотабличные БД. Связи между таблицами. </w:t>
      </w:r>
      <w:r w:rsidRPr="00A91FF9">
        <w:rPr>
          <w:rFonts w:ascii="Times New Roman" w:eastAsia="Times New Roman" w:hAnsi="Times New Roman" w:cs="Times New Roman"/>
          <w:i/>
          <w:iCs/>
          <w:color w:val="000000"/>
          <w:sz w:val="24"/>
          <w:szCs w:val="24"/>
          <w:shd w:val="clear" w:color="auto" w:fill="FFFFFF"/>
          <w:lang w:eastAsia="ru-RU"/>
        </w:rPr>
        <w:t>Нормализация</w:t>
      </w:r>
      <w:r w:rsidRPr="00A91FF9">
        <w:rPr>
          <w:rFonts w:ascii="Times New Roman" w:eastAsia="Times New Roman" w:hAnsi="Times New Roman" w:cs="Times New Roman"/>
          <w:color w:val="000000"/>
          <w:sz w:val="24"/>
          <w:szCs w:val="24"/>
          <w:shd w:val="clear" w:color="auto" w:fill="FFFFFF"/>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shd w:val="clear" w:color="auto" w:fill="FFFFFF"/>
          <w:lang w:eastAsia="ru-RU"/>
        </w:rPr>
        <w:t>Подготовка и выполнение исследовательского проекта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w:t>
      </w:r>
      <w:proofErr w:type="spellStart"/>
      <w:r w:rsidRPr="00A91FF9">
        <w:rPr>
          <w:rFonts w:ascii="Times New Roman" w:eastAsia="Times New Roman" w:hAnsi="Times New Roman" w:cs="Times New Roman"/>
          <w:color w:val="000000"/>
          <w:sz w:val="24"/>
          <w:szCs w:val="24"/>
          <w:shd w:val="clear" w:color="auto" w:fill="FFFFFF"/>
          <w:lang w:eastAsia="ru-RU"/>
        </w:rPr>
        <w:t>валидация</w:t>
      </w:r>
      <w:proofErr w:type="spellEnd"/>
      <w:r w:rsidRPr="00A91FF9">
        <w:rPr>
          <w:rFonts w:ascii="Times New Roman" w:eastAsia="Times New Roman" w:hAnsi="Times New Roman" w:cs="Times New Roman"/>
          <w:color w:val="000000"/>
          <w:sz w:val="24"/>
          <w:szCs w:val="24"/>
          <w:shd w:val="clear" w:color="auto" w:fill="FFFFFF"/>
          <w:lang w:eastAsia="ru-RU"/>
        </w:rPr>
        <w:t xml:space="preserve"> (проверка достоверности) результатов исследования.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Статистическая обработка данных. Обработка результатов эксперимента.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i/>
          <w:iCs/>
          <w:color w:val="000000"/>
          <w:sz w:val="24"/>
          <w:szCs w:val="24"/>
          <w:lang w:eastAsia="ru-RU"/>
        </w:rPr>
        <w:t>Системы искусственного интеллекта и машинное обучение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Машинное обучение – решение задач распознавания, классификации и предсказания. Искусственный интеллект. </w:t>
      </w:r>
      <w:r w:rsidRPr="00A91FF9">
        <w:rPr>
          <w:rFonts w:ascii="Times New Roman" w:eastAsia="Times New Roman" w:hAnsi="Times New Roman" w:cs="Times New Roman"/>
          <w:i/>
          <w:iCs/>
          <w:color w:val="000000"/>
          <w:sz w:val="24"/>
          <w:szCs w:val="24"/>
          <w:shd w:val="clear" w:color="auto" w:fill="FFFFFF"/>
          <w:lang w:eastAsia="ru-RU"/>
        </w:rPr>
        <w:t>Анализ данных с применением методов машинного обучения. </w:t>
      </w:r>
      <w:r w:rsidRPr="00A91FF9">
        <w:rPr>
          <w:rFonts w:ascii="Times New Roman" w:eastAsia="Times New Roman" w:hAnsi="Times New Roman" w:cs="Times New Roman"/>
          <w:i/>
          <w:iCs/>
          <w:color w:val="000000"/>
          <w:sz w:val="24"/>
          <w:szCs w:val="24"/>
          <w:lang w:eastAsia="ru-RU"/>
        </w:rPr>
        <w:t>Экспертные и рекомендательные системы.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Большие данные в природе и технике</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(геномные данные, результаты физических экспериментов, </w:t>
      </w:r>
      <w:proofErr w:type="gramStart"/>
      <w:r w:rsidRPr="00A91FF9">
        <w:rPr>
          <w:rFonts w:ascii="Times New Roman" w:eastAsia="Times New Roman" w:hAnsi="Times New Roman" w:cs="Times New Roman"/>
          <w:i/>
          <w:iCs/>
          <w:color w:val="000000"/>
          <w:sz w:val="24"/>
          <w:szCs w:val="24"/>
          <w:lang w:eastAsia="ru-RU"/>
        </w:rPr>
        <w:t>интернет-данные</w:t>
      </w:r>
      <w:proofErr w:type="gramEnd"/>
      <w:r w:rsidRPr="00A91FF9">
        <w:rPr>
          <w:rFonts w:ascii="Times New Roman" w:eastAsia="Times New Roman" w:hAnsi="Times New Roman" w:cs="Times New Roman"/>
          <w:i/>
          <w:iCs/>
          <w:color w:val="000000"/>
          <w:sz w:val="24"/>
          <w:szCs w:val="24"/>
          <w:lang w:eastAsia="ru-RU"/>
        </w:rPr>
        <w:t>, в частности данные социальных сетей). Технологии их обработки и хранения.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Работа в информационном 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Компьютерные сети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Принципы построения компьютерных сетей. </w:t>
      </w:r>
      <w:r w:rsidRPr="00A91FF9">
        <w:rPr>
          <w:rFonts w:ascii="Times New Roman" w:eastAsia="Times New Roman" w:hAnsi="Times New Roman" w:cs="Times New Roman"/>
          <w:i/>
          <w:iCs/>
          <w:color w:val="000000"/>
          <w:sz w:val="24"/>
          <w:szCs w:val="24"/>
          <w:lang w:eastAsia="ru-RU"/>
        </w:rPr>
        <w:t>Аппаратные компоненты компьютерных сетей. Проводные и беспроводные телекоммуникационные каналы. </w:t>
      </w:r>
      <w:r w:rsidRPr="00A91FF9">
        <w:rPr>
          <w:rFonts w:ascii="Times New Roman" w:eastAsia="Times New Roman" w:hAnsi="Times New Roman" w:cs="Times New Roman"/>
          <w:color w:val="000000"/>
          <w:sz w:val="24"/>
          <w:szCs w:val="24"/>
          <w:lang w:eastAsia="ru-RU"/>
        </w:rPr>
        <w:t>Сетевые протоколы. Принципы межсетевого взаимодействия. Сетевые операционные системы. </w:t>
      </w:r>
      <w:r w:rsidRPr="00A91FF9">
        <w:rPr>
          <w:rFonts w:ascii="Times New Roman" w:eastAsia="Times New Roman" w:hAnsi="Times New Roman" w:cs="Times New Roman"/>
          <w:i/>
          <w:iCs/>
          <w:color w:val="000000"/>
          <w:sz w:val="24"/>
          <w:szCs w:val="24"/>
          <w:lang w:eastAsia="ru-RU"/>
        </w:rPr>
        <w:t>Задачи системного администрирования компьютеров и компьютерных сетей.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Интернет. Адресация в сети Интернет (</w:t>
      </w:r>
      <w:r w:rsidRPr="00A91FF9">
        <w:rPr>
          <w:rFonts w:ascii="Times New Roman" w:eastAsia="Times New Roman" w:hAnsi="Times New Roman" w:cs="Times New Roman"/>
          <w:color w:val="000000"/>
          <w:sz w:val="24"/>
          <w:szCs w:val="24"/>
          <w:shd w:val="clear" w:color="auto" w:fill="FFFFFF"/>
          <w:lang w:eastAsia="ru-RU"/>
        </w:rPr>
        <w:t>IP-адреса, маски подсети</w:t>
      </w:r>
      <w:r w:rsidRPr="00A91FF9">
        <w:rPr>
          <w:rFonts w:ascii="Times New Roman" w:eastAsia="Times New Roman" w:hAnsi="Times New Roman" w:cs="Times New Roman"/>
          <w:color w:val="000000"/>
          <w:sz w:val="24"/>
          <w:szCs w:val="24"/>
          <w:lang w:eastAsia="ru-RU"/>
        </w:rPr>
        <w:t>). Система доменных имен.</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Технология WWW. </w:t>
      </w:r>
      <w:r w:rsidRPr="00A91FF9">
        <w:rPr>
          <w:rFonts w:ascii="Times New Roman" w:eastAsia="Times New Roman" w:hAnsi="Times New Roman" w:cs="Times New Roman"/>
          <w:color w:val="000000"/>
          <w:sz w:val="24"/>
          <w:szCs w:val="24"/>
          <w:lang w:eastAsia="ru-RU"/>
        </w:rPr>
        <w:t>Браузеры.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Веб-сайт</w:t>
      </w:r>
      <w:proofErr w:type="spellEnd"/>
      <w:r w:rsidRPr="00A91FF9">
        <w:rPr>
          <w:rFonts w:ascii="Times New Roman" w:eastAsia="Times New Roman" w:hAnsi="Times New Roman" w:cs="Times New Roman"/>
          <w:color w:val="000000"/>
          <w:sz w:val="24"/>
          <w:szCs w:val="24"/>
          <w:lang w:eastAsia="ru-RU"/>
        </w:rPr>
        <w:t xml:space="preserve">. Страница. Взаимодействие </w:t>
      </w:r>
      <w:proofErr w:type="spellStart"/>
      <w:r w:rsidRPr="00A91FF9">
        <w:rPr>
          <w:rFonts w:ascii="Times New Roman" w:eastAsia="Times New Roman" w:hAnsi="Times New Roman" w:cs="Times New Roman"/>
          <w:color w:val="000000"/>
          <w:sz w:val="24"/>
          <w:szCs w:val="24"/>
          <w:lang w:eastAsia="ru-RU"/>
        </w:rPr>
        <w:t>веб-страницы</w:t>
      </w:r>
      <w:proofErr w:type="spellEnd"/>
      <w:r w:rsidRPr="00A91FF9">
        <w:rPr>
          <w:rFonts w:ascii="Times New Roman" w:eastAsia="Times New Roman" w:hAnsi="Times New Roman" w:cs="Times New Roman"/>
          <w:color w:val="000000"/>
          <w:sz w:val="24"/>
          <w:szCs w:val="24"/>
          <w:lang w:eastAsia="ru-RU"/>
        </w:rPr>
        <w:t xml:space="preserve"> с сервером. Язык HTML. Динамические страницы.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 xml:space="preserve">Разработка </w:t>
      </w:r>
      <w:proofErr w:type="spellStart"/>
      <w:r w:rsidRPr="00A91FF9">
        <w:rPr>
          <w:rFonts w:ascii="Times New Roman" w:eastAsia="Times New Roman" w:hAnsi="Times New Roman" w:cs="Times New Roman"/>
          <w:color w:val="000000"/>
          <w:sz w:val="24"/>
          <w:szCs w:val="24"/>
          <w:shd w:val="clear" w:color="auto" w:fill="FFFFFF"/>
          <w:lang w:eastAsia="ru-RU"/>
        </w:rPr>
        <w:t>веб-сайтов</w:t>
      </w:r>
      <w:proofErr w:type="spellEnd"/>
      <w:r w:rsidRPr="00A91FF9">
        <w:rPr>
          <w:rFonts w:ascii="Times New Roman" w:eastAsia="Times New Roman" w:hAnsi="Times New Roman" w:cs="Times New Roman"/>
          <w:color w:val="000000"/>
          <w:sz w:val="24"/>
          <w:szCs w:val="24"/>
          <w:shd w:val="clear" w:color="auto" w:fill="FFFFFF"/>
          <w:lang w:eastAsia="ru-RU"/>
        </w:rPr>
        <w:t>. Язык HTML, каскадные таблицы стилей (CSS). </w:t>
      </w:r>
      <w:r w:rsidRPr="00A91FF9">
        <w:rPr>
          <w:rFonts w:ascii="Times New Roman" w:eastAsia="Times New Roman" w:hAnsi="Times New Roman" w:cs="Times New Roman"/>
          <w:i/>
          <w:iCs/>
          <w:color w:val="000000"/>
          <w:sz w:val="24"/>
          <w:szCs w:val="24"/>
          <w:shd w:val="clear" w:color="auto" w:fill="FFFFFF"/>
          <w:lang w:eastAsia="ru-RU"/>
        </w:rPr>
        <w:t xml:space="preserve">Динамический HTML. Размещение </w:t>
      </w:r>
      <w:proofErr w:type="spellStart"/>
      <w:r w:rsidRPr="00A91FF9">
        <w:rPr>
          <w:rFonts w:ascii="Times New Roman" w:eastAsia="Times New Roman" w:hAnsi="Times New Roman" w:cs="Times New Roman"/>
          <w:i/>
          <w:iCs/>
          <w:color w:val="000000"/>
          <w:sz w:val="24"/>
          <w:szCs w:val="24"/>
          <w:shd w:val="clear" w:color="auto" w:fill="FFFFFF"/>
          <w:lang w:eastAsia="ru-RU"/>
        </w:rPr>
        <w:t>веб-сайтов</w:t>
      </w:r>
      <w:proofErr w:type="spellEnd"/>
      <w:r w:rsidRPr="00A91FF9">
        <w:rPr>
          <w:rFonts w:ascii="Times New Roman" w:eastAsia="Times New Roman" w:hAnsi="Times New Roman" w:cs="Times New Roman"/>
          <w:i/>
          <w:iCs/>
          <w:color w:val="000000"/>
          <w:sz w:val="24"/>
          <w:szCs w:val="24"/>
          <w:shd w:val="clear" w:color="auto" w:fill="FFFFFF"/>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Использование сценариев на языке </w:t>
      </w:r>
      <w:proofErr w:type="spellStart"/>
      <w:r w:rsidRPr="00A91FF9">
        <w:rPr>
          <w:rFonts w:ascii="Times New Roman" w:eastAsia="Times New Roman" w:hAnsi="Times New Roman" w:cs="Times New Roman"/>
          <w:i/>
          <w:iCs/>
          <w:color w:val="000000"/>
          <w:sz w:val="24"/>
          <w:szCs w:val="24"/>
          <w:lang w:eastAsia="ru-RU"/>
        </w:rPr>
        <w:t>Javascript</w:t>
      </w:r>
      <w:proofErr w:type="spellEnd"/>
      <w:r w:rsidRPr="00A91FF9">
        <w:rPr>
          <w:rFonts w:ascii="Times New Roman" w:eastAsia="Times New Roman" w:hAnsi="Times New Roman" w:cs="Times New Roman"/>
          <w:i/>
          <w:iCs/>
          <w:color w:val="000000"/>
          <w:sz w:val="24"/>
          <w:szCs w:val="24"/>
          <w:lang w:eastAsia="ru-RU"/>
        </w:rPr>
        <w:t>. Формы. Понятие о серверных языках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Сетевое хранение данных. Облачные сервисы.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Деятельность в сети Интернет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Расширенный поиск информации в сети Интернет. Использование языков построения запросов.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Другие виды деятельности в сети Интернет. Сервисы Интернета. </w:t>
      </w:r>
      <w:proofErr w:type="spellStart"/>
      <w:r w:rsidRPr="00A91FF9">
        <w:rPr>
          <w:rFonts w:ascii="Times New Roman" w:eastAsia="Times New Roman" w:hAnsi="Times New Roman" w:cs="Times New Roman"/>
          <w:color w:val="000000"/>
          <w:sz w:val="24"/>
          <w:szCs w:val="24"/>
          <w:lang w:eastAsia="ru-RU"/>
        </w:rPr>
        <w:t>Геолокационные</w:t>
      </w:r>
      <w:proofErr w:type="spellEnd"/>
      <w:r w:rsidRPr="00A91FF9">
        <w:rPr>
          <w:rFonts w:ascii="Times New Roman" w:eastAsia="Times New Roman" w:hAnsi="Times New Roman" w:cs="Times New Roman"/>
          <w:color w:val="000000"/>
          <w:sz w:val="24"/>
          <w:szCs w:val="24"/>
          <w:lang w:eastAsia="ru-RU"/>
        </w:rPr>
        <w:t xml:space="preserve">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Новые возможности и перспективы развития Интернета: мобильность, облачные технологии, виртуализация, социальные сервисы, доступность. </w:t>
      </w:r>
      <w:r w:rsidRPr="00A91FF9">
        <w:rPr>
          <w:rFonts w:ascii="Times New Roman" w:eastAsia="Times New Roman" w:hAnsi="Times New Roman" w:cs="Times New Roman"/>
          <w:i/>
          <w:iCs/>
          <w:color w:val="000000"/>
          <w:sz w:val="24"/>
          <w:szCs w:val="24"/>
          <w:lang w:eastAsia="ru-RU"/>
        </w:rPr>
        <w:t>Технологии «Интернета вещей». Развитие технологий распределенных вычислений.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Социальная информатика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Социальные сети – организация коллективного взаимодействия и обмена данными. Проблема подлинности полученной информации. </w:t>
      </w:r>
      <w:r w:rsidRPr="00A91FF9">
        <w:rPr>
          <w:rFonts w:ascii="Times New Roman" w:eastAsia="Times New Roman" w:hAnsi="Times New Roman" w:cs="Times New Roman"/>
          <w:i/>
          <w:iCs/>
          <w:color w:val="000000"/>
          <w:sz w:val="24"/>
          <w:szCs w:val="24"/>
          <w:lang w:eastAsia="ru-RU"/>
        </w:rPr>
        <w:t>Государственные электронные сервисы и услуги.</w:t>
      </w:r>
      <w:r w:rsidRPr="00A91FF9">
        <w:rPr>
          <w:rFonts w:ascii="Times New Roman" w:eastAsia="Times New Roman" w:hAnsi="Times New Roman" w:cs="Times New Roman"/>
          <w:color w:val="000000"/>
          <w:sz w:val="24"/>
          <w:szCs w:val="24"/>
          <w:lang w:eastAsia="ru-RU"/>
        </w:rPr>
        <w:t>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 xml:space="preserve">Стандартизация и стандарты в сфере информатики и ИКТ </w:t>
      </w:r>
      <w:proofErr w:type="spellStart"/>
      <w:r w:rsidRPr="00A91FF9">
        <w:rPr>
          <w:rFonts w:ascii="Times New Roman" w:eastAsia="Times New Roman" w:hAnsi="Times New Roman" w:cs="Times New Roman"/>
          <w:i/>
          <w:iCs/>
          <w:color w:val="000000"/>
          <w:sz w:val="24"/>
          <w:szCs w:val="24"/>
          <w:lang w:eastAsia="ru-RU"/>
        </w:rPr>
        <w:t>докомпьютерной</w:t>
      </w:r>
      <w:proofErr w:type="spellEnd"/>
      <w:r w:rsidRPr="00A91FF9">
        <w:rPr>
          <w:rFonts w:ascii="Times New Roman" w:eastAsia="Times New Roman" w:hAnsi="Times New Roman" w:cs="Times New Roman"/>
          <w:i/>
          <w:iCs/>
          <w:color w:val="000000"/>
          <w:sz w:val="24"/>
          <w:szCs w:val="24"/>
          <w:lang w:eastAsia="ru-RU"/>
        </w:rPr>
        <w:t xml:space="preserve"> эры (запись чисел, алфавитов национальных языков, библиотечного и издательского дела и др.) и компьютерной эры (языки программирования).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Информационная безопасность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A91FF9">
        <w:rPr>
          <w:rFonts w:ascii="Times New Roman" w:eastAsia="Times New Roman" w:hAnsi="Times New Roman" w:cs="Times New Roman"/>
          <w:color w:val="000000"/>
          <w:sz w:val="24"/>
          <w:szCs w:val="24"/>
          <w:shd w:val="clear" w:color="auto" w:fill="FFFFFF"/>
          <w:lang w:eastAsia="ru-RU"/>
        </w:rPr>
        <w:t>Компьютерные вирусы и вредоносные программы. Использование антивирусных средств.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Электронная подпись, сертифицированные сайты и документы. </w:t>
      </w:r>
      <w:r w:rsidRPr="00A91FF9">
        <w:rPr>
          <w:rFonts w:ascii="Times New Roman" w:eastAsia="Times New Roman" w:hAnsi="Times New Roman" w:cs="Times New Roman"/>
          <w:color w:val="000000"/>
          <w:sz w:val="24"/>
          <w:szCs w:val="24"/>
          <w:shd w:val="clear" w:color="auto" w:fill="FFFFFF"/>
          <w:lang w:eastAsia="ru-RU"/>
        </w:rPr>
        <w:t>Правовые нормы использования компьютерных программ и работы в Интернете. Законодательство РФ в области программного обеспечения.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Техногенные и экономические угрозы, связанные с использованием ИКТ. Правовое обеспечение информационной безопасности.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Физика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учебного предмета «Физика» направлена на формирование у обучающихся функциональной грамотности и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умений через выполнение исследовательской и практической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системе </w:t>
      </w:r>
      <w:proofErr w:type="spellStart"/>
      <w:r w:rsidRPr="00A91FF9">
        <w:rPr>
          <w:rFonts w:ascii="Times New Roman" w:eastAsia="Times New Roman" w:hAnsi="Times New Roman" w:cs="Times New Roman"/>
          <w:color w:val="000000"/>
          <w:sz w:val="24"/>
          <w:szCs w:val="24"/>
          <w:lang w:eastAsia="ru-RU"/>
        </w:rPr>
        <w:t>естественно-научного</w:t>
      </w:r>
      <w:proofErr w:type="spellEnd"/>
      <w:r w:rsidRPr="00A91FF9">
        <w:rPr>
          <w:rFonts w:ascii="Times New Roman" w:eastAsia="Times New Roman" w:hAnsi="Times New Roman" w:cs="Times New Roman"/>
          <w:color w:val="000000"/>
          <w:sz w:val="24"/>
          <w:szCs w:val="24"/>
          <w:lang w:eastAsia="ru-RU"/>
        </w:rPr>
        <w:t xml:space="preserve"> образования физика как учебный предмет занимает важное место в формировании научного мировоззрения и </w:t>
      </w:r>
      <w:proofErr w:type="gramStart"/>
      <w:r w:rsidRPr="00A91FF9">
        <w:rPr>
          <w:rFonts w:ascii="Times New Roman" w:eastAsia="Times New Roman" w:hAnsi="Times New Roman" w:cs="Times New Roman"/>
          <w:color w:val="000000"/>
          <w:sz w:val="24"/>
          <w:szCs w:val="24"/>
          <w:lang w:eastAsia="ru-RU"/>
        </w:rPr>
        <w:t>ознакомления</w:t>
      </w:r>
      <w:proofErr w:type="gramEnd"/>
      <w:r w:rsidRPr="00A91FF9">
        <w:rPr>
          <w:rFonts w:ascii="Times New Roman" w:eastAsia="Times New Roman" w:hAnsi="Times New Roman" w:cs="Times New Roman"/>
          <w:color w:val="000000"/>
          <w:sz w:val="24"/>
          <w:szCs w:val="24"/>
          <w:lang w:eastAsia="ru-RU"/>
        </w:rPr>
        <w:t xml:space="preserve">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соответствии с ФГОС СОО образования физика может изучаться на базовом и углубленном уровнях.</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физики на базовом уровне ориентировано на обеспечение общеобразовательной и общекультурной подготовки выпускников.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w:t>
      </w:r>
      <w:proofErr w:type="spellStart"/>
      <w:r w:rsidRPr="00A91FF9">
        <w:rPr>
          <w:rFonts w:ascii="Times New Roman" w:eastAsia="Times New Roman" w:hAnsi="Times New Roman" w:cs="Times New Roman"/>
          <w:color w:val="000000"/>
          <w:sz w:val="24"/>
          <w:szCs w:val="24"/>
          <w:lang w:eastAsia="ru-RU"/>
        </w:rPr>
        <w:t>межпредметные</w:t>
      </w:r>
      <w:proofErr w:type="spellEnd"/>
      <w:r w:rsidRPr="00A91FF9">
        <w:rPr>
          <w:rFonts w:ascii="Times New Roman" w:eastAsia="Times New Roman" w:hAnsi="Times New Roman" w:cs="Times New Roman"/>
          <w:color w:val="000000"/>
          <w:sz w:val="24"/>
          <w:szCs w:val="24"/>
          <w:lang w:eastAsia="ru-RU"/>
        </w:rPr>
        <w:t xml:space="preserve"> связи в области естественных, математических и гуманитарных наук.</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содержит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Физика и </w:t>
      </w:r>
      <w:proofErr w:type="spellStart"/>
      <w:proofErr w:type="gramStart"/>
      <w:r w:rsidRPr="00A91FF9">
        <w:rPr>
          <w:rFonts w:ascii="Times New Roman" w:eastAsia="Times New Roman" w:hAnsi="Times New Roman" w:cs="Times New Roman"/>
          <w:b/>
          <w:bCs/>
          <w:color w:val="000000"/>
          <w:sz w:val="24"/>
          <w:szCs w:val="24"/>
          <w:lang w:eastAsia="ru-RU"/>
        </w:rPr>
        <w:t>естественно-научный</w:t>
      </w:r>
      <w:proofErr w:type="spellEnd"/>
      <w:proofErr w:type="gramEnd"/>
      <w:r w:rsidRPr="00A91FF9">
        <w:rPr>
          <w:rFonts w:ascii="Times New Roman" w:eastAsia="Times New Roman" w:hAnsi="Times New Roman" w:cs="Times New Roman"/>
          <w:b/>
          <w:bCs/>
          <w:color w:val="000000"/>
          <w:sz w:val="24"/>
          <w:szCs w:val="24"/>
          <w:lang w:eastAsia="ru-RU"/>
        </w:rPr>
        <w:t xml:space="preserve"> метод познания природы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A91FF9">
        <w:rPr>
          <w:rFonts w:ascii="Times New Roman" w:eastAsia="Times New Roman" w:hAnsi="Times New Roman" w:cs="Times New Roman"/>
          <w:b/>
          <w:bCs/>
          <w:color w:val="1F497D"/>
          <w:sz w:val="24"/>
          <w:szCs w:val="24"/>
          <w:lang w:eastAsia="ru-RU"/>
        </w:rPr>
        <w:t>.</w:t>
      </w:r>
      <w:r w:rsidRPr="00A91FF9">
        <w:rPr>
          <w:rFonts w:ascii="Times New Roman" w:eastAsia="Times New Roman" w:hAnsi="Times New Roman" w:cs="Times New Roman"/>
          <w:color w:val="000000"/>
          <w:sz w:val="24"/>
          <w:szCs w:val="24"/>
          <w:lang w:eastAsia="ru-RU"/>
        </w:rPr>
        <w:t> Роль и место физики в формировании современной научной картины мира, в практической деятельности людей. </w:t>
      </w:r>
      <w:r w:rsidRPr="00A91FF9">
        <w:rPr>
          <w:rFonts w:ascii="Times New Roman" w:eastAsia="Times New Roman" w:hAnsi="Times New Roman" w:cs="Times New Roman"/>
          <w:i/>
          <w:iCs/>
          <w:color w:val="000000"/>
          <w:sz w:val="24"/>
          <w:szCs w:val="24"/>
          <w:lang w:eastAsia="ru-RU"/>
        </w:rPr>
        <w:t>Физика и культура.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Механика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Импульс материальной точки и системы. Изменение и сохранение импульса. </w:t>
      </w:r>
      <w:r w:rsidRPr="00A91FF9">
        <w:rPr>
          <w:rFonts w:ascii="Times New Roman" w:eastAsia="Times New Roman" w:hAnsi="Times New Roman" w:cs="Times New Roman"/>
          <w:i/>
          <w:iCs/>
          <w:color w:val="000000"/>
          <w:sz w:val="24"/>
          <w:szCs w:val="24"/>
          <w:lang w:eastAsia="ru-RU"/>
        </w:rPr>
        <w:t xml:space="preserve">Использование законов механики для объяснения движения небесных тел и для </w:t>
      </w:r>
      <w:r w:rsidRPr="00A91FF9">
        <w:rPr>
          <w:rFonts w:ascii="Times New Roman" w:eastAsia="Times New Roman" w:hAnsi="Times New Roman" w:cs="Times New Roman"/>
          <w:i/>
          <w:iCs/>
          <w:color w:val="000000"/>
          <w:sz w:val="24"/>
          <w:szCs w:val="24"/>
          <w:lang w:eastAsia="ru-RU"/>
        </w:rPr>
        <w:lastRenderedPageBreak/>
        <w:t>развития космических исследований. </w:t>
      </w:r>
      <w:r w:rsidRPr="00A91FF9">
        <w:rPr>
          <w:rFonts w:ascii="Times New Roman" w:eastAsia="Times New Roman" w:hAnsi="Times New Roman" w:cs="Times New Roman"/>
          <w:color w:val="000000"/>
          <w:sz w:val="24"/>
          <w:szCs w:val="24"/>
          <w:lang w:eastAsia="ru-RU"/>
        </w:rPr>
        <w:t>Механическая энергия системы тел. Закон сохранения механической энергии. Работа силы.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Равновесие материальной точки и твердого тела. Условия равновесия. Момент силы. Равновесие жидкости и газа. Движение жидкостей и газов.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Механические колебания и волны. Превращения энергии при колебаниях. Энергия волны.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Молекулярная физика и термодинамика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A91FF9">
        <w:rPr>
          <w:rFonts w:ascii="Times New Roman" w:eastAsia="Times New Roman" w:hAnsi="Times New Roman" w:cs="Times New Roman"/>
          <w:color w:val="000000"/>
          <w:sz w:val="24"/>
          <w:szCs w:val="24"/>
          <w:lang w:eastAsia="ru-RU"/>
        </w:rPr>
        <w:t>Клапейрона</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Агрегатные состояния вещества. </w:t>
      </w:r>
      <w:r w:rsidRPr="00A91FF9">
        <w:rPr>
          <w:rFonts w:ascii="Times New Roman" w:eastAsia="Times New Roman" w:hAnsi="Times New Roman" w:cs="Times New Roman"/>
          <w:i/>
          <w:iCs/>
          <w:color w:val="000000"/>
          <w:sz w:val="24"/>
          <w:szCs w:val="24"/>
          <w:lang w:eastAsia="ru-RU"/>
        </w:rPr>
        <w:t>Модель строения жидкостей.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Электродинамика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A91FF9">
        <w:rPr>
          <w:rFonts w:ascii="Times New Roman" w:eastAsia="Times New Roman" w:hAnsi="Times New Roman" w:cs="Times New Roman"/>
          <w:i/>
          <w:iCs/>
          <w:color w:val="000000"/>
          <w:sz w:val="24"/>
          <w:szCs w:val="24"/>
          <w:lang w:eastAsia="ru-RU"/>
        </w:rPr>
        <w:t>Сверхпроводимость.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Закон электромагнитной индукции. Электромагнитное поле. Переменный ток. Явление самоиндукции. Индуктивность. </w:t>
      </w:r>
      <w:r w:rsidRPr="00A91FF9">
        <w:rPr>
          <w:rFonts w:ascii="Times New Roman" w:eastAsia="Times New Roman" w:hAnsi="Times New Roman" w:cs="Times New Roman"/>
          <w:i/>
          <w:iCs/>
          <w:color w:val="000000"/>
          <w:sz w:val="24"/>
          <w:szCs w:val="24"/>
          <w:lang w:eastAsia="ru-RU"/>
        </w:rPr>
        <w:t>Энергия электромагнитного поля.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Электромагнитные колебания. Колебательный контур.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Электромагнитные волны. Диапазоны электромагнитных излучений и их практическое применение.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Геометрическая оптика. Волновые свойства света.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специальной теории относительности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Гипотеза М. Планка. Фотоэлектрический эффект. Фотон. Корпускулярно-волновой дуализм. </w:t>
      </w:r>
      <w:r w:rsidRPr="00A91FF9">
        <w:rPr>
          <w:rFonts w:ascii="Times New Roman" w:eastAsia="Times New Roman" w:hAnsi="Times New Roman" w:cs="Times New Roman"/>
          <w:i/>
          <w:iCs/>
          <w:color w:val="000000"/>
          <w:sz w:val="24"/>
          <w:szCs w:val="24"/>
          <w:lang w:eastAsia="ru-RU"/>
        </w:rPr>
        <w:t>Соотношение неопределенностей Гейзенберга.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Планетарная модель атома. Объяснение линейчатого спектра водорода на основе вантовых постулатов Бора.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Состав и строение атомного ядра. Энергия связи атомных ядер. Виды радиоактивных превращений атомных ядер.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Закон радиоактивного распада. Ядерные реакции. Цепная реакция деления ядер.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Элементарные частицы. Фундаментальные взаимодействия.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Строение Вселенной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Галактика. Представление о строении и эволюции Вселенной.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Примерный перечень практических и лабораторных работ (на выбор учителя)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Прямые измерения:</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мгновенной скорости с использованием секундомера или компьютера с датчиками;</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сравнение масс (по взаимодействию);</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сил в механике;</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температуры жидкостными и цифровыми термометрами;</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оценка сил взаимодействия молекул (методом отрыва капель);</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термодинамических параметров газа;</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ЭДС источника тока;</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силы взаимодействия катушки с током и магнита помощью электронных весов;</w:t>
      </w:r>
    </w:p>
    <w:p w:rsidR="004F066C" w:rsidRPr="00A91FF9" w:rsidRDefault="004F066C" w:rsidP="004F066C">
      <w:pPr>
        <w:numPr>
          <w:ilvl w:val="0"/>
          <w:numId w:val="16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периода обращения двойных звезд (печатные материалы).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Косвенные измерения:</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ускорения;</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ускорения свободного падения;</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энергии и импульса по тормозному пути;</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удельной теплоты плавления льда;</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напряженности вихревого электрического поля (при наблюдении электромагнитной индукции);</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внутреннего сопротивления источника тока;</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показателя преломления среды;</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измерение фокусного расстояния собирающей и рассеивающей линз;</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длины световой волны;</w:t>
      </w:r>
    </w:p>
    <w:p w:rsidR="004F066C" w:rsidRPr="00A91FF9" w:rsidRDefault="004F066C" w:rsidP="004F066C">
      <w:pPr>
        <w:numPr>
          <w:ilvl w:val="0"/>
          <w:numId w:val="17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импульса и энергии частицы при движении в магнитном поле (по фотографиям).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явлений:</w:t>
      </w:r>
    </w:p>
    <w:p w:rsidR="004F066C" w:rsidRPr="00A91FF9" w:rsidRDefault="004F066C" w:rsidP="004F066C">
      <w:pPr>
        <w:numPr>
          <w:ilvl w:val="0"/>
          <w:numId w:val="17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механических явлений в инерциальных и неинерциальных системах отсчета;</w:t>
      </w:r>
    </w:p>
    <w:p w:rsidR="004F066C" w:rsidRPr="00A91FF9" w:rsidRDefault="004F066C" w:rsidP="004F066C">
      <w:pPr>
        <w:numPr>
          <w:ilvl w:val="0"/>
          <w:numId w:val="17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вынужденных колебаний и резонанса;</w:t>
      </w:r>
    </w:p>
    <w:p w:rsidR="004F066C" w:rsidRPr="00A91FF9" w:rsidRDefault="004F066C" w:rsidP="004F066C">
      <w:pPr>
        <w:numPr>
          <w:ilvl w:val="0"/>
          <w:numId w:val="17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диффузии;</w:t>
      </w:r>
    </w:p>
    <w:p w:rsidR="004F066C" w:rsidRPr="00A91FF9" w:rsidRDefault="004F066C" w:rsidP="004F066C">
      <w:pPr>
        <w:numPr>
          <w:ilvl w:val="0"/>
          <w:numId w:val="17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явления электромагнитной индукции;</w:t>
      </w:r>
    </w:p>
    <w:p w:rsidR="004F066C" w:rsidRPr="00A91FF9" w:rsidRDefault="004F066C" w:rsidP="004F066C">
      <w:pPr>
        <w:numPr>
          <w:ilvl w:val="0"/>
          <w:numId w:val="17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волновых свой</w:t>
      </w:r>
      <w:proofErr w:type="gramStart"/>
      <w:r w:rsidRPr="00A91FF9">
        <w:rPr>
          <w:rFonts w:ascii="Times New Roman" w:eastAsia="Times New Roman" w:hAnsi="Times New Roman" w:cs="Times New Roman"/>
          <w:color w:val="000000"/>
          <w:sz w:val="24"/>
          <w:szCs w:val="24"/>
          <w:lang w:eastAsia="ru-RU"/>
        </w:rPr>
        <w:t>ств св</w:t>
      </w:r>
      <w:proofErr w:type="gramEnd"/>
      <w:r w:rsidRPr="00A91FF9">
        <w:rPr>
          <w:rFonts w:ascii="Times New Roman" w:eastAsia="Times New Roman" w:hAnsi="Times New Roman" w:cs="Times New Roman"/>
          <w:color w:val="000000"/>
          <w:sz w:val="24"/>
          <w:szCs w:val="24"/>
          <w:lang w:eastAsia="ru-RU"/>
        </w:rPr>
        <w:t>ета: дифракция, интерференция, поляризация;</w:t>
      </w:r>
    </w:p>
    <w:p w:rsidR="004F066C" w:rsidRPr="00A91FF9" w:rsidRDefault="004F066C" w:rsidP="004F066C">
      <w:pPr>
        <w:numPr>
          <w:ilvl w:val="0"/>
          <w:numId w:val="17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спектров;</w:t>
      </w:r>
    </w:p>
    <w:p w:rsidR="004F066C" w:rsidRPr="00A91FF9" w:rsidRDefault="004F066C" w:rsidP="004F066C">
      <w:pPr>
        <w:numPr>
          <w:ilvl w:val="0"/>
          <w:numId w:val="17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вечерние наблюдения звезд, Луны и планет в телескоп или бинокль.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Исследования:</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равноускоренного движения с использованием электронного секундомера или компьютера с датчиками;</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движения тела, брошенного горизонтально;</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центрального удара;</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качения цилиндра по наклонной плоскости;</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исследование движения броуновской частицы (по трекам </w:t>
      </w:r>
      <w:proofErr w:type="spellStart"/>
      <w:r w:rsidRPr="00A91FF9">
        <w:rPr>
          <w:rFonts w:ascii="Times New Roman" w:eastAsia="Times New Roman" w:hAnsi="Times New Roman" w:cs="Times New Roman"/>
          <w:color w:val="000000"/>
          <w:sz w:val="24"/>
          <w:szCs w:val="24"/>
          <w:lang w:eastAsia="ru-RU"/>
        </w:rPr>
        <w:t>Перрена</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исследование </w:t>
      </w:r>
      <w:proofErr w:type="spellStart"/>
      <w:r w:rsidRPr="00A91FF9">
        <w:rPr>
          <w:rFonts w:ascii="Times New Roman" w:eastAsia="Times New Roman" w:hAnsi="Times New Roman" w:cs="Times New Roman"/>
          <w:color w:val="000000"/>
          <w:sz w:val="24"/>
          <w:szCs w:val="24"/>
          <w:lang w:eastAsia="ru-RU"/>
        </w:rPr>
        <w:t>изопроцессов</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изохорного процесса и оценка абсолютного нуля;</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остывания воды;</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исследование зависимости напряжения на полюсах источника тока от силы тока в цепи;</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зависимости силы тока через лампочку от напряжения на ней;</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нагревания воды нагревателем небольшой мощности;</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явления электромагнитной индукции;</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зависимости угла преломления от угла падения;</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исследование зависимости расстояния </w:t>
      </w:r>
      <w:proofErr w:type="gramStart"/>
      <w:r w:rsidRPr="00A91FF9">
        <w:rPr>
          <w:rFonts w:ascii="Times New Roman" w:eastAsia="Times New Roman" w:hAnsi="Times New Roman" w:cs="Times New Roman"/>
          <w:color w:val="000000"/>
          <w:sz w:val="24"/>
          <w:szCs w:val="24"/>
          <w:lang w:eastAsia="ru-RU"/>
        </w:rPr>
        <w:t>от линзы до изображения от расстояния от линзы до предмета</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спектра водорода;</w:t>
      </w:r>
    </w:p>
    <w:p w:rsidR="004F066C" w:rsidRPr="00A91FF9" w:rsidRDefault="004F066C" w:rsidP="004F066C">
      <w:pPr>
        <w:numPr>
          <w:ilvl w:val="0"/>
          <w:numId w:val="17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движения двойных звезд (по печатным материалам).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Проверка гипотез (в том числе имеются неверные):</w:t>
      </w:r>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при движении бруска по наклонной плоскости время перемещения на определенное расстояния тем больше, чем больше масса бруска;</w:t>
      </w:r>
      <w:proofErr w:type="gramEnd"/>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движении бруска по наклонной плоскости скорость прямо пропорциональна пути;</w:t>
      </w:r>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затухании колебаний амплитуда обратно пропорциональна времени;</w:t>
      </w:r>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квадрат среднего перемещения броуновской частицы прямо пропорционален времени наблюдения (по трекам </w:t>
      </w:r>
      <w:proofErr w:type="spellStart"/>
      <w:r w:rsidRPr="00A91FF9">
        <w:rPr>
          <w:rFonts w:ascii="Times New Roman" w:eastAsia="Times New Roman" w:hAnsi="Times New Roman" w:cs="Times New Roman"/>
          <w:color w:val="000000"/>
          <w:sz w:val="24"/>
          <w:szCs w:val="24"/>
          <w:lang w:eastAsia="ru-RU"/>
        </w:rPr>
        <w:t>Перрена</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скорость остывания воды линейно зависит от времени остывания;</w:t>
      </w:r>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напряжение при последовательном включении лампочки и резистора не равно сумме напряжений на лампочке и резисторе;</w:t>
      </w:r>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угол преломления прямо пропорционален углу падения;</w:t>
      </w:r>
    </w:p>
    <w:p w:rsidR="004F066C" w:rsidRPr="00A91FF9" w:rsidRDefault="004F066C" w:rsidP="004F066C">
      <w:pPr>
        <w:numPr>
          <w:ilvl w:val="0"/>
          <w:numId w:val="17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плотном сложении двух линз оптические силы складываются;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Конструирование технических устройств:</w:t>
      </w:r>
    </w:p>
    <w:p w:rsidR="004F066C" w:rsidRPr="00A91FF9" w:rsidRDefault="004F066C" w:rsidP="004F066C">
      <w:pPr>
        <w:numPr>
          <w:ilvl w:val="0"/>
          <w:numId w:val="17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конструирование наклонной плоскости с заданным КПД;</w:t>
      </w:r>
    </w:p>
    <w:p w:rsidR="004F066C" w:rsidRPr="00A91FF9" w:rsidRDefault="004F066C" w:rsidP="004F066C">
      <w:pPr>
        <w:numPr>
          <w:ilvl w:val="0"/>
          <w:numId w:val="17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конструирование рычажных весов;</w:t>
      </w:r>
    </w:p>
    <w:p w:rsidR="004F066C" w:rsidRPr="00A91FF9" w:rsidRDefault="004F066C" w:rsidP="004F066C">
      <w:pPr>
        <w:numPr>
          <w:ilvl w:val="0"/>
          <w:numId w:val="17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конструирование наклонной плоскости, по которой брусок движется с заданным ускорением;</w:t>
      </w:r>
    </w:p>
    <w:p w:rsidR="004F066C" w:rsidRPr="00A91FF9" w:rsidRDefault="004F066C" w:rsidP="004F066C">
      <w:pPr>
        <w:numPr>
          <w:ilvl w:val="0"/>
          <w:numId w:val="17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конструирование электродвигателя;</w:t>
      </w:r>
    </w:p>
    <w:p w:rsidR="004F066C" w:rsidRPr="00A91FF9" w:rsidRDefault="004F066C" w:rsidP="004F066C">
      <w:pPr>
        <w:numPr>
          <w:ilvl w:val="0"/>
          <w:numId w:val="17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конструирование трансформатора;</w:t>
      </w:r>
    </w:p>
    <w:p w:rsidR="004F066C" w:rsidRPr="00A91FF9" w:rsidRDefault="004F066C" w:rsidP="004F066C">
      <w:pPr>
        <w:numPr>
          <w:ilvl w:val="0"/>
          <w:numId w:val="17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конструирование модели телескопа или микроскопа.</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Химия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системе </w:t>
      </w:r>
      <w:proofErr w:type="spellStart"/>
      <w:r w:rsidRPr="00A91FF9">
        <w:rPr>
          <w:rFonts w:ascii="Times New Roman" w:eastAsia="Times New Roman" w:hAnsi="Times New Roman" w:cs="Times New Roman"/>
          <w:color w:val="000000"/>
          <w:sz w:val="24"/>
          <w:szCs w:val="24"/>
          <w:lang w:eastAsia="ru-RU"/>
        </w:rPr>
        <w:t>естественно-научного</w:t>
      </w:r>
      <w:proofErr w:type="spellEnd"/>
      <w:r w:rsidRPr="00A91FF9">
        <w:rPr>
          <w:rFonts w:ascii="Times New Roman" w:eastAsia="Times New Roman" w:hAnsi="Times New Roman" w:cs="Times New Roman"/>
          <w:color w:val="000000"/>
          <w:sz w:val="24"/>
          <w:szCs w:val="24"/>
          <w:lang w:eastAsia="ru-RU"/>
        </w:rPr>
        <w:t xml:space="preserve">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соответствии с ФГОС СОО химия может изучаться на базовом и углубленном уровнях.</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химии на базовом уровне ориентировано на обеспечение общеобразовательной и общекультурной подготовки выпускников.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w:t>
      </w:r>
      <w:r w:rsidRPr="00A91FF9">
        <w:rPr>
          <w:rFonts w:ascii="Times New Roman" w:eastAsia="Times New Roman" w:hAnsi="Times New Roman" w:cs="Times New Roman"/>
          <w:color w:val="000000"/>
          <w:sz w:val="24"/>
          <w:szCs w:val="24"/>
          <w:lang w:eastAsia="ru-RU"/>
        </w:rPr>
        <w:lastRenderedPageBreak/>
        <w:t>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w:t>
      </w:r>
      <w:proofErr w:type="gramEnd"/>
      <w:r w:rsidRPr="00A91FF9">
        <w:rPr>
          <w:rFonts w:ascii="Times New Roman" w:eastAsia="Times New Roman" w:hAnsi="Times New Roman" w:cs="Times New Roman"/>
          <w:color w:val="000000"/>
          <w:sz w:val="24"/>
          <w:szCs w:val="24"/>
          <w:lang w:eastAsia="ru-RU"/>
        </w:rPr>
        <w:t xml:space="preserve">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связях с предметами областей естественных, математических и гуманитарных наук.</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учитывает возможность получения </w:t>
      </w:r>
      <w:proofErr w:type="gramStart"/>
      <w:r w:rsidRPr="00A91FF9">
        <w:rPr>
          <w:rFonts w:ascii="Times New Roman" w:eastAsia="Times New Roman" w:hAnsi="Times New Roman" w:cs="Times New Roman"/>
          <w:color w:val="000000"/>
          <w:sz w:val="24"/>
          <w:szCs w:val="24"/>
          <w:lang w:eastAsia="ru-RU"/>
        </w:rPr>
        <w:t>знаний</w:t>
      </w:r>
      <w:proofErr w:type="gramEnd"/>
      <w:r w:rsidRPr="00A91FF9">
        <w:rPr>
          <w:rFonts w:ascii="Times New Roman" w:eastAsia="Times New Roman" w:hAnsi="Times New Roman" w:cs="Times New Roman"/>
          <w:color w:val="000000"/>
          <w:sz w:val="24"/>
          <w:szCs w:val="24"/>
          <w:lang w:eastAsia="ru-RU"/>
        </w:rPr>
        <w:t xml:space="preserve">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органической химии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Алканы</w:t>
      </w:r>
      <w:proofErr w:type="spell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Строение молекулы метана</w:t>
      </w:r>
      <w:r w:rsidRPr="00A91FF9">
        <w:rPr>
          <w:rFonts w:ascii="Times New Roman" w:eastAsia="Times New Roman" w:hAnsi="Times New Roman" w:cs="Times New Roman"/>
          <w:color w:val="000000"/>
          <w:sz w:val="24"/>
          <w:szCs w:val="24"/>
          <w:lang w:eastAsia="ru-RU"/>
        </w:rPr>
        <w:t xml:space="preserve">. Гомологический ряд </w:t>
      </w:r>
      <w:proofErr w:type="spellStart"/>
      <w:r w:rsidRPr="00A91FF9">
        <w:rPr>
          <w:rFonts w:ascii="Times New Roman" w:eastAsia="Times New Roman" w:hAnsi="Times New Roman" w:cs="Times New Roman"/>
          <w:color w:val="000000"/>
          <w:sz w:val="24"/>
          <w:szCs w:val="24"/>
          <w:lang w:eastAsia="ru-RU"/>
        </w:rPr>
        <w:t>алканов</w:t>
      </w:r>
      <w:proofErr w:type="spellEnd"/>
      <w:r w:rsidRPr="00A91FF9">
        <w:rPr>
          <w:rFonts w:ascii="Times New Roman" w:eastAsia="Times New Roman" w:hAnsi="Times New Roman" w:cs="Times New Roman"/>
          <w:color w:val="000000"/>
          <w:sz w:val="24"/>
          <w:szCs w:val="24"/>
          <w:lang w:eastAsia="ru-RU"/>
        </w:rPr>
        <w:t xml:space="preserve">.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w:t>
      </w:r>
      <w:r w:rsidRPr="00A91FF9">
        <w:rPr>
          <w:rFonts w:ascii="Times New Roman" w:eastAsia="Times New Roman" w:hAnsi="Times New Roman" w:cs="Times New Roman"/>
          <w:color w:val="000000"/>
          <w:sz w:val="24"/>
          <w:szCs w:val="24"/>
          <w:lang w:eastAsia="ru-RU"/>
        </w:rPr>
        <w:lastRenderedPageBreak/>
        <w:t xml:space="preserve">промышленности и быту. Нахождение в природе и применение </w:t>
      </w:r>
      <w:proofErr w:type="spellStart"/>
      <w:r w:rsidRPr="00A91FF9">
        <w:rPr>
          <w:rFonts w:ascii="Times New Roman" w:eastAsia="Times New Roman" w:hAnsi="Times New Roman" w:cs="Times New Roman"/>
          <w:color w:val="000000"/>
          <w:sz w:val="24"/>
          <w:szCs w:val="24"/>
          <w:lang w:eastAsia="ru-RU"/>
        </w:rPr>
        <w:t>алканов</w:t>
      </w:r>
      <w:proofErr w:type="spell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Понятие о </w:t>
      </w:r>
      <w:proofErr w:type="spellStart"/>
      <w:r w:rsidRPr="00A91FF9">
        <w:rPr>
          <w:rFonts w:ascii="Times New Roman" w:eastAsia="Times New Roman" w:hAnsi="Times New Roman" w:cs="Times New Roman"/>
          <w:i/>
          <w:iCs/>
          <w:color w:val="000000"/>
          <w:sz w:val="24"/>
          <w:szCs w:val="24"/>
          <w:lang w:eastAsia="ru-RU"/>
        </w:rPr>
        <w:t>циклоалканах</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Алкены</w:t>
      </w:r>
      <w:proofErr w:type="spell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Строение молекулы этилена. </w:t>
      </w:r>
      <w:r w:rsidRPr="00A91FF9">
        <w:rPr>
          <w:rFonts w:ascii="Times New Roman" w:eastAsia="Times New Roman" w:hAnsi="Times New Roman" w:cs="Times New Roman"/>
          <w:color w:val="000000"/>
          <w:sz w:val="24"/>
          <w:szCs w:val="24"/>
          <w:lang w:eastAsia="ru-RU"/>
        </w:rPr>
        <w:t xml:space="preserve">Гомологический ряд </w:t>
      </w:r>
      <w:proofErr w:type="spellStart"/>
      <w:r w:rsidRPr="00A91FF9">
        <w:rPr>
          <w:rFonts w:ascii="Times New Roman" w:eastAsia="Times New Roman" w:hAnsi="Times New Roman" w:cs="Times New Roman"/>
          <w:color w:val="000000"/>
          <w:sz w:val="24"/>
          <w:szCs w:val="24"/>
          <w:lang w:eastAsia="ru-RU"/>
        </w:rPr>
        <w:t>алкенов</w:t>
      </w:r>
      <w:proofErr w:type="spellEnd"/>
      <w:r w:rsidRPr="00A91FF9">
        <w:rPr>
          <w:rFonts w:ascii="Times New Roman" w:eastAsia="Times New Roman" w:hAnsi="Times New Roman" w:cs="Times New Roman"/>
          <w:color w:val="000000"/>
          <w:sz w:val="24"/>
          <w:szCs w:val="24"/>
          <w:lang w:eastAsia="ru-RU"/>
        </w:rPr>
        <w:t>.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A91FF9">
        <w:rPr>
          <w:rFonts w:ascii="Times New Roman" w:eastAsia="Times New Roman" w:hAnsi="Times New Roman" w:cs="Times New Roman"/>
          <w:i/>
          <w:iCs/>
          <w:color w:val="000000"/>
          <w:sz w:val="24"/>
          <w:szCs w:val="24"/>
          <w:lang w:eastAsia="ru-RU"/>
        </w:rPr>
        <w:t>гидрирование</w:t>
      </w:r>
      <w:r w:rsidRPr="00A91FF9">
        <w:rPr>
          <w:rFonts w:ascii="Times New Roman" w:eastAsia="Times New Roman" w:hAnsi="Times New Roman" w:cs="Times New Roman"/>
          <w:color w:val="000000"/>
          <w:sz w:val="24"/>
          <w:szCs w:val="24"/>
          <w:lang w:eastAsia="ru-RU"/>
        </w:rPr>
        <w:t>, гидратация, </w:t>
      </w:r>
      <w:proofErr w:type="spellStart"/>
      <w:r w:rsidRPr="00A91FF9">
        <w:rPr>
          <w:rFonts w:ascii="Times New Roman" w:eastAsia="Times New Roman" w:hAnsi="Times New Roman" w:cs="Times New Roman"/>
          <w:i/>
          <w:iCs/>
          <w:color w:val="000000"/>
          <w:sz w:val="24"/>
          <w:szCs w:val="24"/>
          <w:lang w:eastAsia="ru-RU"/>
        </w:rPr>
        <w:t>гидрогалогенирование</w:t>
      </w:r>
      <w:proofErr w:type="spellEnd"/>
      <w:r w:rsidRPr="00A91FF9">
        <w:rPr>
          <w:rFonts w:ascii="Times New Roman" w:eastAsia="Times New Roman" w:hAnsi="Times New Roman" w:cs="Times New Roman"/>
          <w:color w:val="000000"/>
          <w:sz w:val="24"/>
          <w:szCs w:val="24"/>
          <w:lang w:eastAsia="ru-RU"/>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Алкадиены</w:t>
      </w:r>
      <w:proofErr w:type="spellEnd"/>
      <w:r w:rsidRPr="00A91FF9">
        <w:rPr>
          <w:rFonts w:ascii="Times New Roman" w:eastAsia="Times New Roman" w:hAnsi="Times New Roman" w:cs="Times New Roman"/>
          <w:color w:val="000000"/>
          <w:sz w:val="24"/>
          <w:szCs w:val="24"/>
          <w:lang w:eastAsia="ru-RU"/>
        </w:rPr>
        <w:t xml:space="preserve"> и каучуки. Понятие об </w:t>
      </w:r>
      <w:proofErr w:type="spellStart"/>
      <w:r w:rsidRPr="00A91FF9">
        <w:rPr>
          <w:rFonts w:ascii="Times New Roman" w:eastAsia="Times New Roman" w:hAnsi="Times New Roman" w:cs="Times New Roman"/>
          <w:color w:val="000000"/>
          <w:sz w:val="24"/>
          <w:szCs w:val="24"/>
          <w:lang w:eastAsia="ru-RU"/>
        </w:rPr>
        <w:t>алкадиенах</w:t>
      </w:r>
      <w:proofErr w:type="spellEnd"/>
      <w:r w:rsidRPr="00A91FF9">
        <w:rPr>
          <w:rFonts w:ascii="Times New Roman" w:eastAsia="Times New Roman" w:hAnsi="Times New Roman" w:cs="Times New Roman"/>
          <w:color w:val="000000"/>
          <w:sz w:val="24"/>
          <w:szCs w:val="24"/>
          <w:lang w:eastAsia="ru-RU"/>
        </w:rPr>
        <w:t xml:space="preserve">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Алкины</w:t>
      </w:r>
      <w:proofErr w:type="spell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Строение молекулы ацетилена. </w:t>
      </w:r>
      <w:r w:rsidRPr="00A91FF9">
        <w:rPr>
          <w:rFonts w:ascii="Times New Roman" w:eastAsia="Times New Roman" w:hAnsi="Times New Roman" w:cs="Times New Roman"/>
          <w:color w:val="000000"/>
          <w:sz w:val="24"/>
          <w:szCs w:val="24"/>
          <w:lang w:eastAsia="ru-RU"/>
        </w:rPr>
        <w:t xml:space="preserve">Гомологический ряд </w:t>
      </w:r>
      <w:proofErr w:type="spellStart"/>
      <w:r w:rsidRPr="00A91FF9">
        <w:rPr>
          <w:rFonts w:ascii="Times New Roman" w:eastAsia="Times New Roman" w:hAnsi="Times New Roman" w:cs="Times New Roman"/>
          <w:color w:val="000000"/>
          <w:sz w:val="24"/>
          <w:szCs w:val="24"/>
          <w:lang w:eastAsia="ru-RU"/>
        </w:rPr>
        <w:t>алкинов</w:t>
      </w:r>
      <w:proofErr w:type="spellEnd"/>
      <w:r w:rsidRPr="00A91FF9">
        <w:rPr>
          <w:rFonts w:ascii="Times New Roman" w:eastAsia="Times New Roman" w:hAnsi="Times New Roman" w:cs="Times New Roman"/>
          <w:color w:val="000000"/>
          <w:sz w:val="24"/>
          <w:szCs w:val="24"/>
          <w:lang w:eastAsia="ru-RU"/>
        </w:rPr>
        <w:t>.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A91FF9">
        <w:rPr>
          <w:rFonts w:ascii="Times New Roman" w:eastAsia="Times New Roman" w:hAnsi="Times New Roman" w:cs="Times New Roman"/>
          <w:i/>
          <w:iCs/>
          <w:color w:val="000000"/>
          <w:sz w:val="24"/>
          <w:szCs w:val="24"/>
          <w:lang w:eastAsia="ru-RU"/>
        </w:rPr>
        <w:t>гидрирование</w:t>
      </w:r>
      <w:r w:rsidRPr="00A91FF9">
        <w:rPr>
          <w:rFonts w:ascii="Times New Roman" w:eastAsia="Times New Roman" w:hAnsi="Times New Roman" w:cs="Times New Roman"/>
          <w:color w:val="000000"/>
          <w:sz w:val="24"/>
          <w:szCs w:val="24"/>
          <w:lang w:eastAsia="ru-RU"/>
        </w:rPr>
        <w:t>, гидратация, </w:t>
      </w:r>
      <w:proofErr w:type="spellStart"/>
      <w:r w:rsidRPr="00A91FF9">
        <w:rPr>
          <w:rFonts w:ascii="Times New Roman" w:eastAsia="Times New Roman" w:hAnsi="Times New Roman" w:cs="Times New Roman"/>
          <w:i/>
          <w:iCs/>
          <w:color w:val="000000"/>
          <w:sz w:val="24"/>
          <w:szCs w:val="24"/>
          <w:lang w:eastAsia="ru-RU"/>
        </w:rPr>
        <w:t>гидрогалогенирование</w:t>
      </w:r>
      <w:proofErr w:type="spellEnd"/>
      <w:r w:rsidRPr="00A91FF9">
        <w:rPr>
          <w:rFonts w:ascii="Times New Roman" w:eastAsia="Times New Roman" w:hAnsi="Times New Roman" w:cs="Times New Roman"/>
          <w:color w:val="000000"/>
          <w:sz w:val="24"/>
          <w:szCs w:val="24"/>
          <w:lang w:eastAsia="ru-RU"/>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Арены. Бензол как представитель ароматических углеводородов. </w:t>
      </w:r>
      <w:r w:rsidRPr="00A91FF9">
        <w:rPr>
          <w:rFonts w:ascii="Times New Roman" w:eastAsia="Times New Roman" w:hAnsi="Times New Roman" w:cs="Times New Roman"/>
          <w:i/>
          <w:iCs/>
          <w:color w:val="000000"/>
          <w:sz w:val="24"/>
          <w:szCs w:val="24"/>
          <w:lang w:eastAsia="ru-RU"/>
        </w:rPr>
        <w:t>Строение молекулы бензола.</w:t>
      </w:r>
      <w:r w:rsidRPr="00A91FF9">
        <w:rPr>
          <w:rFonts w:ascii="Times New Roman" w:eastAsia="Times New Roman" w:hAnsi="Times New Roman" w:cs="Times New Roman"/>
          <w:color w:val="000000"/>
          <w:sz w:val="24"/>
          <w:szCs w:val="24"/>
          <w:lang w:eastAsia="ru-RU"/>
        </w:rPr>
        <w:t>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w:t>
      </w:r>
      <w:proofErr w:type="spellStart"/>
      <w:r w:rsidRPr="00A91FF9">
        <w:rPr>
          <w:rFonts w:ascii="Times New Roman" w:eastAsia="Times New Roman" w:hAnsi="Times New Roman" w:cs="Times New Roman"/>
          <w:color w:val="000000"/>
          <w:sz w:val="24"/>
          <w:szCs w:val="24"/>
          <w:lang w:eastAsia="ru-RU"/>
        </w:rPr>
        <w:t>гидроксогруппы</w:t>
      </w:r>
      <w:proofErr w:type="spellEnd"/>
      <w:r w:rsidRPr="00A91FF9">
        <w:rPr>
          <w:rFonts w:ascii="Times New Roman" w:eastAsia="Times New Roman" w:hAnsi="Times New Roman" w:cs="Times New Roman"/>
          <w:color w:val="000000"/>
          <w:sz w:val="24"/>
          <w:szCs w:val="24"/>
          <w:lang w:eastAsia="ru-RU"/>
        </w:rPr>
        <w:t xml:space="preserve">, реакция с </w:t>
      </w:r>
      <w:proofErr w:type="spellStart"/>
      <w:r w:rsidRPr="00A91FF9">
        <w:rPr>
          <w:rFonts w:ascii="Times New Roman" w:eastAsia="Times New Roman" w:hAnsi="Times New Roman" w:cs="Times New Roman"/>
          <w:color w:val="000000"/>
          <w:sz w:val="24"/>
          <w:szCs w:val="24"/>
          <w:lang w:eastAsia="ru-RU"/>
        </w:rPr>
        <w:t>галогеноводородами</w:t>
      </w:r>
      <w:proofErr w:type="spellEnd"/>
      <w:r w:rsidRPr="00A91FF9">
        <w:rPr>
          <w:rFonts w:ascii="Times New Roman" w:eastAsia="Times New Roman" w:hAnsi="Times New Roman" w:cs="Times New Roman"/>
          <w:color w:val="000000"/>
          <w:sz w:val="24"/>
          <w:szCs w:val="24"/>
          <w:lang w:eastAsia="ru-RU"/>
        </w:rPr>
        <w:t xml:space="preserve">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Фенол. Строение молекулы фенола. </w:t>
      </w:r>
      <w:r w:rsidRPr="00A91FF9">
        <w:rPr>
          <w:rFonts w:ascii="Times New Roman" w:eastAsia="Times New Roman" w:hAnsi="Times New Roman" w:cs="Times New Roman"/>
          <w:i/>
          <w:iCs/>
          <w:color w:val="000000"/>
          <w:sz w:val="24"/>
          <w:szCs w:val="24"/>
          <w:lang w:eastAsia="ru-RU"/>
        </w:rPr>
        <w:t xml:space="preserve">Взаимное влияние атомов в молекуле фенола. Химические свойства: взаимодействие с натрием, </w:t>
      </w:r>
      <w:proofErr w:type="spellStart"/>
      <w:r w:rsidRPr="00A91FF9">
        <w:rPr>
          <w:rFonts w:ascii="Times New Roman" w:eastAsia="Times New Roman" w:hAnsi="Times New Roman" w:cs="Times New Roman"/>
          <w:i/>
          <w:iCs/>
          <w:color w:val="000000"/>
          <w:sz w:val="24"/>
          <w:szCs w:val="24"/>
          <w:lang w:eastAsia="ru-RU"/>
        </w:rPr>
        <w:t>гидроксидом</w:t>
      </w:r>
      <w:proofErr w:type="spellEnd"/>
      <w:r w:rsidRPr="00A91FF9">
        <w:rPr>
          <w:rFonts w:ascii="Times New Roman" w:eastAsia="Times New Roman" w:hAnsi="Times New Roman" w:cs="Times New Roman"/>
          <w:i/>
          <w:iCs/>
          <w:color w:val="000000"/>
          <w:sz w:val="24"/>
          <w:szCs w:val="24"/>
          <w:lang w:eastAsia="ru-RU"/>
        </w:rPr>
        <w:t xml:space="preserve"> натрия, бромом.</w:t>
      </w:r>
      <w:r w:rsidRPr="00A91FF9">
        <w:rPr>
          <w:rFonts w:ascii="Times New Roman" w:eastAsia="Times New Roman" w:hAnsi="Times New Roman" w:cs="Times New Roman"/>
          <w:color w:val="000000"/>
          <w:sz w:val="24"/>
          <w:szCs w:val="24"/>
          <w:lang w:eastAsia="ru-RU"/>
        </w:rPr>
        <w:t> Применение фенола.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Альдегиды. </w:t>
      </w:r>
      <w:proofErr w:type="spellStart"/>
      <w:r w:rsidRPr="00A91FF9">
        <w:rPr>
          <w:rFonts w:ascii="Times New Roman" w:eastAsia="Times New Roman" w:hAnsi="Times New Roman" w:cs="Times New Roman"/>
          <w:color w:val="000000"/>
          <w:sz w:val="24"/>
          <w:szCs w:val="24"/>
          <w:lang w:eastAsia="ru-RU"/>
        </w:rPr>
        <w:t>Метаналь</w:t>
      </w:r>
      <w:proofErr w:type="spellEnd"/>
      <w:r w:rsidRPr="00A91FF9">
        <w:rPr>
          <w:rFonts w:ascii="Times New Roman" w:eastAsia="Times New Roman" w:hAnsi="Times New Roman" w:cs="Times New Roman"/>
          <w:color w:val="000000"/>
          <w:sz w:val="24"/>
          <w:szCs w:val="24"/>
          <w:lang w:eastAsia="ru-RU"/>
        </w:rPr>
        <w:t xml:space="preserve"> (формальдегид) и </w:t>
      </w:r>
      <w:proofErr w:type="spellStart"/>
      <w:r w:rsidRPr="00A91FF9">
        <w:rPr>
          <w:rFonts w:ascii="Times New Roman" w:eastAsia="Times New Roman" w:hAnsi="Times New Roman" w:cs="Times New Roman"/>
          <w:color w:val="000000"/>
          <w:sz w:val="24"/>
          <w:szCs w:val="24"/>
          <w:lang w:eastAsia="ru-RU"/>
        </w:rPr>
        <w:t>этаналь</w:t>
      </w:r>
      <w:proofErr w:type="spellEnd"/>
      <w:r w:rsidRPr="00A91FF9">
        <w:rPr>
          <w:rFonts w:ascii="Times New Roman" w:eastAsia="Times New Roman" w:hAnsi="Times New Roman" w:cs="Times New Roman"/>
          <w:color w:val="000000"/>
          <w:sz w:val="24"/>
          <w:szCs w:val="24"/>
          <w:lang w:eastAsia="ru-RU"/>
        </w:rPr>
        <w:t xml:space="preserve"> (ацетальдегид) как представители предельных альдегидов. </w:t>
      </w:r>
      <w:proofErr w:type="gramStart"/>
      <w:r w:rsidRPr="00A91FF9">
        <w:rPr>
          <w:rFonts w:ascii="Times New Roman" w:eastAsia="Times New Roman" w:hAnsi="Times New Roman" w:cs="Times New Roman"/>
          <w:color w:val="000000"/>
          <w:sz w:val="24"/>
          <w:szCs w:val="24"/>
          <w:lang w:eastAsia="ru-RU"/>
        </w:rPr>
        <w:t xml:space="preserve">Качественные реакции на карбонильную группу (реакция «серебряного зеркала», взаимодействие с </w:t>
      </w:r>
      <w:proofErr w:type="spellStart"/>
      <w:r w:rsidRPr="00A91FF9">
        <w:rPr>
          <w:rFonts w:ascii="Times New Roman" w:eastAsia="Times New Roman" w:hAnsi="Times New Roman" w:cs="Times New Roman"/>
          <w:color w:val="000000"/>
          <w:sz w:val="24"/>
          <w:szCs w:val="24"/>
          <w:lang w:eastAsia="ru-RU"/>
        </w:rPr>
        <w:t>гидроксидом</w:t>
      </w:r>
      <w:proofErr w:type="spellEnd"/>
      <w:r w:rsidRPr="00A91FF9">
        <w:rPr>
          <w:rFonts w:ascii="Times New Roman" w:eastAsia="Times New Roman" w:hAnsi="Times New Roman" w:cs="Times New Roman"/>
          <w:color w:val="000000"/>
          <w:sz w:val="24"/>
          <w:szCs w:val="24"/>
          <w:lang w:eastAsia="ru-RU"/>
        </w:rPr>
        <w:t xml:space="preserve"> меди (II) и их применение для обнаружения предельных альдегидов в промышленных сточных водах.</w:t>
      </w:r>
      <w:proofErr w:type="gramEnd"/>
      <w:r w:rsidRPr="00A91FF9">
        <w:rPr>
          <w:rFonts w:ascii="Times New Roman" w:eastAsia="Times New Roman" w:hAnsi="Times New Roman" w:cs="Times New Roman"/>
          <w:color w:val="000000"/>
          <w:sz w:val="24"/>
          <w:szCs w:val="24"/>
          <w:lang w:eastAsia="ru-RU"/>
        </w:rPr>
        <w:t xml:space="preserve"> Токсичность альдегидов. Применение формальдегида и ацетальдегида.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w:t>
      </w:r>
      <w:r w:rsidRPr="00A91FF9">
        <w:rPr>
          <w:rFonts w:ascii="Times New Roman" w:eastAsia="Times New Roman" w:hAnsi="Times New Roman" w:cs="Times New Roman"/>
          <w:color w:val="000000"/>
          <w:sz w:val="24"/>
          <w:szCs w:val="24"/>
          <w:lang w:eastAsia="ru-RU"/>
        </w:rPr>
        <w:lastRenderedPageBreak/>
        <w:t>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w:t>
      </w:r>
      <w:proofErr w:type="spellStart"/>
      <w:r w:rsidRPr="00A91FF9">
        <w:rPr>
          <w:rFonts w:ascii="Times New Roman" w:eastAsia="Times New Roman" w:hAnsi="Times New Roman" w:cs="Times New Roman"/>
          <w:color w:val="000000"/>
          <w:sz w:val="24"/>
          <w:szCs w:val="24"/>
          <w:lang w:eastAsia="ru-RU"/>
        </w:rPr>
        <w:t>Мылá</w:t>
      </w:r>
      <w:proofErr w:type="spellEnd"/>
      <w:r w:rsidRPr="00A91FF9">
        <w:rPr>
          <w:rFonts w:ascii="Times New Roman" w:eastAsia="Times New Roman" w:hAnsi="Times New Roman" w:cs="Times New Roman"/>
          <w:color w:val="000000"/>
          <w:sz w:val="24"/>
          <w:szCs w:val="24"/>
          <w:lang w:eastAsia="ru-RU"/>
        </w:rPr>
        <w:t xml:space="preserve"> как соли высших карбоновых кислот. Моющие свойства мыла.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Углеводы. Классификация углеводов. Нахождение углеводов в природе. Глюкоза как </w:t>
      </w:r>
      <w:proofErr w:type="spellStart"/>
      <w:r w:rsidRPr="00A91FF9">
        <w:rPr>
          <w:rFonts w:ascii="Times New Roman" w:eastAsia="Times New Roman" w:hAnsi="Times New Roman" w:cs="Times New Roman"/>
          <w:color w:val="000000"/>
          <w:sz w:val="24"/>
          <w:szCs w:val="24"/>
          <w:lang w:eastAsia="ru-RU"/>
        </w:rPr>
        <w:t>альдегидоспирт</w:t>
      </w:r>
      <w:proofErr w:type="spellEnd"/>
      <w:r w:rsidRPr="00A91FF9">
        <w:rPr>
          <w:rFonts w:ascii="Times New Roman" w:eastAsia="Times New Roman" w:hAnsi="Times New Roman" w:cs="Times New Roman"/>
          <w:color w:val="000000"/>
          <w:sz w:val="24"/>
          <w:szCs w:val="24"/>
          <w:lang w:eastAsia="ru-RU"/>
        </w:rPr>
        <w:t>. Брожение глюкозы. Сахароза. </w:t>
      </w:r>
      <w:r w:rsidRPr="00A91FF9">
        <w:rPr>
          <w:rFonts w:ascii="Times New Roman" w:eastAsia="Times New Roman" w:hAnsi="Times New Roman" w:cs="Times New Roman"/>
          <w:i/>
          <w:iCs/>
          <w:color w:val="000000"/>
          <w:sz w:val="24"/>
          <w:szCs w:val="24"/>
          <w:lang w:eastAsia="ru-RU"/>
        </w:rPr>
        <w:t>Гидролиз сахарозы.</w:t>
      </w:r>
      <w:r w:rsidRPr="00A91FF9">
        <w:rPr>
          <w:rFonts w:ascii="Times New Roman" w:eastAsia="Times New Roman" w:hAnsi="Times New Roman" w:cs="Times New Roman"/>
          <w:color w:val="000000"/>
          <w:sz w:val="24"/>
          <w:szCs w:val="24"/>
          <w:lang w:eastAsia="ru-RU"/>
        </w:rPr>
        <w:t>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Идентификация органических соединений.</w:t>
      </w:r>
      <w:r w:rsidRPr="00A91FF9">
        <w:rPr>
          <w:rFonts w:ascii="Times New Roman" w:eastAsia="Times New Roman" w:hAnsi="Times New Roman" w:cs="Times New Roman"/>
          <w:i/>
          <w:iCs/>
          <w:color w:val="000000"/>
          <w:sz w:val="24"/>
          <w:szCs w:val="24"/>
          <w:lang w:eastAsia="ru-RU"/>
        </w:rPr>
        <w:t> Генетическая связь между классами органических соединений. </w:t>
      </w:r>
      <w:r w:rsidRPr="00A91FF9">
        <w:rPr>
          <w:rFonts w:ascii="Times New Roman" w:eastAsia="Times New Roman" w:hAnsi="Times New Roman" w:cs="Times New Roman"/>
          <w:color w:val="000000"/>
          <w:sz w:val="24"/>
          <w:szCs w:val="24"/>
          <w:lang w:eastAsia="ru-RU"/>
        </w:rPr>
        <w:t>Типы химических реакций в органической химии.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Аминокислоты и белки. Состав и номенклатура. Аминокислоты как </w:t>
      </w:r>
      <w:proofErr w:type="spellStart"/>
      <w:r w:rsidRPr="00A91FF9">
        <w:rPr>
          <w:rFonts w:ascii="Times New Roman" w:eastAsia="Times New Roman" w:hAnsi="Times New Roman" w:cs="Times New Roman"/>
          <w:color w:val="000000"/>
          <w:sz w:val="24"/>
          <w:szCs w:val="24"/>
          <w:lang w:eastAsia="ru-RU"/>
        </w:rPr>
        <w:t>амфотерные</w:t>
      </w:r>
      <w:proofErr w:type="spellEnd"/>
      <w:r w:rsidRPr="00A91FF9">
        <w:rPr>
          <w:rFonts w:ascii="Times New Roman" w:eastAsia="Times New Roman" w:hAnsi="Times New Roman" w:cs="Times New Roman"/>
          <w:color w:val="000000"/>
          <w:sz w:val="24"/>
          <w:szCs w:val="24"/>
          <w:lang w:eastAsia="ru-RU"/>
        </w:rPr>
        <w:t xml:space="preserve"> органические соединения. Пептидная связь. Биологическое значение </w:t>
      </w:r>
      <w:proofErr w:type="gramStart"/>
      <w:r w:rsidRPr="00A91FF9">
        <w:rPr>
          <w:rFonts w:ascii="Times New Roman" w:eastAsia="Times New Roman" w:hAnsi="Times New Roman" w:cs="Times New Roman"/>
          <w:color w:val="000000"/>
          <w:sz w:val="24"/>
          <w:szCs w:val="24"/>
          <w:lang w:eastAsia="ru-RU"/>
        </w:rPr>
        <w:t>α-</w:t>
      </w:r>
      <w:proofErr w:type="gramEnd"/>
      <w:r w:rsidRPr="00A91FF9">
        <w:rPr>
          <w:rFonts w:ascii="Times New Roman" w:eastAsia="Times New Roman" w:hAnsi="Times New Roman" w:cs="Times New Roman"/>
          <w:color w:val="000000"/>
          <w:sz w:val="24"/>
          <w:szCs w:val="24"/>
          <w:lang w:eastAsia="ru-RU"/>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Теоретические основы химии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Строение вещества. Современная модель строения атома. Электронная конфигурация атома. </w:t>
      </w:r>
      <w:r w:rsidRPr="00A91FF9">
        <w:rPr>
          <w:rFonts w:ascii="Times New Roman" w:eastAsia="Times New Roman" w:hAnsi="Times New Roman" w:cs="Times New Roman"/>
          <w:i/>
          <w:iCs/>
          <w:color w:val="000000"/>
          <w:sz w:val="24"/>
          <w:szCs w:val="24"/>
          <w:lang w:eastAsia="ru-RU"/>
        </w:rPr>
        <w:t>Основное и возбужденные состояния атомов.</w:t>
      </w:r>
      <w:r w:rsidRPr="00A91FF9">
        <w:rPr>
          <w:rFonts w:ascii="Times New Roman" w:eastAsia="Times New Roman" w:hAnsi="Times New Roman" w:cs="Times New Roman"/>
          <w:color w:val="000000"/>
          <w:sz w:val="24"/>
          <w:szCs w:val="24"/>
          <w:lang w:eastAsia="ru-RU"/>
        </w:rPr>
        <w:t> Классификация химических элементов (</w:t>
      </w:r>
      <w:proofErr w:type="spellStart"/>
      <w:r w:rsidRPr="00A91FF9">
        <w:rPr>
          <w:rFonts w:ascii="Times New Roman" w:eastAsia="Times New Roman" w:hAnsi="Times New Roman" w:cs="Times New Roman"/>
          <w:color w:val="000000"/>
          <w:sz w:val="24"/>
          <w:szCs w:val="24"/>
          <w:lang w:eastAsia="ru-RU"/>
        </w:rPr>
        <w:t>s</w:t>
      </w:r>
      <w:proofErr w:type="spellEnd"/>
      <w:r w:rsidRPr="00A91FF9">
        <w:rPr>
          <w:rFonts w:ascii="Times New Roman" w:eastAsia="Times New Roman" w:hAnsi="Times New Roman" w:cs="Times New Roman"/>
          <w:color w:val="000000"/>
          <w:sz w:val="24"/>
          <w:szCs w:val="24"/>
          <w:lang w:eastAsia="ru-RU"/>
        </w:rPr>
        <w:t xml:space="preserve">-, </w:t>
      </w:r>
      <w:proofErr w:type="spellStart"/>
      <w:r w:rsidRPr="00A91FF9">
        <w:rPr>
          <w:rFonts w:ascii="Times New Roman" w:eastAsia="Times New Roman" w:hAnsi="Times New Roman" w:cs="Times New Roman"/>
          <w:color w:val="000000"/>
          <w:sz w:val="24"/>
          <w:szCs w:val="24"/>
          <w:lang w:eastAsia="ru-RU"/>
        </w:rPr>
        <w:t>p</w:t>
      </w:r>
      <w:proofErr w:type="spellEnd"/>
      <w:r w:rsidRPr="00A91FF9">
        <w:rPr>
          <w:rFonts w:ascii="Times New Roman" w:eastAsia="Times New Roman" w:hAnsi="Times New Roman" w:cs="Times New Roman"/>
          <w:color w:val="000000"/>
          <w:sz w:val="24"/>
          <w:szCs w:val="24"/>
          <w:lang w:eastAsia="ru-RU"/>
        </w:rPr>
        <w:t xml:space="preserve">-,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w:t>
      </w:r>
      <w:proofErr w:type="spellStart"/>
      <w:r w:rsidRPr="00A91FF9">
        <w:rPr>
          <w:rFonts w:ascii="Times New Roman" w:eastAsia="Times New Roman" w:hAnsi="Times New Roman" w:cs="Times New Roman"/>
          <w:color w:val="000000"/>
          <w:sz w:val="24"/>
          <w:szCs w:val="24"/>
          <w:lang w:eastAsia="ru-RU"/>
        </w:rPr>
        <w:t>Электроотрицательность</w:t>
      </w:r>
      <w:proofErr w:type="spellEnd"/>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Виды химической связи (</w:t>
      </w:r>
      <w:proofErr w:type="gramStart"/>
      <w:r w:rsidRPr="00A91FF9">
        <w:rPr>
          <w:rFonts w:ascii="Times New Roman" w:eastAsia="Times New Roman" w:hAnsi="Times New Roman" w:cs="Times New Roman"/>
          <w:color w:val="000000"/>
          <w:sz w:val="24"/>
          <w:szCs w:val="24"/>
          <w:lang w:eastAsia="ru-RU"/>
        </w:rPr>
        <w:t>ковалентная</w:t>
      </w:r>
      <w:proofErr w:type="gramEnd"/>
      <w:r w:rsidRPr="00A91FF9">
        <w:rPr>
          <w:rFonts w:ascii="Times New Roman" w:eastAsia="Times New Roman" w:hAnsi="Times New Roman" w:cs="Times New Roman"/>
          <w:color w:val="000000"/>
          <w:sz w:val="24"/>
          <w:szCs w:val="24"/>
          <w:lang w:eastAsia="ru-RU"/>
        </w:rPr>
        <w:t>, ионная, металлическая, водородная) и механизмы ее образования. </w:t>
      </w:r>
      <w:r w:rsidRPr="00A91FF9">
        <w:rPr>
          <w:rFonts w:ascii="Times New Roman" w:eastAsia="Times New Roman" w:hAnsi="Times New Roman" w:cs="Times New Roman"/>
          <w:i/>
          <w:iCs/>
          <w:color w:val="000000"/>
          <w:sz w:val="24"/>
          <w:szCs w:val="24"/>
          <w:lang w:eastAsia="ru-RU"/>
        </w:rPr>
        <w:t>Кристаллические и аморфные вещества. Типы кристаллических решеток (</w:t>
      </w:r>
      <w:proofErr w:type="gramStart"/>
      <w:r w:rsidRPr="00A91FF9">
        <w:rPr>
          <w:rFonts w:ascii="Times New Roman" w:eastAsia="Times New Roman" w:hAnsi="Times New Roman" w:cs="Times New Roman"/>
          <w:i/>
          <w:iCs/>
          <w:color w:val="000000"/>
          <w:sz w:val="24"/>
          <w:szCs w:val="24"/>
          <w:lang w:eastAsia="ru-RU"/>
        </w:rPr>
        <w:t>атомная</w:t>
      </w:r>
      <w:proofErr w:type="gramEnd"/>
      <w:r w:rsidRPr="00A91FF9">
        <w:rPr>
          <w:rFonts w:ascii="Times New Roman" w:eastAsia="Times New Roman" w:hAnsi="Times New Roman" w:cs="Times New Roman"/>
          <w:i/>
          <w:iCs/>
          <w:color w:val="000000"/>
          <w:sz w:val="24"/>
          <w:szCs w:val="24"/>
          <w:lang w:eastAsia="ru-RU"/>
        </w:rPr>
        <w:t>, молекулярная, ионная, металлическая). Зависимость физических свойств вещества от типа кристаллической решетки. </w:t>
      </w:r>
      <w:r w:rsidRPr="00A91FF9">
        <w:rPr>
          <w:rFonts w:ascii="Times New Roman" w:eastAsia="Times New Roman" w:hAnsi="Times New Roman" w:cs="Times New Roman"/>
          <w:color w:val="000000"/>
          <w:sz w:val="24"/>
          <w:szCs w:val="24"/>
          <w:lang w:eastAsia="ru-RU"/>
        </w:rPr>
        <w:t>Причины многообразия веществ.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A91FF9">
        <w:rPr>
          <w:rFonts w:ascii="Times New Roman" w:eastAsia="Times New Roman" w:hAnsi="Times New Roman" w:cs="Times New Roman"/>
          <w:i/>
          <w:iCs/>
          <w:color w:val="000000"/>
          <w:sz w:val="24"/>
          <w:szCs w:val="24"/>
          <w:lang w:eastAsia="ru-RU"/>
        </w:rPr>
        <w:t>Дисперсные системы. Понятие о коллоидах (золи, гели). Истинные растворы. </w:t>
      </w:r>
      <w:r w:rsidRPr="00A91FF9">
        <w:rPr>
          <w:rFonts w:ascii="Times New Roman" w:eastAsia="Times New Roman" w:hAnsi="Times New Roman" w:cs="Times New Roman"/>
          <w:color w:val="000000"/>
          <w:sz w:val="24"/>
          <w:szCs w:val="24"/>
          <w:lang w:eastAsia="ru-RU"/>
        </w:rPr>
        <w:t>Реакции в растворах электролитов</w:t>
      </w:r>
      <w:proofErr w:type="gramStart"/>
      <w:r w:rsidRPr="00A91FF9">
        <w:rPr>
          <w:rFonts w:ascii="Times New Roman" w:eastAsia="Times New Roman" w:hAnsi="Times New Roman" w:cs="Times New Roman"/>
          <w:color w:val="000000"/>
          <w:sz w:val="24"/>
          <w:szCs w:val="24"/>
          <w:lang w:eastAsia="ru-RU"/>
        </w:rPr>
        <w:t>.</w:t>
      </w:r>
      <w:proofErr w:type="gramEnd"/>
      <w:r w:rsidRPr="00A91FF9">
        <w:rPr>
          <w:rFonts w:ascii="Times New Roman" w:eastAsia="Times New Roman" w:hAnsi="Times New Roman" w:cs="Times New Roman"/>
          <w:color w:val="000000"/>
          <w:sz w:val="24"/>
          <w:szCs w:val="24"/>
          <w:lang w:eastAsia="ru-RU"/>
        </w:rPr>
        <w:t> </w:t>
      </w:r>
      <w:proofErr w:type="spellStart"/>
      <w:proofErr w:type="gramStart"/>
      <w:r w:rsidRPr="00A91FF9">
        <w:rPr>
          <w:rFonts w:ascii="Times New Roman" w:eastAsia="Times New Roman" w:hAnsi="Times New Roman" w:cs="Times New Roman"/>
          <w:i/>
          <w:iCs/>
          <w:color w:val="000000"/>
          <w:sz w:val="24"/>
          <w:szCs w:val="24"/>
          <w:lang w:eastAsia="ru-RU"/>
        </w:rPr>
        <w:t>р</w:t>
      </w:r>
      <w:proofErr w:type="gramEnd"/>
      <w:r w:rsidRPr="00A91FF9">
        <w:rPr>
          <w:rFonts w:ascii="Times New Roman" w:eastAsia="Times New Roman" w:hAnsi="Times New Roman" w:cs="Times New Roman"/>
          <w:i/>
          <w:iCs/>
          <w:color w:val="000000"/>
          <w:sz w:val="24"/>
          <w:szCs w:val="24"/>
          <w:lang w:eastAsia="ru-RU"/>
        </w:rPr>
        <w:t>H</w:t>
      </w:r>
      <w:proofErr w:type="spellEnd"/>
      <w:r w:rsidRPr="00A91FF9">
        <w:rPr>
          <w:rFonts w:ascii="Times New Roman" w:eastAsia="Times New Roman" w:hAnsi="Times New Roman" w:cs="Times New Roman"/>
          <w:color w:val="000000"/>
          <w:sz w:val="24"/>
          <w:szCs w:val="24"/>
          <w:lang w:eastAsia="ru-RU"/>
        </w:rPr>
        <w:t xml:space="preserve"> раствора как показатель кислотности среды. Гидролиз солей. Значение </w:t>
      </w:r>
      <w:r w:rsidRPr="00A91FF9">
        <w:rPr>
          <w:rFonts w:ascii="Times New Roman" w:eastAsia="Times New Roman" w:hAnsi="Times New Roman" w:cs="Times New Roman"/>
          <w:color w:val="000000"/>
          <w:sz w:val="24"/>
          <w:szCs w:val="24"/>
          <w:lang w:eastAsia="ru-RU"/>
        </w:rPr>
        <w:lastRenderedPageBreak/>
        <w:t>гидролиза в биологических обменных процессах.</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Окислительно-восстановительные реакции в природе, производственных процессах и жизнедеятельности организмов. </w:t>
      </w:r>
      <w:proofErr w:type="gramStart"/>
      <w:r w:rsidRPr="00A91FF9">
        <w:rPr>
          <w:rFonts w:ascii="Times New Roman" w:eastAsia="Times New Roman" w:hAnsi="Times New Roman" w:cs="Times New Roman"/>
          <w:color w:val="000000"/>
          <w:sz w:val="24"/>
          <w:szCs w:val="24"/>
          <w:lang w:eastAsia="ru-RU"/>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roofErr w:type="gramEnd"/>
      <w:r w:rsidRPr="00A91FF9">
        <w:rPr>
          <w:rFonts w:ascii="Times New Roman" w:eastAsia="Times New Roman" w:hAnsi="Times New Roman" w:cs="Times New Roman"/>
          <w:color w:val="000000"/>
          <w:sz w:val="24"/>
          <w:szCs w:val="24"/>
          <w:lang w:eastAsia="ru-RU"/>
        </w:rPr>
        <w:t xml:space="preserve"> Коррозия металлов: виды коррозии, способы защиты металлов от коррозии. </w:t>
      </w:r>
      <w:r w:rsidRPr="00A91FF9">
        <w:rPr>
          <w:rFonts w:ascii="Times New Roman" w:eastAsia="Times New Roman" w:hAnsi="Times New Roman" w:cs="Times New Roman"/>
          <w:i/>
          <w:iCs/>
          <w:color w:val="000000"/>
          <w:sz w:val="24"/>
          <w:szCs w:val="24"/>
          <w:lang w:eastAsia="ru-RU"/>
        </w:rPr>
        <w:t>Электролиз растворов и расплавов. Применение электролиза в промышленности.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Химия и жизнь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A91FF9">
        <w:rPr>
          <w:rFonts w:ascii="Times New Roman" w:eastAsia="Times New Roman" w:hAnsi="Times New Roman" w:cs="Times New Roman"/>
          <w:i/>
          <w:iCs/>
          <w:color w:val="000000"/>
          <w:sz w:val="24"/>
          <w:szCs w:val="24"/>
          <w:lang w:eastAsia="ru-RU"/>
        </w:rPr>
        <w:t>химический анализ и синтез</w:t>
      </w:r>
      <w:r w:rsidRPr="00A91FF9">
        <w:rPr>
          <w:rFonts w:ascii="Times New Roman" w:eastAsia="Times New Roman" w:hAnsi="Times New Roman" w:cs="Times New Roman"/>
          <w:color w:val="000000"/>
          <w:sz w:val="24"/>
          <w:szCs w:val="24"/>
          <w:lang w:eastAsia="ru-RU"/>
        </w:rPr>
        <w:t> как методы научного познания.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A91FF9">
        <w:rPr>
          <w:rFonts w:ascii="Times New Roman" w:eastAsia="Times New Roman" w:hAnsi="Times New Roman" w:cs="Times New Roman"/>
          <w:i/>
          <w:iCs/>
          <w:color w:val="000000"/>
          <w:sz w:val="24"/>
          <w:szCs w:val="24"/>
          <w:lang w:eastAsia="ru-RU"/>
        </w:rPr>
        <w:t>Пищевые добавки. Основы пищевой химии.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 в повседневной жизни. Моющие и чистящие средства. </w:t>
      </w:r>
      <w:r w:rsidRPr="00A91FF9">
        <w:rPr>
          <w:rFonts w:ascii="Times New Roman" w:eastAsia="Times New Roman" w:hAnsi="Times New Roman" w:cs="Times New Roman"/>
          <w:i/>
          <w:iCs/>
          <w:color w:val="000000"/>
          <w:sz w:val="24"/>
          <w:szCs w:val="24"/>
          <w:lang w:eastAsia="ru-RU"/>
        </w:rPr>
        <w:t>Средства борьбы с бытовыми насекомыми: репелленты, инсектициды. </w:t>
      </w:r>
      <w:r w:rsidRPr="00A91FF9">
        <w:rPr>
          <w:rFonts w:ascii="Times New Roman" w:eastAsia="Times New Roman" w:hAnsi="Times New Roman" w:cs="Times New Roman"/>
          <w:color w:val="000000"/>
          <w:sz w:val="24"/>
          <w:szCs w:val="24"/>
          <w:lang w:eastAsia="ru-RU"/>
        </w:rPr>
        <w:t>Средства личной гигиены и косметики. Правила безопасной работы с едкими, горючими и токсичными веществами, средствами бытовой химии.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 и сельское хозяйство. Минеральные и органические удобрения. Средства защиты растений.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 в строительстве. Цемент. Бетон.</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Подбор оптимальных строительных материалов в практической деятельности человека.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Примерные темы практических работ (на выбор учителя):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Качественное определение углерода, водорода и хлора в органических веществах.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Конструирование </w:t>
      </w:r>
      <w:proofErr w:type="spellStart"/>
      <w:r w:rsidRPr="00A91FF9">
        <w:rPr>
          <w:rFonts w:ascii="Times New Roman" w:eastAsia="Times New Roman" w:hAnsi="Times New Roman" w:cs="Times New Roman"/>
          <w:color w:val="000000"/>
          <w:sz w:val="24"/>
          <w:szCs w:val="24"/>
          <w:lang w:eastAsia="ru-RU"/>
        </w:rPr>
        <w:t>шаростержневых</w:t>
      </w:r>
      <w:proofErr w:type="spellEnd"/>
      <w:r w:rsidRPr="00A91FF9">
        <w:rPr>
          <w:rFonts w:ascii="Times New Roman" w:eastAsia="Times New Roman" w:hAnsi="Times New Roman" w:cs="Times New Roman"/>
          <w:color w:val="000000"/>
          <w:sz w:val="24"/>
          <w:szCs w:val="24"/>
          <w:lang w:eastAsia="ru-RU"/>
        </w:rPr>
        <w:t xml:space="preserve"> моделей молекул органических веществ.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Распознавание пластмасс и волокон.</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Получение искусственного шелка.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экспериментальных задач на получение органических веществ.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экспериментальных задач на распознавание органических веществ.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Идентификация неорганических соединений.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Получение, собирание и распознавание газов.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экспериментальных задач по теме «Металлы».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экспериментальных задач по теме «Неметаллы».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Решение экспериментальных задач по теме «Генетическая связь между классами органических соединений».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Получение этилена и изучение его свойств.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Получение уксусной кислоты и изучение ее свойств.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Гидролиз жиров.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Изготовление мыла ручной работы.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 косметических средств.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свойств белков.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Основы пищевой химии.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пищевых добавок.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Свойства одноатомных и многоатомных спиртов.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Химические свойства альдегидов.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Синтез сложного эфира.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Гидролиз углеводов.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Устранение временной жесткости воды.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Качественные реакции на неорганические вещества и ионы.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Исследование влияния различных факторов на скорость химической реакции.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концентрации раствора аскорбиновой кислоты методом титрования.</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Биология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системе </w:t>
      </w:r>
      <w:proofErr w:type="spellStart"/>
      <w:r w:rsidRPr="00A91FF9">
        <w:rPr>
          <w:rFonts w:ascii="Times New Roman" w:eastAsia="Times New Roman" w:hAnsi="Times New Roman" w:cs="Times New Roman"/>
          <w:color w:val="000000"/>
          <w:sz w:val="24"/>
          <w:szCs w:val="24"/>
          <w:lang w:eastAsia="ru-RU"/>
        </w:rPr>
        <w:t>естественно-научного</w:t>
      </w:r>
      <w:proofErr w:type="spellEnd"/>
      <w:r w:rsidRPr="00A91FF9">
        <w:rPr>
          <w:rFonts w:ascii="Times New Roman" w:eastAsia="Times New Roman" w:hAnsi="Times New Roman" w:cs="Times New Roman"/>
          <w:color w:val="000000"/>
          <w:sz w:val="24"/>
          <w:szCs w:val="24"/>
          <w:lang w:eastAsia="ru-RU"/>
        </w:rPr>
        <w:t xml:space="preserve">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w:t>
      </w:r>
      <w:proofErr w:type="gramEnd"/>
      <w:r w:rsidRPr="00A91FF9">
        <w:rPr>
          <w:rFonts w:ascii="Times New Roman" w:eastAsia="Times New Roman" w:hAnsi="Times New Roman" w:cs="Times New Roman"/>
          <w:color w:val="000000"/>
          <w:sz w:val="24"/>
          <w:szCs w:val="24"/>
          <w:lang w:eastAsia="ru-RU"/>
        </w:rPr>
        <w:t xml:space="preserve">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w:t>
      </w:r>
      <w:proofErr w:type="gramStart"/>
      <w:r w:rsidRPr="00A91FF9">
        <w:rPr>
          <w:rFonts w:ascii="Times New Roman" w:eastAsia="Times New Roman" w:hAnsi="Times New Roman" w:cs="Times New Roman"/>
          <w:color w:val="000000"/>
          <w:sz w:val="24"/>
          <w:szCs w:val="24"/>
          <w:lang w:eastAsia="ru-RU"/>
        </w:rPr>
        <w:t>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lastRenderedPageBreak/>
        <w:t xml:space="preserve">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w:t>
      </w:r>
      <w:proofErr w:type="spellStart"/>
      <w:r w:rsidRPr="00A91FF9">
        <w:rPr>
          <w:rFonts w:ascii="Times New Roman" w:eastAsia="Times New Roman" w:hAnsi="Times New Roman" w:cs="Times New Roman"/>
          <w:color w:val="000000"/>
          <w:sz w:val="24"/>
          <w:szCs w:val="24"/>
          <w:lang w:eastAsia="ru-RU"/>
        </w:rPr>
        <w:t>межпредметных</w:t>
      </w:r>
      <w:proofErr w:type="spellEnd"/>
      <w:r w:rsidRPr="00A91FF9">
        <w:rPr>
          <w:rFonts w:ascii="Times New Roman" w:eastAsia="Times New Roman" w:hAnsi="Times New Roman" w:cs="Times New Roman"/>
          <w:color w:val="000000"/>
          <w:sz w:val="24"/>
          <w:szCs w:val="24"/>
          <w:lang w:eastAsia="ru-RU"/>
        </w:rPr>
        <w:t xml:space="preserve"> связях с предметами областей естественных, математических и гуманитарных наук.</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Предлагаемая примерная программа учитывает возможность получения </w:t>
      </w:r>
      <w:proofErr w:type="gramStart"/>
      <w:r w:rsidRPr="00A91FF9">
        <w:rPr>
          <w:rFonts w:ascii="Times New Roman" w:eastAsia="Times New Roman" w:hAnsi="Times New Roman" w:cs="Times New Roman"/>
          <w:color w:val="000000"/>
          <w:sz w:val="24"/>
          <w:szCs w:val="24"/>
          <w:lang w:eastAsia="ru-RU"/>
        </w:rPr>
        <w:t>знаний</w:t>
      </w:r>
      <w:proofErr w:type="gramEnd"/>
      <w:r w:rsidRPr="00A91FF9">
        <w:rPr>
          <w:rFonts w:ascii="Times New Roman" w:eastAsia="Times New Roman" w:hAnsi="Times New Roman" w:cs="Times New Roman"/>
          <w:color w:val="000000"/>
          <w:sz w:val="24"/>
          <w:szCs w:val="24"/>
          <w:lang w:eastAsia="ru-RU"/>
        </w:rPr>
        <w:t xml:space="preserve">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Биология как комплекс наук о живой природе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Биология как комплексная наука, методы научного познания, используемые в биологии. </w:t>
      </w:r>
      <w:r w:rsidRPr="00A91FF9">
        <w:rPr>
          <w:rFonts w:ascii="Times New Roman" w:eastAsia="Times New Roman" w:hAnsi="Times New Roman" w:cs="Times New Roman"/>
          <w:i/>
          <w:iCs/>
          <w:color w:val="000000"/>
          <w:sz w:val="24"/>
          <w:szCs w:val="24"/>
          <w:lang w:eastAsia="ru-RU"/>
        </w:rPr>
        <w:t>Современные направления в биологии. </w:t>
      </w:r>
      <w:r w:rsidRPr="00A91FF9">
        <w:rPr>
          <w:rFonts w:ascii="Times New Roman" w:eastAsia="Times New Roman" w:hAnsi="Times New Roman" w:cs="Times New Roman"/>
          <w:color w:val="000000"/>
          <w:sz w:val="24"/>
          <w:szCs w:val="24"/>
          <w:lang w:eastAsia="ru-RU"/>
        </w:rPr>
        <w:t>Роль биологии в формировании современной научной картины мира, практическое значение биологических знаний.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Биологические системы как предмет изучения биологии.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Структурные и функциональные основы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A91FF9">
        <w:rPr>
          <w:rFonts w:ascii="Times New Roman" w:eastAsia="Times New Roman" w:hAnsi="Times New Roman" w:cs="Times New Roman"/>
          <w:i/>
          <w:iCs/>
          <w:color w:val="000000"/>
          <w:sz w:val="24"/>
          <w:szCs w:val="24"/>
          <w:lang w:eastAsia="ru-RU"/>
        </w:rPr>
        <w:t xml:space="preserve">Другие органические вещества клетки. </w:t>
      </w:r>
      <w:proofErr w:type="spellStart"/>
      <w:r w:rsidRPr="00A91FF9">
        <w:rPr>
          <w:rFonts w:ascii="Times New Roman" w:eastAsia="Times New Roman" w:hAnsi="Times New Roman" w:cs="Times New Roman"/>
          <w:i/>
          <w:iCs/>
          <w:color w:val="000000"/>
          <w:sz w:val="24"/>
          <w:szCs w:val="24"/>
          <w:lang w:eastAsia="ru-RU"/>
        </w:rPr>
        <w:t>Нанотехнологии</w:t>
      </w:r>
      <w:proofErr w:type="spellEnd"/>
      <w:r w:rsidRPr="00A91FF9">
        <w:rPr>
          <w:rFonts w:ascii="Times New Roman" w:eastAsia="Times New Roman" w:hAnsi="Times New Roman" w:cs="Times New Roman"/>
          <w:i/>
          <w:iCs/>
          <w:color w:val="000000"/>
          <w:sz w:val="24"/>
          <w:szCs w:val="24"/>
          <w:lang w:eastAsia="ru-RU"/>
        </w:rPr>
        <w:t xml:space="preserve"> в биологии.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Цитология, методы цитологии. Роль клеточной теории в становлении современной </w:t>
      </w:r>
      <w:proofErr w:type="spellStart"/>
      <w:proofErr w:type="gramStart"/>
      <w:r w:rsidRPr="00A91FF9">
        <w:rPr>
          <w:rFonts w:ascii="Times New Roman" w:eastAsia="Times New Roman" w:hAnsi="Times New Roman" w:cs="Times New Roman"/>
          <w:color w:val="000000"/>
          <w:sz w:val="24"/>
          <w:szCs w:val="24"/>
          <w:lang w:eastAsia="ru-RU"/>
        </w:rPr>
        <w:t>естественно-научной</w:t>
      </w:r>
      <w:proofErr w:type="spellEnd"/>
      <w:proofErr w:type="gramEnd"/>
      <w:r w:rsidRPr="00A91FF9">
        <w:rPr>
          <w:rFonts w:ascii="Times New Roman" w:eastAsia="Times New Roman" w:hAnsi="Times New Roman" w:cs="Times New Roman"/>
          <w:color w:val="000000"/>
          <w:sz w:val="24"/>
          <w:szCs w:val="24"/>
          <w:lang w:eastAsia="ru-RU"/>
        </w:rPr>
        <w:t xml:space="preserve"> картины мира. Клетки прокариот и эукариот. Основные части и органоиды клетки, их функции.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Вирусы – неклеточная форма жизни, меры профилактики вирусных заболеваний.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proofErr w:type="spellStart"/>
      <w:r w:rsidRPr="00A91FF9">
        <w:rPr>
          <w:rFonts w:ascii="Times New Roman" w:eastAsia="Times New Roman" w:hAnsi="Times New Roman" w:cs="Times New Roman"/>
          <w:i/>
          <w:iCs/>
          <w:color w:val="000000"/>
          <w:sz w:val="24"/>
          <w:szCs w:val="24"/>
          <w:lang w:eastAsia="ru-RU"/>
        </w:rPr>
        <w:t>Геномика</w:t>
      </w:r>
      <w:proofErr w:type="spellEnd"/>
      <w:r w:rsidRPr="00A91FF9">
        <w:rPr>
          <w:rFonts w:ascii="Times New Roman" w:eastAsia="Times New Roman" w:hAnsi="Times New Roman" w:cs="Times New Roman"/>
          <w:i/>
          <w:iCs/>
          <w:color w:val="000000"/>
          <w:sz w:val="24"/>
          <w:szCs w:val="24"/>
          <w:lang w:eastAsia="ru-RU"/>
        </w:rPr>
        <w:t xml:space="preserve">. Влияние </w:t>
      </w:r>
      <w:proofErr w:type="spellStart"/>
      <w:r w:rsidRPr="00A91FF9">
        <w:rPr>
          <w:rFonts w:ascii="Times New Roman" w:eastAsia="Times New Roman" w:hAnsi="Times New Roman" w:cs="Times New Roman"/>
          <w:i/>
          <w:iCs/>
          <w:color w:val="000000"/>
          <w:sz w:val="24"/>
          <w:szCs w:val="24"/>
          <w:lang w:eastAsia="ru-RU"/>
        </w:rPr>
        <w:t>наркогенных</w:t>
      </w:r>
      <w:proofErr w:type="spellEnd"/>
      <w:r w:rsidRPr="00A91FF9">
        <w:rPr>
          <w:rFonts w:ascii="Times New Roman" w:eastAsia="Times New Roman" w:hAnsi="Times New Roman" w:cs="Times New Roman"/>
          <w:i/>
          <w:iCs/>
          <w:color w:val="000000"/>
          <w:sz w:val="24"/>
          <w:szCs w:val="24"/>
          <w:lang w:eastAsia="ru-RU"/>
        </w:rPr>
        <w:t xml:space="preserve"> веществ на процессы в клетке.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Клеточный цикл: интерфаза и деление. Митоз и мейоз, их значение. Соматические и половые клетки.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Организм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Организм — единое целое.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Жизнедеятельность организма. Регуляция функций организма, гомеостаз.</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Размножение организмов (бесполое и половое). </w:t>
      </w:r>
      <w:r w:rsidRPr="00A91FF9">
        <w:rPr>
          <w:rFonts w:ascii="Times New Roman" w:eastAsia="Times New Roman" w:hAnsi="Times New Roman" w:cs="Times New Roman"/>
          <w:i/>
          <w:iCs/>
          <w:color w:val="000000"/>
          <w:sz w:val="24"/>
          <w:szCs w:val="24"/>
          <w:lang w:eastAsia="ru-RU"/>
        </w:rPr>
        <w:t>Способы размножения у растений и животных. </w:t>
      </w:r>
      <w:r w:rsidRPr="00A91FF9">
        <w:rPr>
          <w:rFonts w:ascii="Times New Roman" w:eastAsia="Times New Roman" w:hAnsi="Times New Roman" w:cs="Times New Roman"/>
          <w:color w:val="000000"/>
          <w:sz w:val="24"/>
          <w:szCs w:val="24"/>
          <w:lang w:eastAsia="ru-RU"/>
        </w:rPr>
        <w:t>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A91FF9">
        <w:rPr>
          <w:rFonts w:ascii="Times New Roman" w:eastAsia="Times New Roman" w:hAnsi="Times New Roman" w:cs="Times New Roman"/>
          <w:i/>
          <w:iCs/>
          <w:color w:val="000000"/>
          <w:sz w:val="24"/>
          <w:szCs w:val="24"/>
          <w:lang w:eastAsia="ru-RU"/>
        </w:rPr>
        <w:t>Жизненные циклы разных групп организмов.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Генетика, методы генетики</w:t>
      </w:r>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Генетика человека. Наследственные заболевания человека и их предупреждение. Этические аспекты в области медицинской генетики.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Генотип и среда. Ненаследственная изменчивость. Наследственная изменчивость. Мутагены, их влияние на здоровье человека.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Доместикация и селекция. Методы селекции. Биотехнология, ее направления и перспективы развития.</w:t>
      </w:r>
      <w:r w:rsidRPr="00A91FF9">
        <w:rPr>
          <w:rFonts w:ascii="Times New Roman" w:eastAsia="Times New Roman" w:hAnsi="Times New Roman" w:cs="Times New Roman"/>
          <w:i/>
          <w:iCs/>
          <w:color w:val="000000"/>
          <w:sz w:val="24"/>
          <w:szCs w:val="24"/>
          <w:lang w:eastAsia="ru-RU"/>
        </w:rPr>
        <w:t> </w:t>
      </w:r>
      <w:proofErr w:type="spellStart"/>
      <w:r w:rsidRPr="00A91FF9">
        <w:rPr>
          <w:rFonts w:ascii="Times New Roman" w:eastAsia="Times New Roman" w:hAnsi="Times New Roman" w:cs="Times New Roman"/>
          <w:i/>
          <w:iCs/>
          <w:color w:val="000000"/>
          <w:sz w:val="24"/>
          <w:szCs w:val="24"/>
          <w:lang w:eastAsia="ru-RU"/>
        </w:rPr>
        <w:t>Биобезопасность</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Теория эволюции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rsidRPr="00A91FF9">
        <w:rPr>
          <w:rFonts w:ascii="Times New Roman" w:eastAsia="Times New Roman" w:hAnsi="Times New Roman" w:cs="Times New Roman"/>
          <w:color w:val="000000"/>
          <w:sz w:val="24"/>
          <w:szCs w:val="24"/>
          <w:lang w:eastAsia="ru-RU"/>
        </w:rPr>
        <w:t>Микроэволюция</w:t>
      </w:r>
      <w:proofErr w:type="spellEnd"/>
      <w:r w:rsidRPr="00A91FF9">
        <w:rPr>
          <w:rFonts w:ascii="Times New Roman" w:eastAsia="Times New Roman" w:hAnsi="Times New Roman" w:cs="Times New Roman"/>
          <w:color w:val="000000"/>
          <w:sz w:val="24"/>
          <w:szCs w:val="24"/>
          <w:lang w:eastAsia="ru-RU"/>
        </w:rP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Многообразие организмов как результат эволюции. Принципы классификации, систематика.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Развитие жизни на Земле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Гипотезы происхождения жизни на Земле. Основные этапы эволюции органического мира на Земле.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Организмы и окружающая среда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Приспособления организмов к действию экологических факторов.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w:t>
      </w:r>
      <w:proofErr w:type="spellStart"/>
      <w:r w:rsidRPr="00A91FF9">
        <w:rPr>
          <w:rFonts w:ascii="Times New Roman" w:eastAsia="Times New Roman" w:hAnsi="Times New Roman" w:cs="Times New Roman"/>
          <w:color w:val="000000"/>
          <w:sz w:val="24"/>
          <w:szCs w:val="24"/>
          <w:lang w:eastAsia="ru-RU"/>
        </w:rPr>
        <w:t>биоразнообразия</w:t>
      </w:r>
      <w:proofErr w:type="spellEnd"/>
      <w:r w:rsidRPr="00A91FF9">
        <w:rPr>
          <w:rFonts w:ascii="Times New Roman" w:eastAsia="Times New Roman" w:hAnsi="Times New Roman" w:cs="Times New Roman"/>
          <w:color w:val="000000"/>
          <w:sz w:val="24"/>
          <w:szCs w:val="24"/>
          <w:lang w:eastAsia="ru-RU"/>
        </w:rPr>
        <w:t xml:space="preserve"> как основа устойчивости экосистемы.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Структура биосферы. Закономерности существования биосферы. </w:t>
      </w:r>
      <w:r w:rsidRPr="00A91FF9">
        <w:rPr>
          <w:rFonts w:ascii="Times New Roman" w:eastAsia="Times New Roman" w:hAnsi="Times New Roman" w:cs="Times New Roman"/>
          <w:i/>
          <w:iCs/>
          <w:color w:val="000000"/>
          <w:sz w:val="24"/>
          <w:szCs w:val="24"/>
          <w:lang w:eastAsia="ru-RU"/>
        </w:rPr>
        <w:t>Круговороты веществ в биосфере.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Глобальные антропогенные изменения в биосфере. Проблемы устойчивого развития.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Перспективы развития биологических наук.</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Физическая культура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w:t>
      </w:r>
      <w:r w:rsidRPr="00A91FF9">
        <w:rPr>
          <w:rFonts w:ascii="Times New Roman" w:eastAsia="Times New Roman" w:hAnsi="Times New Roman" w:cs="Times New Roman"/>
          <w:color w:val="000000"/>
          <w:sz w:val="24"/>
          <w:szCs w:val="24"/>
          <w:lang w:eastAsia="ru-RU"/>
        </w:rPr>
        <w:lastRenderedPageBreak/>
        <w:t>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Учебный предмет «Физическая культура» должен изучаться на </w:t>
      </w:r>
      <w:proofErr w:type="spellStart"/>
      <w:r w:rsidRPr="00A91FF9">
        <w:rPr>
          <w:rFonts w:ascii="Times New Roman" w:eastAsia="Times New Roman" w:hAnsi="Times New Roman" w:cs="Times New Roman"/>
          <w:color w:val="000000"/>
          <w:sz w:val="24"/>
          <w:szCs w:val="24"/>
          <w:lang w:eastAsia="ru-RU"/>
        </w:rPr>
        <w:t>межпредметной</w:t>
      </w:r>
      <w:proofErr w:type="spellEnd"/>
      <w:r w:rsidRPr="00A91FF9">
        <w:rPr>
          <w:rFonts w:ascii="Times New Roman" w:eastAsia="Times New Roman" w:hAnsi="Times New Roman" w:cs="Times New Roman"/>
          <w:color w:val="000000"/>
          <w:sz w:val="24"/>
          <w:szCs w:val="24"/>
          <w:lang w:eastAsia="ru-RU"/>
        </w:rPr>
        <w:t xml:space="preserve"> основе практически со всеми предметными областями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Физическая культура и здоровый образ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w:t>
      </w:r>
      <w:proofErr w:type="spellStart"/>
      <w:r w:rsidRPr="00A91FF9">
        <w:rPr>
          <w:rFonts w:ascii="Times New Roman" w:eastAsia="Times New Roman" w:hAnsi="Times New Roman" w:cs="Times New Roman"/>
          <w:color w:val="000000"/>
          <w:sz w:val="24"/>
          <w:szCs w:val="24"/>
          <w:lang w:eastAsia="ru-RU"/>
        </w:rPr>
        <w:t>самомассажа</w:t>
      </w:r>
      <w:proofErr w:type="spellEnd"/>
      <w:r w:rsidRPr="00A91FF9">
        <w:rPr>
          <w:rFonts w:ascii="Times New Roman" w:eastAsia="Times New Roman" w:hAnsi="Times New Roman" w:cs="Times New Roman"/>
          <w:color w:val="000000"/>
          <w:sz w:val="24"/>
          <w:szCs w:val="24"/>
          <w:lang w:eastAsia="ru-RU"/>
        </w:rPr>
        <w:t>, банные процедуры.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91FF9">
        <w:rPr>
          <w:rFonts w:ascii="Times New Roman" w:eastAsia="Times New Roman" w:hAnsi="Times New Roman" w:cs="Times New Roman"/>
          <w:i/>
          <w:iCs/>
          <w:color w:val="000000"/>
          <w:sz w:val="24"/>
          <w:szCs w:val="24"/>
          <w:lang w:eastAsia="ru-RU"/>
        </w:rPr>
        <w:t>судейство.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Формы организации занятий физической культурой.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Современное состояние физической культуры и спорта в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Физкультурно-оздоровительная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Оздоровительные системы физического воспитания.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Современные </w:t>
      </w:r>
      <w:proofErr w:type="spellStart"/>
      <w:proofErr w:type="gramStart"/>
      <w:r w:rsidRPr="00A91FF9">
        <w:rPr>
          <w:rFonts w:ascii="Times New Roman" w:eastAsia="Times New Roman" w:hAnsi="Times New Roman" w:cs="Times New Roman"/>
          <w:color w:val="000000"/>
          <w:sz w:val="24"/>
          <w:szCs w:val="24"/>
          <w:lang w:eastAsia="ru-RU"/>
        </w:rPr>
        <w:t>фитнес-программы</w:t>
      </w:r>
      <w:proofErr w:type="spellEnd"/>
      <w:proofErr w:type="gramEnd"/>
      <w:r w:rsidRPr="00A91FF9">
        <w:rPr>
          <w:rFonts w:ascii="Times New Roman" w:eastAsia="Times New Roman" w:hAnsi="Times New Roman" w:cs="Times New Roman"/>
          <w:color w:val="000000"/>
          <w:sz w:val="24"/>
          <w:szCs w:val="24"/>
          <w:lang w:eastAsia="ru-RU"/>
        </w:rPr>
        <w:t>,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Индивидуально ориентированные </w:t>
      </w:r>
      <w:proofErr w:type="spellStart"/>
      <w:r w:rsidRPr="00A91FF9">
        <w:rPr>
          <w:rFonts w:ascii="Times New Roman" w:eastAsia="Times New Roman" w:hAnsi="Times New Roman" w:cs="Times New Roman"/>
          <w:color w:val="000000"/>
          <w:sz w:val="24"/>
          <w:szCs w:val="24"/>
          <w:lang w:eastAsia="ru-RU"/>
        </w:rPr>
        <w:t>здоровьесберегающие</w:t>
      </w:r>
      <w:proofErr w:type="spellEnd"/>
      <w:r w:rsidRPr="00A91FF9">
        <w:rPr>
          <w:rFonts w:ascii="Times New Roman" w:eastAsia="Times New Roman" w:hAnsi="Times New Roman" w:cs="Times New Roman"/>
          <w:color w:val="000000"/>
          <w:sz w:val="24"/>
          <w:szCs w:val="24"/>
          <w:lang w:eastAsia="ru-RU"/>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Физическое совершенствование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A91FF9">
        <w:rPr>
          <w:rFonts w:ascii="Times New Roman" w:eastAsia="Times New Roman" w:hAnsi="Times New Roman" w:cs="Times New Roman"/>
          <w:i/>
          <w:iCs/>
          <w:color w:val="000000"/>
          <w:sz w:val="24"/>
          <w:szCs w:val="24"/>
          <w:lang w:eastAsia="ru-RU"/>
        </w:rPr>
        <w:t>техническая и тактическая подготовка в национальных видах спорта.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Спортивные единоборства: технико-тактические действия самообороны; приемы страховки и </w:t>
      </w:r>
      <w:proofErr w:type="spellStart"/>
      <w:r w:rsidRPr="00A91FF9">
        <w:rPr>
          <w:rFonts w:ascii="Times New Roman" w:eastAsia="Times New Roman" w:hAnsi="Times New Roman" w:cs="Times New Roman"/>
          <w:color w:val="000000"/>
          <w:sz w:val="24"/>
          <w:szCs w:val="24"/>
          <w:lang w:eastAsia="ru-RU"/>
        </w:rPr>
        <w:t>самостраховки</w:t>
      </w:r>
      <w:proofErr w:type="spellEnd"/>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Прикладная физическая подготовка: полосы препятствий; </w:t>
      </w:r>
      <w:r w:rsidRPr="00A91FF9">
        <w:rPr>
          <w:rFonts w:ascii="Times New Roman" w:eastAsia="Times New Roman" w:hAnsi="Times New Roman" w:cs="Times New Roman"/>
          <w:i/>
          <w:iCs/>
          <w:color w:val="000000"/>
          <w:sz w:val="24"/>
          <w:szCs w:val="24"/>
          <w:lang w:eastAsia="ru-RU"/>
        </w:rPr>
        <w:t>кросс по пересеченной местности с элементами спортивного ориентирования; прикладное плавание.</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безопасности жизнедеятельности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lastRenderedPageBreak/>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Модуль «Основы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 раскрывает вопросы, связанные с противодействием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«Основы здорового образа жизни» раскрывает основы здорового образа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«Основы обороны государства» раскрывает вопросы, связанные с</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состоянием и тенденциями развития современного мира и России, а также факторы и источники угроз и основы обороны РФ.</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«Правовые основы военной службы» включает вопросы</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«Элементы начальной военной подготовки» раскрывает вопросы строевой, огневой, тактической подготовки.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Модуль «Военно-профессиональная деятельность» раскрывает вопросы военно-профессиональной деятельности гражданина.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«Основы безопасности жизнедеятельности» как учебный предмет обеспечивает:</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сформированность</w:t>
      </w:r>
      <w:proofErr w:type="spellEnd"/>
      <w:r w:rsidRPr="00A91FF9">
        <w:rPr>
          <w:rFonts w:ascii="Times New Roman" w:eastAsia="Times New Roman" w:hAnsi="Times New Roman" w:cs="Times New Roman"/>
          <w:color w:val="000000"/>
          <w:sz w:val="24"/>
          <w:szCs w:val="24"/>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знание правил и владение навыками поведения в опасных и чрезвычайных ситуациях природного, техногенного и социального характера;</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умение действовать индивидуально и в группе в опасных и чрезвычайных ситуациях;</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морально-психологических и физических каче</w:t>
      </w:r>
      <w:proofErr w:type="gramStart"/>
      <w:r w:rsidRPr="00A91FF9">
        <w:rPr>
          <w:rFonts w:ascii="Times New Roman" w:eastAsia="Times New Roman" w:hAnsi="Times New Roman" w:cs="Times New Roman"/>
          <w:color w:val="000000"/>
          <w:sz w:val="24"/>
          <w:szCs w:val="24"/>
          <w:lang w:eastAsia="ru-RU"/>
        </w:rPr>
        <w:t>ств гр</w:t>
      </w:r>
      <w:proofErr w:type="gramEnd"/>
      <w:r w:rsidRPr="00A91FF9">
        <w:rPr>
          <w:rFonts w:ascii="Times New Roman" w:eastAsia="Times New Roman" w:hAnsi="Times New Roman" w:cs="Times New Roman"/>
          <w:color w:val="000000"/>
          <w:sz w:val="24"/>
          <w:szCs w:val="24"/>
          <w:lang w:eastAsia="ru-RU"/>
        </w:rPr>
        <w:t>ажданина, необходимых для прохождения военной службы;</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патриотизма, уважения к историческому и культурному прошлому Росс</w:t>
      </w:r>
      <w:proofErr w:type="gramStart"/>
      <w:r w:rsidRPr="00A91FF9">
        <w:rPr>
          <w:rFonts w:ascii="Times New Roman" w:eastAsia="Times New Roman" w:hAnsi="Times New Roman" w:cs="Times New Roman"/>
          <w:color w:val="000000"/>
          <w:sz w:val="24"/>
          <w:szCs w:val="24"/>
          <w:lang w:eastAsia="ru-RU"/>
        </w:rPr>
        <w:t>ии и ее</w:t>
      </w:r>
      <w:proofErr w:type="gramEnd"/>
      <w:r w:rsidRPr="00A91FF9">
        <w:rPr>
          <w:rFonts w:ascii="Times New Roman" w:eastAsia="Times New Roman" w:hAnsi="Times New Roman" w:cs="Times New Roman"/>
          <w:color w:val="000000"/>
          <w:sz w:val="24"/>
          <w:szCs w:val="24"/>
          <w:lang w:eastAsia="ru-RU"/>
        </w:rPr>
        <w:t xml:space="preserve"> Вооруженным Силам;</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приобретение навыков в области гражданской обороны;</w:t>
      </w:r>
    </w:p>
    <w:p w:rsidR="004F066C" w:rsidRPr="00A91FF9" w:rsidRDefault="004F066C" w:rsidP="004F066C">
      <w:pPr>
        <w:numPr>
          <w:ilvl w:val="0"/>
          <w:numId w:val="17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proofErr w:type="gramStart"/>
      <w:r w:rsidRPr="00A91FF9">
        <w:rPr>
          <w:rFonts w:ascii="Times New Roman" w:eastAsia="Times New Roman" w:hAnsi="Times New Roman" w:cs="Times New Roman"/>
          <w:color w:val="000000"/>
          <w:sz w:val="24"/>
          <w:szCs w:val="24"/>
          <w:lang w:eastAsia="ru-RU"/>
        </w:rPr>
        <w:t>Межпредметная</w:t>
      </w:r>
      <w:proofErr w:type="spellEnd"/>
      <w:r w:rsidRPr="00A91FF9">
        <w:rPr>
          <w:rFonts w:ascii="Times New Roman" w:eastAsia="Times New Roman" w:hAnsi="Times New Roman" w:cs="Times New Roman"/>
          <w:color w:val="000000"/>
          <w:sz w:val="24"/>
          <w:szCs w:val="24"/>
          <w:lang w:eastAsia="ru-RU"/>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w:t>
      </w:r>
      <w:proofErr w:type="gramEnd"/>
      <w:r w:rsidRPr="00A91FF9">
        <w:rPr>
          <w:rFonts w:ascii="Times New Roman" w:eastAsia="Times New Roman" w:hAnsi="Times New Roman" w:cs="Times New Roman"/>
          <w:color w:val="000000"/>
          <w:sz w:val="24"/>
          <w:szCs w:val="24"/>
          <w:lang w:eastAsia="ru-RU"/>
        </w:rPr>
        <w:t xml:space="preserve"> выбранного профиля и индивидуальной траектории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комплексной безопасности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Экологическая безопасность и охрана окружающей среды. </w:t>
      </w:r>
      <w:r w:rsidRPr="00A91FF9">
        <w:rPr>
          <w:rFonts w:ascii="Times New Roman" w:eastAsia="Times New Roman" w:hAnsi="Times New Roman" w:cs="Times New Roman"/>
          <w:i/>
          <w:iCs/>
          <w:color w:val="000000"/>
          <w:sz w:val="24"/>
          <w:szCs w:val="24"/>
          <w:lang w:eastAsia="ru-RU"/>
        </w:rPr>
        <w:t>Влияние экологической безопасности на национальную безопасность РФ. </w:t>
      </w:r>
      <w:r w:rsidRPr="00A91FF9">
        <w:rPr>
          <w:rFonts w:ascii="Times New Roman" w:eastAsia="Times New Roman" w:hAnsi="Times New Roman" w:cs="Times New Roman"/>
          <w:color w:val="000000"/>
          <w:sz w:val="24"/>
          <w:szCs w:val="24"/>
          <w:lang w:eastAsia="ru-RU"/>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w:t>
      </w:r>
      <w:r w:rsidRPr="00A91FF9">
        <w:rPr>
          <w:rFonts w:ascii="Times New Roman" w:eastAsia="Times New Roman" w:hAnsi="Times New Roman" w:cs="Times New Roman"/>
          <w:color w:val="000000"/>
          <w:sz w:val="24"/>
          <w:szCs w:val="24"/>
          <w:lang w:eastAsia="ru-RU"/>
        </w:rPr>
        <w:lastRenderedPageBreak/>
        <w:t xml:space="preserve">факторы </w:t>
      </w:r>
      <w:proofErr w:type="spellStart"/>
      <w:r w:rsidRPr="00A91FF9">
        <w:rPr>
          <w:rFonts w:ascii="Times New Roman" w:eastAsia="Times New Roman" w:hAnsi="Times New Roman" w:cs="Times New Roman"/>
          <w:color w:val="000000"/>
          <w:sz w:val="24"/>
          <w:szCs w:val="24"/>
          <w:lang w:eastAsia="ru-RU"/>
        </w:rPr>
        <w:t>экориска</w:t>
      </w:r>
      <w:proofErr w:type="spellEnd"/>
      <w:r w:rsidRPr="00A91FF9">
        <w:rPr>
          <w:rFonts w:ascii="Times New Roman" w:eastAsia="Times New Roman" w:hAnsi="Times New Roman" w:cs="Times New Roman"/>
          <w:color w:val="000000"/>
          <w:sz w:val="24"/>
          <w:szCs w:val="24"/>
          <w:lang w:eastAsia="ru-RU"/>
        </w:rPr>
        <w:t>. Средства индивидуальной защиты. Предназначение и использование экологических знаков.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Явные и скрытые опасности современных молодежных хобби. Последствия и ответственность.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Защита населения Российской Федерации от опасных и чрезвычайных ситуаций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Основы противодействия экстремизму, терроризму и </w:t>
      </w:r>
      <w:proofErr w:type="spellStart"/>
      <w:r w:rsidRPr="00A91FF9">
        <w:rPr>
          <w:rFonts w:ascii="Times New Roman" w:eastAsia="Times New Roman" w:hAnsi="Times New Roman" w:cs="Times New Roman"/>
          <w:b/>
          <w:bCs/>
          <w:color w:val="000000"/>
          <w:sz w:val="24"/>
          <w:szCs w:val="24"/>
          <w:lang w:eastAsia="ru-RU"/>
        </w:rPr>
        <w:t>наркотизму</w:t>
      </w:r>
      <w:proofErr w:type="spellEnd"/>
      <w:r w:rsidRPr="00A91FF9">
        <w:rPr>
          <w:rFonts w:ascii="Times New Roman" w:eastAsia="Times New Roman" w:hAnsi="Times New Roman" w:cs="Times New Roman"/>
          <w:b/>
          <w:bCs/>
          <w:color w:val="000000"/>
          <w:sz w:val="24"/>
          <w:szCs w:val="24"/>
          <w:lang w:eastAsia="ru-RU"/>
        </w:rPr>
        <w:t xml:space="preserve">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Сущность явлений экстремизма, терроризма и </w:t>
      </w:r>
      <w:proofErr w:type="spellStart"/>
      <w:r w:rsidRPr="00A91FF9">
        <w:rPr>
          <w:rFonts w:ascii="Times New Roman" w:eastAsia="Times New Roman" w:hAnsi="Times New Roman" w:cs="Times New Roman"/>
          <w:color w:val="000000"/>
          <w:sz w:val="24"/>
          <w:szCs w:val="24"/>
          <w:lang w:eastAsia="ru-RU"/>
        </w:rPr>
        <w:t>наркотизма</w:t>
      </w:r>
      <w:proofErr w:type="spellEnd"/>
      <w:r w:rsidRPr="00A91FF9">
        <w:rPr>
          <w:rFonts w:ascii="Times New Roman" w:eastAsia="Times New Roman" w:hAnsi="Times New Roman" w:cs="Times New Roman"/>
          <w:color w:val="000000"/>
          <w:sz w:val="24"/>
          <w:szCs w:val="24"/>
          <w:lang w:eastAsia="ru-RU"/>
        </w:rPr>
        <w:t xml:space="preserve">. Общегосударственная система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основы законодательства Российской Федерации в области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органы исполнительной власти, осуществляющие противодействие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 права и ответственность гражданина в области противодействия экстремизму, терроризму и </w:t>
      </w:r>
      <w:proofErr w:type="spellStart"/>
      <w:r w:rsidRPr="00A91FF9">
        <w:rPr>
          <w:rFonts w:ascii="Times New Roman" w:eastAsia="Times New Roman" w:hAnsi="Times New Roman" w:cs="Times New Roman"/>
          <w:color w:val="000000"/>
          <w:sz w:val="24"/>
          <w:szCs w:val="24"/>
          <w:lang w:eastAsia="ru-RU"/>
        </w:rPr>
        <w:t>наркотизму</w:t>
      </w:r>
      <w:proofErr w:type="spellEnd"/>
      <w:r w:rsidRPr="00A91FF9">
        <w:rPr>
          <w:rFonts w:ascii="Times New Roman" w:eastAsia="Times New Roman" w:hAnsi="Times New Roman" w:cs="Times New Roman"/>
          <w:color w:val="000000"/>
          <w:sz w:val="24"/>
          <w:szCs w:val="24"/>
          <w:lang w:eastAsia="ru-RU"/>
        </w:rPr>
        <w:t xml:space="preserve">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здорового образа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Основы медицинских знаний и оказание первой помощи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медицинского и санитарного назначения.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Основы обороны государства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Структура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Виды и рода войск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их предназначение и задачи. Воинские символы, традиции и ритуалы в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w:t>
      </w:r>
      <w:r w:rsidRPr="00A91FF9">
        <w:rPr>
          <w:rFonts w:ascii="Times New Roman" w:eastAsia="Times New Roman" w:hAnsi="Times New Roman" w:cs="Times New Roman"/>
          <w:i/>
          <w:iCs/>
          <w:color w:val="000000"/>
          <w:sz w:val="24"/>
          <w:szCs w:val="24"/>
          <w:lang w:eastAsia="ru-RU"/>
        </w:rPr>
        <w:t xml:space="preserve">Основные направления развития и строительства </w:t>
      </w:r>
      <w:proofErr w:type="gramStart"/>
      <w:r w:rsidRPr="00A91FF9">
        <w:rPr>
          <w:rFonts w:ascii="Times New Roman" w:eastAsia="Times New Roman" w:hAnsi="Times New Roman" w:cs="Times New Roman"/>
          <w:i/>
          <w:iCs/>
          <w:color w:val="000000"/>
          <w:sz w:val="24"/>
          <w:szCs w:val="24"/>
          <w:lang w:eastAsia="ru-RU"/>
        </w:rPr>
        <w:t>ВС</w:t>
      </w:r>
      <w:proofErr w:type="gramEnd"/>
      <w:r w:rsidRPr="00A91FF9">
        <w:rPr>
          <w:rFonts w:ascii="Times New Roman" w:eastAsia="Times New Roman" w:hAnsi="Times New Roman" w:cs="Times New Roman"/>
          <w:i/>
          <w:iCs/>
          <w:color w:val="000000"/>
          <w:sz w:val="24"/>
          <w:szCs w:val="24"/>
          <w:lang w:eastAsia="ru-RU"/>
        </w:rPr>
        <w:t xml:space="preserve"> РФ.</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i/>
          <w:iCs/>
          <w:color w:val="000000"/>
          <w:sz w:val="24"/>
          <w:szCs w:val="24"/>
          <w:lang w:eastAsia="ru-RU"/>
        </w:rPr>
        <w:t xml:space="preserve">Модернизация вооружения, военной и специальной техники. Техническая оснащенность и ресурсное обеспечение </w:t>
      </w:r>
      <w:proofErr w:type="gramStart"/>
      <w:r w:rsidRPr="00A91FF9">
        <w:rPr>
          <w:rFonts w:ascii="Times New Roman" w:eastAsia="Times New Roman" w:hAnsi="Times New Roman" w:cs="Times New Roman"/>
          <w:i/>
          <w:iCs/>
          <w:color w:val="000000"/>
          <w:sz w:val="24"/>
          <w:szCs w:val="24"/>
          <w:lang w:eastAsia="ru-RU"/>
        </w:rPr>
        <w:t>ВС</w:t>
      </w:r>
      <w:proofErr w:type="gramEnd"/>
      <w:r w:rsidRPr="00A91FF9">
        <w:rPr>
          <w:rFonts w:ascii="Times New Roman" w:eastAsia="Times New Roman" w:hAnsi="Times New Roman" w:cs="Times New Roman"/>
          <w:i/>
          <w:iCs/>
          <w:color w:val="000000"/>
          <w:sz w:val="24"/>
          <w:szCs w:val="24"/>
          <w:lang w:eastAsia="ru-RU"/>
        </w:rPr>
        <w:t xml:space="preserve"> РФ.</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Правовые основы военной службы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A91FF9">
        <w:rPr>
          <w:rFonts w:ascii="Times New Roman" w:eastAsia="Times New Roman" w:hAnsi="Times New Roman" w:cs="Times New Roman"/>
          <w:color w:val="000000"/>
          <w:sz w:val="24"/>
          <w:szCs w:val="24"/>
          <w:lang w:eastAsia="ru-RU"/>
        </w:rPr>
        <w:t>для</w:t>
      </w:r>
      <w:proofErr w:type="gramEnd"/>
      <w:r w:rsidRPr="00A91FF9">
        <w:rPr>
          <w:rFonts w:ascii="Times New Roman" w:eastAsia="Times New Roman" w:hAnsi="Times New Roman" w:cs="Times New Roman"/>
          <w:color w:val="000000"/>
          <w:sz w:val="24"/>
          <w:szCs w:val="24"/>
          <w:lang w:eastAsia="ru-RU"/>
        </w:rPr>
        <w:t xml:space="preserve"> проходящих альтернативную гражданскую службу. Воинские должности и звания. Военная форма одежды и знаки различия военнослужащих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Увольнение с военной службы. Запас. Мобилизационный резерв.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Элементы начальной военной подготовки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Назначение, боевые свойства и общее устройство автомата Калашникова. </w:t>
      </w:r>
      <w:r w:rsidRPr="00A91FF9">
        <w:rPr>
          <w:rFonts w:ascii="Times New Roman" w:eastAsia="Times New Roman" w:hAnsi="Times New Roman" w:cs="Times New Roman"/>
          <w:i/>
          <w:iCs/>
          <w:color w:val="000000"/>
          <w:sz w:val="24"/>
          <w:szCs w:val="24"/>
          <w:lang w:eastAsia="ru-RU"/>
        </w:rPr>
        <w:t>Работа частей и механизмов автомата Калашникова при стрельбе. </w:t>
      </w:r>
      <w:r w:rsidRPr="00A91FF9">
        <w:rPr>
          <w:rFonts w:ascii="Times New Roman" w:eastAsia="Times New Roman" w:hAnsi="Times New Roman" w:cs="Times New Roman"/>
          <w:color w:val="000000"/>
          <w:sz w:val="24"/>
          <w:szCs w:val="24"/>
          <w:lang w:eastAsia="ru-RU"/>
        </w:rPr>
        <w:t>Неполная разборка и сборка автомата Калашникова для чистки и смазки.</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Хранение автомата Калашникова. Устройство патрона.</w:t>
      </w:r>
      <w:r w:rsidRPr="00A91FF9">
        <w:rPr>
          <w:rFonts w:ascii="Times New Roman" w:eastAsia="Times New Roman" w:hAnsi="Times New Roman" w:cs="Times New Roman"/>
          <w:i/>
          <w:iCs/>
          <w:color w:val="000000"/>
          <w:sz w:val="24"/>
          <w:szCs w:val="24"/>
          <w:lang w:eastAsia="ru-RU"/>
        </w:rPr>
        <w:t> </w:t>
      </w:r>
      <w:r w:rsidRPr="00A91FF9">
        <w:rPr>
          <w:rFonts w:ascii="Times New Roman" w:eastAsia="Times New Roman" w:hAnsi="Times New Roman" w:cs="Times New Roman"/>
          <w:color w:val="000000"/>
          <w:sz w:val="24"/>
          <w:szCs w:val="24"/>
          <w:lang w:eastAsia="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A91FF9">
        <w:rPr>
          <w:rFonts w:ascii="Times New Roman" w:eastAsia="Times New Roman" w:hAnsi="Times New Roman" w:cs="Times New Roman"/>
          <w:color w:val="000000"/>
          <w:sz w:val="24"/>
          <w:szCs w:val="24"/>
          <w:lang w:eastAsia="ru-RU"/>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A91FF9">
        <w:rPr>
          <w:rFonts w:ascii="Times New Roman" w:eastAsia="Times New Roman" w:hAnsi="Times New Roman" w:cs="Times New Roman"/>
          <w:color w:val="000000"/>
          <w:sz w:val="24"/>
          <w:szCs w:val="24"/>
          <w:lang w:eastAsia="ru-RU"/>
        </w:rPr>
        <w:t xml:space="preserve"> Действия по сигналам оповещения. Состав и применение аптечки индивидуальной. Оказание первой помощи в бою. Способы выноса раненого с поля боя.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Военно-профессиональная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МВД России, ФСБ России, МЧС России. Основные виды высших военно-учебных заведений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w:t>
      </w:r>
      <w:proofErr w:type="gramStart"/>
      <w:r w:rsidRPr="00A91FF9">
        <w:rPr>
          <w:rFonts w:ascii="Times New Roman" w:eastAsia="Times New Roman" w:hAnsi="Times New Roman" w:cs="Times New Roman"/>
          <w:color w:val="000000"/>
          <w:sz w:val="24"/>
          <w:szCs w:val="24"/>
          <w:lang w:eastAsia="ru-RU"/>
        </w:rPr>
        <w:t>ВС</w:t>
      </w:r>
      <w:proofErr w:type="gramEnd"/>
      <w:r w:rsidRPr="00A91FF9">
        <w:rPr>
          <w:rFonts w:ascii="Times New Roman" w:eastAsia="Times New Roman" w:hAnsi="Times New Roman" w:cs="Times New Roman"/>
          <w:color w:val="000000"/>
          <w:sz w:val="24"/>
          <w:szCs w:val="24"/>
          <w:lang w:eastAsia="ru-RU"/>
        </w:rPr>
        <w:t xml:space="preserve"> РФ и учреждения высшего образования МВД России, ФСБ России, МЧС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II.3. Программа воспитания и </w:t>
      </w:r>
      <w:proofErr w:type="gramStart"/>
      <w:r w:rsidRPr="00A91FF9">
        <w:rPr>
          <w:rFonts w:ascii="Times New Roman" w:eastAsia="Times New Roman" w:hAnsi="Times New Roman" w:cs="Times New Roman"/>
          <w:b/>
          <w:bCs/>
          <w:color w:val="000000"/>
          <w:sz w:val="24"/>
          <w:szCs w:val="24"/>
          <w:lang w:eastAsia="ru-RU"/>
        </w:rPr>
        <w:t>социализации</w:t>
      </w:r>
      <w:proofErr w:type="gramEnd"/>
      <w:r w:rsidRPr="00A91FF9">
        <w:rPr>
          <w:rFonts w:ascii="Times New Roman" w:eastAsia="Times New Roman" w:hAnsi="Times New Roman" w:cs="Times New Roman"/>
          <w:b/>
          <w:bCs/>
          <w:color w:val="000000"/>
          <w:sz w:val="24"/>
          <w:szCs w:val="24"/>
          <w:lang w:eastAsia="ru-RU"/>
        </w:rPr>
        <w:t xml:space="preserve"> обучающихся при получении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Программа воспитания и социализации обучающихся (далее – Программа) строится на основе </w:t>
      </w:r>
      <w:proofErr w:type="spellStart"/>
      <w:r w:rsidRPr="00A91FF9">
        <w:rPr>
          <w:rFonts w:ascii="Times New Roman" w:eastAsia="Times New Roman" w:hAnsi="Times New Roman" w:cs="Times New Roman"/>
          <w:color w:val="000000"/>
          <w:sz w:val="24"/>
          <w:szCs w:val="24"/>
          <w:lang w:eastAsia="ru-RU"/>
        </w:rPr>
        <w:t>социокультурных</w:t>
      </w:r>
      <w:proofErr w:type="spellEnd"/>
      <w:r w:rsidRPr="00A91FF9">
        <w:rPr>
          <w:rFonts w:ascii="Times New Roman" w:eastAsia="Times New Roman" w:hAnsi="Times New Roman" w:cs="Times New Roman"/>
          <w:color w:val="000000"/>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обеспечивает:</w:t>
      </w:r>
    </w:p>
    <w:p w:rsidR="004F066C" w:rsidRPr="00A91FF9" w:rsidRDefault="004F066C" w:rsidP="004F066C">
      <w:pPr>
        <w:numPr>
          <w:ilvl w:val="0"/>
          <w:numId w:val="176"/>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roofErr w:type="gramEnd"/>
    </w:p>
    <w:p w:rsidR="004F066C" w:rsidRPr="00A91FF9" w:rsidRDefault="004F066C" w:rsidP="004F066C">
      <w:pPr>
        <w:numPr>
          <w:ilvl w:val="0"/>
          <w:numId w:val="176"/>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содержит: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1) цель и задачи духовно-нравственного развития, воспитания, социализации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основные направления и ценностные основы духовно-нравственного развития, воспитания и социализации;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3) содержание, виды деятельности и формы занятий с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по каждому из направлений духовно-нравственного развития, воспитания и социализации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4) модель организации работы по духовно-нравственному развитию, воспитанию и социализации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5) описание форм и методов организации социально значимой деятельности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6) описание основных технологий взаимодействия и сотрудничества субъектов воспитательного процесса и социальных институтов;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7) описание методов и форм профессиональной ориентации в организации, осуществляющей образовательную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9) описание форм и методов повышения педагогической культуры родителей (законных представителей)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Планируемые результаты освоения обучающимися основной образовательной программы среднего общего образования являются содержательной и </w:t>
      </w:r>
      <w:proofErr w:type="spellStart"/>
      <w:r w:rsidRPr="00A91FF9">
        <w:rPr>
          <w:rFonts w:ascii="Times New Roman" w:eastAsia="Times New Roman" w:hAnsi="Times New Roman" w:cs="Times New Roman"/>
          <w:color w:val="000000"/>
          <w:sz w:val="24"/>
          <w:szCs w:val="24"/>
          <w:lang w:eastAsia="ru-RU"/>
        </w:rPr>
        <w:t>критериальной</w:t>
      </w:r>
      <w:proofErr w:type="spellEnd"/>
      <w:r w:rsidRPr="00A91FF9">
        <w:rPr>
          <w:rFonts w:ascii="Times New Roman" w:eastAsia="Times New Roman" w:hAnsi="Times New Roman" w:cs="Times New Roman"/>
          <w:color w:val="000000"/>
          <w:sz w:val="24"/>
          <w:szCs w:val="24"/>
          <w:lang w:eastAsia="ru-RU"/>
        </w:rPr>
        <w:t xml:space="preserve"> основой для разработки программ развития универсальных учебных действий, воспитания и социализации.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II.3. 1. Цель и задачи духовно-нравственного развития, воспитания и социализации </w:t>
      </w:r>
      <w:proofErr w:type="gramStart"/>
      <w:r w:rsidRPr="00A91FF9">
        <w:rPr>
          <w:rFonts w:ascii="Times New Roman" w:eastAsia="Times New Roman" w:hAnsi="Times New Roman" w:cs="Times New Roman"/>
          <w:b/>
          <w:bCs/>
          <w:color w:val="000000"/>
          <w:sz w:val="24"/>
          <w:szCs w:val="24"/>
          <w:lang w:eastAsia="ru-RU"/>
        </w:rPr>
        <w:t>обучающихся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Целью духовно-нравственного развития, воспитания и социализации</w:t>
      </w:r>
      <w:r w:rsidRPr="00A91FF9">
        <w:rPr>
          <w:rFonts w:ascii="Times New Roman" w:eastAsia="Times New Roman" w:hAnsi="Times New Roman" w:cs="Times New Roman"/>
          <w:color w:val="000000"/>
          <w:sz w:val="24"/>
          <w:szCs w:val="24"/>
          <w:lang w:eastAsia="ru-RU"/>
        </w:rPr>
        <w:t>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Задачи духовно-нравственного развития, воспитания и социализации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7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освоение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ценностно-нормативного и </w:t>
      </w:r>
      <w:proofErr w:type="spellStart"/>
      <w:r w:rsidRPr="00A91FF9">
        <w:rPr>
          <w:rFonts w:ascii="Times New Roman" w:eastAsia="Times New Roman" w:hAnsi="Times New Roman" w:cs="Times New Roman"/>
          <w:color w:val="000000"/>
          <w:sz w:val="24"/>
          <w:szCs w:val="24"/>
          <w:lang w:eastAsia="ru-RU"/>
        </w:rPr>
        <w:t>деятельностно-практического</w:t>
      </w:r>
      <w:proofErr w:type="spellEnd"/>
      <w:r w:rsidRPr="00A91FF9">
        <w:rPr>
          <w:rFonts w:ascii="Times New Roman" w:eastAsia="Times New Roman" w:hAnsi="Times New Roman" w:cs="Times New Roman"/>
          <w:color w:val="000000"/>
          <w:sz w:val="24"/>
          <w:szCs w:val="24"/>
          <w:lang w:eastAsia="ru-RU"/>
        </w:rPr>
        <w:t xml:space="preserve">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4F066C" w:rsidRPr="00A91FF9" w:rsidRDefault="004F066C" w:rsidP="004F066C">
      <w:pPr>
        <w:numPr>
          <w:ilvl w:val="0"/>
          <w:numId w:val="17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вовлечение обучающегося в процессы самопознания, </w:t>
      </w:r>
      <w:proofErr w:type="spellStart"/>
      <w:r w:rsidRPr="00A91FF9">
        <w:rPr>
          <w:rFonts w:ascii="Times New Roman" w:eastAsia="Times New Roman" w:hAnsi="Times New Roman" w:cs="Times New Roman"/>
          <w:color w:val="000000"/>
          <w:sz w:val="24"/>
          <w:szCs w:val="24"/>
          <w:lang w:eastAsia="ru-RU"/>
        </w:rPr>
        <w:t>самопонимания</w:t>
      </w:r>
      <w:proofErr w:type="spellEnd"/>
      <w:r w:rsidRPr="00A91FF9">
        <w:rPr>
          <w:rFonts w:ascii="Times New Roman" w:eastAsia="Times New Roman" w:hAnsi="Times New Roman" w:cs="Times New Roman"/>
          <w:color w:val="000000"/>
          <w:sz w:val="24"/>
          <w:szCs w:val="24"/>
          <w:lang w:eastAsia="ru-RU"/>
        </w:rPr>
        <w:t xml:space="preserve">,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w:t>
      </w:r>
      <w:r w:rsidRPr="00A91FF9">
        <w:rPr>
          <w:rFonts w:ascii="Times New Roman" w:eastAsia="Times New Roman" w:hAnsi="Times New Roman" w:cs="Times New Roman"/>
          <w:color w:val="000000"/>
          <w:sz w:val="24"/>
          <w:szCs w:val="24"/>
          <w:lang w:eastAsia="ru-RU"/>
        </w:rPr>
        <w:lastRenderedPageBreak/>
        <w:t>образовательных траекторий и образа будущей профессиональной деятельности, поддержка деятельности обучающегося по саморазвитию;</w:t>
      </w:r>
    </w:p>
    <w:p w:rsidR="004F066C" w:rsidRPr="00A91FF9" w:rsidRDefault="004F066C" w:rsidP="004F066C">
      <w:pPr>
        <w:numPr>
          <w:ilvl w:val="0"/>
          <w:numId w:val="17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овладение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II.3.2. Основные направления и ценностные основы духовно-нравственного развития, воспитания и социализации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4F066C" w:rsidRPr="00A91FF9" w:rsidRDefault="004F066C" w:rsidP="004F066C">
      <w:pPr>
        <w:numPr>
          <w:ilvl w:val="0"/>
          <w:numId w:val="17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России как к Родине (Отечеству) (включает подготовку к патриотическому служению);</w:t>
      </w:r>
    </w:p>
    <w:p w:rsidR="004F066C" w:rsidRPr="00A91FF9" w:rsidRDefault="004F066C" w:rsidP="004F066C">
      <w:pPr>
        <w:numPr>
          <w:ilvl w:val="0"/>
          <w:numId w:val="17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с окружающими людьми (включает подготовку к общению со сверстниками, старшими и младшими);</w:t>
      </w:r>
    </w:p>
    <w:p w:rsidR="004F066C" w:rsidRPr="00A91FF9" w:rsidRDefault="004F066C" w:rsidP="004F066C">
      <w:pPr>
        <w:numPr>
          <w:ilvl w:val="0"/>
          <w:numId w:val="17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семье и родителям (включает подготовку личности к семейной жизни);</w:t>
      </w:r>
    </w:p>
    <w:p w:rsidR="004F066C" w:rsidRPr="00A91FF9" w:rsidRDefault="004F066C" w:rsidP="004F066C">
      <w:pPr>
        <w:numPr>
          <w:ilvl w:val="0"/>
          <w:numId w:val="17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закону, государству и к гражданскому обществу (включает подготовку личности к общественной жизни);</w:t>
      </w:r>
    </w:p>
    <w:p w:rsidR="004F066C" w:rsidRPr="00A91FF9" w:rsidRDefault="004F066C" w:rsidP="004F066C">
      <w:pPr>
        <w:numPr>
          <w:ilvl w:val="0"/>
          <w:numId w:val="17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4F066C" w:rsidRPr="00A91FF9" w:rsidRDefault="004F066C" w:rsidP="004F066C">
      <w:pPr>
        <w:numPr>
          <w:ilvl w:val="0"/>
          <w:numId w:val="17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окружающему миру, к живой природе, художественной культуре (включает формирование у обучающихся научного мировоззрения);</w:t>
      </w:r>
    </w:p>
    <w:p w:rsidR="004F066C" w:rsidRPr="00A91FF9" w:rsidRDefault="004F066C" w:rsidP="004F066C">
      <w:pPr>
        <w:numPr>
          <w:ilvl w:val="0"/>
          <w:numId w:val="17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трудовых и социально-экономических отношений (включает подготовку личности к трудовой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Ценностные основы духовно-нравственного развития, воспитания и </w:t>
      </w:r>
      <w:proofErr w:type="gramStart"/>
      <w:r w:rsidRPr="00A91FF9">
        <w:rPr>
          <w:rFonts w:ascii="Times New Roman" w:eastAsia="Times New Roman" w:hAnsi="Times New Roman" w:cs="Times New Roman"/>
          <w:b/>
          <w:bCs/>
          <w:color w:val="000000"/>
          <w:sz w:val="24"/>
          <w:szCs w:val="24"/>
          <w:lang w:eastAsia="ru-RU"/>
        </w:rPr>
        <w:t>социализации</w:t>
      </w:r>
      <w:proofErr w:type="gramEnd"/>
      <w:r w:rsidRPr="00A91FF9">
        <w:rPr>
          <w:rFonts w:ascii="Times New Roman" w:eastAsia="Times New Roman" w:hAnsi="Times New Roman" w:cs="Times New Roman"/>
          <w:b/>
          <w:bCs/>
          <w:color w:val="000000"/>
          <w:sz w:val="24"/>
          <w:szCs w:val="24"/>
          <w:lang w:eastAsia="ru-RU"/>
        </w:rPr>
        <w:t xml:space="preserve"> обучающихся</w:t>
      </w:r>
      <w:r w:rsidRPr="00A91FF9">
        <w:rPr>
          <w:rFonts w:ascii="Times New Roman" w:eastAsia="Times New Roman" w:hAnsi="Times New Roman" w:cs="Times New Roman"/>
          <w:color w:val="000000"/>
          <w:sz w:val="24"/>
          <w:szCs w:val="24"/>
          <w:lang w:eastAsia="ru-RU"/>
        </w:rPr>
        <w:t>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Базовые национальные ценности российского общества определяются положениями Конституции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«Российская Федерация — Россия есть демократическое федеративное правовое государство с республиканской формой правления» (Гл. I, ст. 1);</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«Человек, его права и свободы являются высшей ценностью» (Гл. I, ст. 2);</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w:t>
      </w:r>
      <w:proofErr w:type="gramStart"/>
      <w:r w:rsidRPr="00A91FF9">
        <w:rPr>
          <w:rFonts w:ascii="Times New Roman" w:eastAsia="Times New Roman" w:hAnsi="Times New Roman" w:cs="Times New Roman"/>
          <w:color w:val="000000"/>
          <w:sz w:val="24"/>
          <w:szCs w:val="24"/>
          <w:lang w:eastAsia="ru-RU"/>
        </w:rPr>
        <w:t>демократический характер</w:t>
      </w:r>
      <w:proofErr w:type="gramEnd"/>
      <w:r w:rsidRPr="00A91FF9">
        <w:rPr>
          <w:rFonts w:ascii="Times New Roman" w:eastAsia="Times New Roman" w:hAnsi="Times New Roman" w:cs="Times New Roman"/>
          <w:color w:val="000000"/>
          <w:sz w:val="24"/>
          <w:szCs w:val="24"/>
          <w:lang w:eastAsia="ru-RU"/>
        </w:rPr>
        <w:t xml:space="preserve"> управления образованием, обеспечение прав педагогических работников, обучающихся, родителей </w:t>
      </w:r>
      <w:hyperlink r:id="rId107" w:history="1">
        <w:r w:rsidRPr="00A91FF9">
          <w:rPr>
            <w:rFonts w:ascii="Times New Roman" w:eastAsia="Times New Roman" w:hAnsi="Times New Roman" w:cs="Times New Roman"/>
            <w:color w:val="0066FF"/>
            <w:sz w:val="24"/>
            <w:szCs w:val="24"/>
            <w:u w:val="single"/>
            <w:lang w:eastAsia="ru-RU"/>
          </w:rPr>
          <w:t>(законных представителей)</w:t>
        </w:r>
      </w:hyperlink>
      <w:r w:rsidRPr="00A91FF9">
        <w:rPr>
          <w:rFonts w:ascii="Times New Roman" w:eastAsia="Times New Roman" w:hAnsi="Times New Roman" w:cs="Times New Roman"/>
          <w:color w:val="000000"/>
          <w:sz w:val="24"/>
          <w:szCs w:val="24"/>
          <w:lang w:eastAsia="ru-RU"/>
        </w:rPr>
        <w:t> несовершеннолетних обучающихся на участие в управлении образовательными организациями;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…недопустимость ограничения или устранения конкуренции в сфере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…сочетание государственного и договорного регулирования отношений в сфере образования» (ст. 3).</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тексте «Стратегии развития воспитания в Российской Федерации на период до 2025 года» (</w:t>
      </w:r>
      <w:proofErr w:type="gramStart"/>
      <w:r w:rsidRPr="00A91FF9">
        <w:rPr>
          <w:rFonts w:ascii="Times New Roman" w:eastAsia="Times New Roman" w:hAnsi="Times New Roman" w:cs="Times New Roman"/>
          <w:color w:val="000000"/>
          <w:sz w:val="24"/>
          <w:szCs w:val="24"/>
          <w:lang w:eastAsia="ru-RU"/>
        </w:rPr>
        <w:t>утверждена</w:t>
      </w:r>
      <w:proofErr w:type="gramEnd"/>
      <w:r w:rsidRPr="00A91FF9">
        <w:rPr>
          <w:rFonts w:ascii="Times New Roman" w:eastAsia="Times New Roman" w:hAnsi="Times New Roman" w:cs="Times New Roman"/>
          <w:color w:val="000000"/>
          <w:sz w:val="24"/>
          <w:szCs w:val="24"/>
          <w:lang w:eastAsia="ru-RU"/>
        </w:rPr>
        <w:t xml:space="preserve">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создание условий для воспитания здоровой, счастливой, свободной, ориентированной на труд личности;</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поддержка единства и целостности, преемственности и непрерывности воспитания;</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поддержка общественных институтов, которые являются носителями духовных ценностей;</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внутренней позиции личности по отношению к окружающей социальной действительности;</w:t>
      </w:r>
    </w:p>
    <w:p w:rsidR="004F066C" w:rsidRPr="00A91FF9" w:rsidRDefault="004F066C" w:rsidP="004F066C">
      <w:pPr>
        <w:numPr>
          <w:ilvl w:val="0"/>
          <w:numId w:val="17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w:t>
      </w:r>
      <w:proofErr w:type="spellStart"/>
      <w:proofErr w:type="gramStart"/>
      <w:r w:rsidRPr="00A91FF9">
        <w:rPr>
          <w:rFonts w:ascii="Times New Roman" w:eastAsia="Times New Roman" w:hAnsi="Times New Roman" w:cs="Times New Roman"/>
          <w:color w:val="000000"/>
          <w:sz w:val="24"/>
          <w:szCs w:val="24"/>
          <w:lang w:eastAsia="ru-RU"/>
        </w:rPr>
        <w:t>бизнес-сообществ</w:t>
      </w:r>
      <w:proofErr w:type="spellEnd"/>
      <w:proofErr w:type="gramEnd"/>
      <w:r w:rsidRPr="00A91FF9">
        <w:rPr>
          <w:rFonts w:ascii="Times New Roman" w:eastAsia="Times New Roman" w:hAnsi="Times New Roman" w:cs="Times New Roman"/>
          <w:color w:val="000000"/>
          <w:sz w:val="24"/>
          <w:szCs w:val="24"/>
          <w:lang w:eastAsia="ru-RU"/>
        </w:rPr>
        <w:t>)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lastRenderedPageBreak/>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w:t>
      </w:r>
      <w:proofErr w:type="gramStart"/>
      <w:r w:rsidRPr="00A91FF9">
        <w:rPr>
          <w:rFonts w:ascii="Times New Roman" w:eastAsia="Times New Roman" w:hAnsi="Times New Roman" w:cs="Times New Roman"/>
          <w:color w:val="000000"/>
          <w:sz w:val="24"/>
          <w:szCs w:val="24"/>
          <w:lang w:eastAsia="ru-RU"/>
        </w:rPr>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proofErr w:type="gramEnd"/>
      <w:r w:rsidRPr="00A91FF9">
        <w:rPr>
          <w:rFonts w:ascii="Times New Roman" w:eastAsia="Times New Roman" w:hAnsi="Times New Roman" w:cs="Times New Roman"/>
          <w:color w:val="000000"/>
          <w:sz w:val="24"/>
          <w:szCs w:val="24"/>
          <w:lang w:eastAsia="ru-RU"/>
        </w:rPr>
        <w:t xml:space="preserve"> Раздел IV. </w:t>
      </w:r>
      <w:proofErr w:type="gramStart"/>
      <w:r w:rsidRPr="00A91FF9">
        <w:rPr>
          <w:rFonts w:ascii="Times New Roman" w:eastAsia="Times New Roman" w:hAnsi="Times New Roman" w:cs="Times New Roman"/>
          <w:color w:val="000000"/>
          <w:sz w:val="24"/>
          <w:szCs w:val="24"/>
          <w:lang w:eastAsia="ru-RU"/>
        </w:rPr>
        <w:t>Требования к результатам освоения основной образовательной программы среднего общего образования, п. 24).</w:t>
      </w:r>
      <w:proofErr w:type="gramEnd"/>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II.3.3. Содержание, виды деятельности и формы занятий с </w:t>
      </w:r>
      <w:proofErr w:type="gramStart"/>
      <w:r w:rsidRPr="00A91FF9">
        <w:rPr>
          <w:rFonts w:ascii="Times New Roman" w:eastAsia="Times New Roman" w:hAnsi="Times New Roman" w:cs="Times New Roman"/>
          <w:b/>
          <w:bCs/>
          <w:color w:val="000000"/>
          <w:sz w:val="24"/>
          <w:szCs w:val="24"/>
          <w:lang w:eastAsia="ru-RU"/>
        </w:rPr>
        <w:t>обучающимися</w:t>
      </w:r>
      <w:proofErr w:type="gramEnd"/>
      <w:r w:rsidRPr="00A91FF9">
        <w:rPr>
          <w:rFonts w:ascii="Times New Roman" w:eastAsia="Times New Roman" w:hAnsi="Times New Roman" w:cs="Times New Roman"/>
          <w:b/>
          <w:bCs/>
          <w:color w:val="000000"/>
          <w:sz w:val="24"/>
          <w:szCs w:val="24"/>
          <w:lang w:eastAsia="ru-RU"/>
        </w:rPr>
        <w:t xml:space="preserve"> по каждому из направлений духовно-нравственного развития, воспитания и социализации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Для воспитания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в сфере отношения к России как к Родине (Отечеству) используются:</w:t>
      </w:r>
    </w:p>
    <w:p w:rsidR="004F066C" w:rsidRPr="00A91FF9" w:rsidRDefault="004F066C" w:rsidP="004F066C">
      <w:pPr>
        <w:numPr>
          <w:ilvl w:val="0"/>
          <w:numId w:val="18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туристско-краеведческая, художественно-эстетическая, спортивная, познавательная и другие виды деятельности;</w:t>
      </w:r>
    </w:p>
    <w:p w:rsidR="004F066C" w:rsidRPr="00A91FF9" w:rsidRDefault="004F066C" w:rsidP="004F066C">
      <w:pPr>
        <w:numPr>
          <w:ilvl w:val="0"/>
          <w:numId w:val="180"/>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roofErr w:type="gramEnd"/>
    </w:p>
    <w:p w:rsidR="004F066C" w:rsidRPr="00A91FF9" w:rsidRDefault="004F066C" w:rsidP="004F066C">
      <w:pPr>
        <w:numPr>
          <w:ilvl w:val="0"/>
          <w:numId w:val="18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4F066C" w:rsidRPr="00A91FF9" w:rsidRDefault="004F066C" w:rsidP="004F066C">
      <w:pPr>
        <w:numPr>
          <w:ilvl w:val="0"/>
          <w:numId w:val="18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4F066C" w:rsidRPr="00A91FF9" w:rsidRDefault="004F066C" w:rsidP="004F066C">
      <w:pPr>
        <w:numPr>
          <w:ilvl w:val="0"/>
          <w:numId w:val="18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4F066C" w:rsidRPr="00A91FF9" w:rsidRDefault="004F066C" w:rsidP="004F066C">
      <w:pPr>
        <w:numPr>
          <w:ilvl w:val="0"/>
          <w:numId w:val="18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Воспитание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в сфере отношения к России как к Родине (Отечеству) включает:</w:t>
      </w:r>
    </w:p>
    <w:p w:rsidR="004F066C" w:rsidRPr="00A91FF9" w:rsidRDefault="004F066C" w:rsidP="004F066C">
      <w:pPr>
        <w:numPr>
          <w:ilvl w:val="0"/>
          <w:numId w:val="18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4F066C" w:rsidRPr="00A91FF9" w:rsidRDefault="004F066C" w:rsidP="004F066C">
      <w:pPr>
        <w:numPr>
          <w:ilvl w:val="0"/>
          <w:numId w:val="18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взаимодействие с библиотеками, приобщение к сокровищнице мировой и отечественной культуры, в том числе с использованием информационных технологий;</w:t>
      </w:r>
    </w:p>
    <w:p w:rsidR="004F066C" w:rsidRPr="00A91FF9" w:rsidRDefault="004F066C" w:rsidP="004F066C">
      <w:pPr>
        <w:numPr>
          <w:ilvl w:val="0"/>
          <w:numId w:val="18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доступности музейной и театральной культуры для детей, развитие музейной и театральной педагогики.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социализация и духовно-нравственное развитие в сфере отношений с окружающими людьми предполагают формирование:</w:t>
      </w:r>
    </w:p>
    <w:p w:rsidR="004F066C" w:rsidRPr="00A91FF9" w:rsidRDefault="004F066C" w:rsidP="004F066C">
      <w:pPr>
        <w:numPr>
          <w:ilvl w:val="0"/>
          <w:numId w:val="18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4F066C" w:rsidRPr="00A91FF9" w:rsidRDefault="004F066C" w:rsidP="004F066C">
      <w:pPr>
        <w:numPr>
          <w:ilvl w:val="0"/>
          <w:numId w:val="18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4F066C" w:rsidRPr="00A91FF9" w:rsidRDefault="004F066C" w:rsidP="004F066C">
      <w:pPr>
        <w:numPr>
          <w:ilvl w:val="0"/>
          <w:numId w:val="18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4F066C" w:rsidRPr="00A91FF9" w:rsidRDefault="004F066C" w:rsidP="004F066C">
      <w:pPr>
        <w:numPr>
          <w:ilvl w:val="0"/>
          <w:numId w:val="18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F066C" w:rsidRPr="00A91FF9" w:rsidRDefault="004F066C" w:rsidP="004F066C">
      <w:pPr>
        <w:numPr>
          <w:ilvl w:val="0"/>
          <w:numId w:val="18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4F066C" w:rsidRPr="00A91FF9" w:rsidRDefault="004F066C" w:rsidP="004F066C">
      <w:pPr>
        <w:numPr>
          <w:ilvl w:val="0"/>
          <w:numId w:val="18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культуры межнационального общения;</w:t>
      </w:r>
    </w:p>
    <w:p w:rsidR="004F066C" w:rsidRPr="00A91FF9" w:rsidRDefault="004F066C" w:rsidP="004F066C">
      <w:pPr>
        <w:numPr>
          <w:ilvl w:val="0"/>
          <w:numId w:val="18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в детской среде ответственности, принципов коллективизма и социальной солидарности.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Воспитание, социализация и духовно-нравственное развитие в сфере семейных отношений предполагают формирование </w:t>
      </w:r>
      <w:proofErr w:type="gramStart"/>
      <w:r w:rsidRPr="00A91FF9">
        <w:rPr>
          <w:rFonts w:ascii="Times New Roman" w:eastAsia="Times New Roman" w:hAnsi="Times New Roman" w:cs="Times New Roman"/>
          <w:color w:val="000000"/>
          <w:sz w:val="24"/>
          <w:szCs w:val="24"/>
          <w:lang w:eastAsia="ru-RU"/>
        </w:rPr>
        <w:t>у</w:t>
      </w:r>
      <w:proofErr w:type="gramEnd"/>
      <w:r w:rsidRPr="00A91FF9">
        <w:rPr>
          <w:rFonts w:ascii="Times New Roman" w:eastAsia="Times New Roman" w:hAnsi="Times New Roman" w:cs="Times New Roman"/>
          <w:color w:val="000000"/>
          <w:sz w:val="24"/>
          <w:szCs w:val="24"/>
          <w:lang w:eastAsia="ru-RU"/>
        </w:rPr>
        <w:t xml:space="preserve"> обучающихся:</w:t>
      </w:r>
    </w:p>
    <w:p w:rsidR="004F066C" w:rsidRPr="00A91FF9" w:rsidRDefault="004F066C" w:rsidP="004F066C">
      <w:pPr>
        <w:numPr>
          <w:ilvl w:val="0"/>
          <w:numId w:val="18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4F066C" w:rsidRPr="00A91FF9" w:rsidRDefault="004F066C" w:rsidP="004F066C">
      <w:pPr>
        <w:numPr>
          <w:ilvl w:val="0"/>
          <w:numId w:val="18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ответственного отношения к созданию и сохранению семьи на основе осознанного принятия ценностей семейной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воспитания, социализации и духовно-нравственного развития в</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сфере отношений с окружающими людьми и в семье</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используются:</w:t>
      </w:r>
    </w:p>
    <w:p w:rsidR="004F066C" w:rsidRPr="00A91FF9" w:rsidRDefault="004F066C" w:rsidP="004F066C">
      <w:pPr>
        <w:numPr>
          <w:ilvl w:val="0"/>
          <w:numId w:val="18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добровольческая, коммуникативная, познавательная, игровая, рефлексивно-оценочная, художественно-эстетическая и другие виды деятельности;</w:t>
      </w:r>
    </w:p>
    <w:p w:rsidR="004F066C" w:rsidRPr="00A91FF9" w:rsidRDefault="004F066C" w:rsidP="004F066C">
      <w:pPr>
        <w:numPr>
          <w:ilvl w:val="0"/>
          <w:numId w:val="18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дискуссионные формы, просмотр и обсуждение актуальных фильмов, театральных спектаклей, постановка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4F066C" w:rsidRPr="00A91FF9" w:rsidRDefault="004F066C" w:rsidP="004F066C">
      <w:pPr>
        <w:numPr>
          <w:ilvl w:val="0"/>
          <w:numId w:val="18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4F066C" w:rsidRPr="00A91FF9" w:rsidRDefault="004F066C" w:rsidP="004F066C">
      <w:pPr>
        <w:numPr>
          <w:ilvl w:val="0"/>
          <w:numId w:val="18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сотрудничество с традиционными религиозными общинами.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4F066C" w:rsidRPr="00A91FF9" w:rsidRDefault="004F066C" w:rsidP="004F066C">
      <w:pPr>
        <w:numPr>
          <w:ilvl w:val="0"/>
          <w:numId w:val="185"/>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4F066C" w:rsidRPr="00A91FF9" w:rsidRDefault="004F066C" w:rsidP="004F066C">
      <w:pPr>
        <w:numPr>
          <w:ilvl w:val="0"/>
          <w:numId w:val="18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4F066C" w:rsidRPr="00A91FF9" w:rsidRDefault="004F066C" w:rsidP="004F066C">
      <w:pPr>
        <w:numPr>
          <w:ilvl w:val="0"/>
          <w:numId w:val="18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4F066C" w:rsidRPr="00A91FF9" w:rsidRDefault="004F066C" w:rsidP="004F066C">
      <w:pPr>
        <w:numPr>
          <w:ilvl w:val="0"/>
          <w:numId w:val="18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w:t>
      </w:r>
      <w:proofErr w:type="spellStart"/>
      <w:r w:rsidRPr="00A91FF9">
        <w:rPr>
          <w:rFonts w:ascii="Times New Roman" w:eastAsia="Times New Roman" w:hAnsi="Times New Roman" w:cs="Times New Roman"/>
          <w:color w:val="000000"/>
          <w:sz w:val="24"/>
          <w:szCs w:val="24"/>
          <w:lang w:eastAsia="ru-RU"/>
        </w:rPr>
        <w:t>антикоррупционного</w:t>
      </w:r>
      <w:proofErr w:type="spellEnd"/>
      <w:r w:rsidRPr="00A91FF9">
        <w:rPr>
          <w:rFonts w:ascii="Times New Roman" w:eastAsia="Times New Roman" w:hAnsi="Times New Roman" w:cs="Times New Roman"/>
          <w:color w:val="000000"/>
          <w:sz w:val="24"/>
          <w:szCs w:val="24"/>
          <w:lang w:eastAsia="ru-RU"/>
        </w:rPr>
        <w:t xml:space="preserve"> мировоззрения.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социализация и духовно-нравственное развитие в данной области осуществляются:</w:t>
      </w:r>
    </w:p>
    <w:p w:rsidR="004F066C" w:rsidRPr="00A91FF9" w:rsidRDefault="004F066C" w:rsidP="004F066C">
      <w:pPr>
        <w:numPr>
          <w:ilvl w:val="0"/>
          <w:numId w:val="18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общественной (участие в самоуправлении), проектной, добровольческой, игровой, коммуникативной и других видов деятельности;</w:t>
      </w:r>
    </w:p>
    <w:p w:rsidR="004F066C" w:rsidRPr="00A91FF9" w:rsidRDefault="004F066C" w:rsidP="004F066C">
      <w:pPr>
        <w:numPr>
          <w:ilvl w:val="0"/>
          <w:numId w:val="18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следующих формах занятий: деловые игры, имитационные модели, социальные тренажеры;</w:t>
      </w:r>
    </w:p>
    <w:p w:rsidR="004F066C" w:rsidRPr="00A91FF9" w:rsidRDefault="004F066C" w:rsidP="004F066C">
      <w:pPr>
        <w:numPr>
          <w:ilvl w:val="0"/>
          <w:numId w:val="18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4F066C" w:rsidRPr="00A91FF9" w:rsidRDefault="004F066C" w:rsidP="004F066C">
      <w:pPr>
        <w:numPr>
          <w:ilvl w:val="0"/>
          <w:numId w:val="18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здоровой, счастливой, свободной личности, формирование способности ставить цели и строить жизненные планы;</w:t>
      </w:r>
    </w:p>
    <w:p w:rsidR="004F066C" w:rsidRPr="00A91FF9" w:rsidRDefault="004F066C" w:rsidP="004F066C">
      <w:pPr>
        <w:numPr>
          <w:ilvl w:val="0"/>
          <w:numId w:val="18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w:t>
      </w:r>
    </w:p>
    <w:p w:rsidR="004F066C" w:rsidRPr="00A91FF9" w:rsidRDefault="004F066C" w:rsidP="004F066C">
      <w:pPr>
        <w:numPr>
          <w:ilvl w:val="0"/>
          <w:numId w:val="18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готовности и способности к самостоятельной, творческой и ответственной деятельности;</w:t>
      </w:r>
    </w:p>
    <w:p w:rsidR="004F066C" w:rsidRPr="00A91FF9" w:rsidRDefault="004F066C" w:rsidP="004F066C">
      <w:pPr>
        <w:numPr>
          <w:ilvl w:val="0"/>
          <w:numId w:val="18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формирование 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F066C" w:rsidRPr="00A91FF9" w:rsidRDefault="004F066C" w:rsidP="004F066C">
      <w:pPr>
        <w:numPr>
          <w:ilvl w:val="0"/>
          <w:numId w:val="18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A91FF9">
        <w:rPr>
          <w:rFonts w:ascii="Times New Roman" w:eastAsia="Times New Roman" w:hAnsi="Times New Roman" w:cs="Times New Roman"/>
          <w:color w:val="000000"/>
          <w:sz w:val="24"/>
          <w:szCs w:val="24"/>
          <w:lang w:eastAsia="ru-RU"/>
        </w:rPr>
        <w:t>табакокурения</w:t>
      </w:r>
      <w:proofErr w:type="spellEnd"/>
      <w:r w:rsidRPr="00A91FF9">
        <w:rPr>
          <w:rFonts w:ascii="Times New Roman" w:eastAsia="Times New Roman" w:hAnsi="Times New Roman" w:cs="Times New Roman"/>
          <w:color w:val="000000"/>
          <w:sz w:val="24"/>
          <w:szCs w:val="24"/>
          <w:lang w:eastAsia="ru-RU"/>
        </w:rPr>
        <w:t xml:space="preserve">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w:t>
      </w:r>
      <w:proofErr w:type="gramEnd"/>
      <w:r w:rsidRPr="00A91FF9">
        <w:rPr>
          <w:rFonts w:ascii="Times New Roman" w:eastAsia="Times New Roman" w:hAnsi="Times New Roman" w:cs="Times New Roman"/>
          <w:color w:val="000000"/>
          <w:sz w:val="24"/>
          <w:szCs w:val="24"/>
          <w:lang w:eastAsia="ru-RU"/>
        </w:rPr>
        <w:t xml:space="preserve"> умение оказывать первую помощь; развитие культуры здорового питания;</w:t>
      </w:r>
    </w:p>
    <w:p w:rsidR="004F066C" w:rsidRPr="00A91FF9" w:rsidRDefault="004F066C" w:rsidP="004F066C">
      <w:pPr>
        <w:numPr>
          <w:ilvl w:val="0"/>
          <w:numId w:val="18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4F066C" w:rsidRPr="00A91FF9" w:rsidRDefault="004F066C" w:rsidP="004F066C">
      <w:pPr>
        <w:numPr>
          <w:ilvl w:val="0"/>
          <w:numId w:val="18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4F066C" w:rsidRPr="00A91FF9" w:rsidRDefault="004F066C" w:rsidP="004F066C">
      <w:pPr>
        <w:numPr>
          <w:ilvl w:val="0"/>
          <w:numId w:val="18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roofErr w:type="gramEnd"/>
    </w:p>
    <w:p w:rsidR="004F066C" w:rsidRPr="00A91FF9" w:rsidRDefault="004F066C" w:rsidP="004F066C">
      <w:pPr>
        <w:numPr>
          <w:ilvl w:val="0"/>
          <w:numId w:val="18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массовые общественно-спортивные мероприятия и привлечение к участию в них детей;</w:t>
      </w:r>
    </w:p>
    <w:p w:rsidR="004F066C" w:rsidRPr="00A91FF9" w:rsidRDefault="004F066C" w:rsidP="004F066C">
      <w:pPr>
        <w:numPr>
          <w:ilvl w:val="0"/>
          <w:numId w:val="18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4F066C" w:rsidRPr="00A91FF9" w:rsidRDefault="004F066C" w:rsidP="004F066C">
      <w:pPr>
        <w:numPr>
          <w:ilvl w:val="0"/>
          <w:numId w:val="18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мировоззрения, соответствующего современному уровню развития науки;</w:t>
      </w:r>
    </w:p>
    <w:p w:rsidR="004F066C" w:rsidRPr="00A91FF9" w:rsidRDefault="004F066C" w:rsidP="004F066C">
      <w:pPr>
        <w:numPr>
          <w:ilvl w:val="0"/>
          <w:numId w:val="189"/>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roofErr w:type="gramEnd"/>
    </w:p>
    <w:p w:rsidR="004F066C" w:rsidRPr="00A91FF9" w:rsidRDefault="004F066C" w:rsidP="004F066C">
      <w:pPr>
        <w:numPr>
          <w:ilvl w:val="0"/>
          <w:numId w:val="18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эстетического отношения к миру, включая эстетику быта, научного и технического творчества, спорта, общественных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4F066C" w:rsidRPr="00A91FF9" w:rsidRDefault="004F066C" w:rsidP="004F066C">
      <w:pPr>
        <w:numPr>
          <w:ilvl w:val="0"/>
          <w:numId w:val="19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4F066C" w:rsidRPr="00A91FF9" w:rsidRDefault="004F066C" w:rsidP="004F066C">
      <w:pPr>
        <w:numPr>
          <w:ilvl w:val="0"/>
          <w:numId w:val="19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экскурсии в музеи, на выставки, экологические акции, другие формы занятий;</w:t>
      </w:r>
    </w:p>
    <w:p w:rsidR="004F066C" w:rsidRPr="00A91FF9" w:rsidRDefault="004F066C" w:rsidP="004F066C">
      <w:pPr>
        <w:numPr>
          <w:ilvl w:val="0"/>
          <w:numId w:val="19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социализация и духовно-нравственное развитие в сфере трудовых и социально-экономических отношений</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предполагают:</w:t>
      </w:r>
    </w:p>
    <w:p w:rsidR="004F066C" w:rsidRPr="00A91FF9" w:rsidRDefault="004F066C" w:rsidP="004F066C">
      <w:pPr>
        <w:numPr>
          <w:ilvl w:val="0"/>
          <w:numId w:val="19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осознанный выбор будущей профессии и возможностей реализации собственных жизненных планов;</w:t>
      </w:r>
    </w:p>
    <w:p w:rsidR="004F066C" w:rsidRPr="00A91FF9" w:rsidRDefault="004F066C" w:rsidP="004F066C">
      <w:pPr>
        <w:numPr>
          <w:ilvl w:val="0"/>
          <w:numId w:val="19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4F066C" w:rsidRPr="00A91FF9" w:rsidRDefault="004F066C" w:rsidP="004F066C">
      <w:pPr>
        <w:numPr>
          <w:ilvl w:val="0"/>
          <w:numId w:val="19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у детей уважения к труду и людям труда, трудовым достижениям;</w:t>
      </w:r>
    </w:p>
    <w:p w:rsidR="004F066C" w:rsidRPr="00A91FF9" w:rsidRDefault="004F066C" w:rsidP="004F066C">
      <w:pPr>
        <w:numPr>
          <w:ilvl w:val="0"/>
          <w:numId w:val="19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воспитания, социализации и духовно-нравственного развития в сфере трудовых и социально-экономических отношений используются:</w:t>
      </w:r>
    </w:p>
    <w:p w:rsidR="004F066C" w:rsidRPr="00A91FF9" w:rsidRDefault="004F066C" w:rsidP="004F066C">
      <w:pPr>
        <w:numPr>
          <w:ilvl w:val="0"/>
          <w:numId w:val="19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познавательная, игровая, предметно-практическая, коммуникативная и другие виды деятельности;</w:t>
      </w:r>
    </w:p>
    <w:p w:rsidR="004F066C" w:rsidRPr="00A91FF9" w:rsidRDefault="004F066C" w:rsidP="004F066C">
      <w:pPr>
        <w:numPr>
          <w:ilvl w:val="0"/>
          <w:numId w:val="19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формы занятий: </w:t>
      </w:r>
      <w:proofErr w:type="spellStart"/>
      <w:r w:rsidRPr="00A91FF9">
        <w:rPr>
          <w:rFonts w:ascii="Times New Roman" w:eastAsia="Times New Roman" w:hAnsi="Times New Roman" w:cs="Times New Roman"/>
          <w:color w:val="000000"/>
          <w:sz w:val="24"/>
          <w:szCs w:val="24"/>
          <w:lang w:eastAsia="ru-RU"/>
        </w:rPr>
        <w:t>профориентационное</w:t>
      </w:r>
      <w:proofErr w:type="spellEnd"/>
      <w:r w:rsidRPr="00A91FF9">
        <w:rPr>
          <w:rFonts w:ascii="Times New Roman" w:eastAsia="Times New Roman" w:hAnsi="Times New Roman" w:cs="Times New Roman"/>
          <w:color w:val="000000"/>
          <w:sz w:val="24"/>
          <w:szCs w:val="24"/>
          <w:lang w:eastAsia="ru-RU"/>
        </w:rPr>
        <w:t xml:space="preserve">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4F066C" w:rsidRPr="00A91FF9" w:rsidRDefault="004F066C" w:rsidP="004F066C">
      <w:pPr>
        <w:numPr>
          <w:ilvl w:val="0"/>
          <w:numId w:val="19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II.3.4. Модель организации работы по духовно-нравственному развитию, воспитанию и социализации </w:t>
      </w:r>
      <w:proofErr w:type="gramStart"/>
      <w:r w:rsidRPr="00A91FF9">
        <w:rPr>
          <w:rFonts w:ascii="Times New Roman" w:eastAsia="Times New Roman" w:hAnsi="Times New Roman" w:cs="Times New Roman"/>
          <w:b/>
          <w:bCs/>
          <w:color w:val="000000"/>
          <w:sz w:val="24"/>
          <w:szCs w:val="24"/>
          <w:lang w:eastAsia="ru-RU"/>
        </w:rPr>
        <w:t>обучающихся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Соответствующая деятельность образовательной организации представлена в виде организационной модели духовно-нравственного развития, воспитания и </w:t>
      </w:r>
      <w:proofErr w:type="gramStart"/>
      <w:r w:rsidRPr="00A91FF9">
        <w:rPr>
          <w:rFonts w:ascii="Times New Roman" w:eastAsia="Times New Roman" w:hAnsi="Times New Roman" w:cs="Times New Roman"/>
          <w:color w:val="000000"/>
          <w:sz w:val="24"/>
          <w:szCs w:val="24"/>
          <w:lang w:eastAsia="ru-RU"/>
        </w:rPr>
        <w:t>социализации</w:t>
      </w:r>
      <w:proofErr w:type="gramEnd"/>
      <w:r w:rsidRPr="00A91FF9">
        <w:rPr>
          <w:rFonts w:ascii="Times New Roman" w:eastAsia="Times New Roman" w:hAnsi="Times New Roman" w:cs="Times New Roman"/>
          <w:color w:val="000000"/>
          <w:sz w:val="24"/>
          <w:szCs w:val="24"/>
          <w:lang w:eastAsia="ru-RU"/>
        </w:rPr>
        <w:t xml:space="preserve"> обучающихся и осуществляется:</w:t>
      </w:r>
    </w:p>
    <w:p w:rsidR="004F066C" w:rsidRPr="00A91FF9" w:rsidRDefault="004F066C" w:rsidP="004F066C">
      <w:pPr>
        <w:numPr>
          <w:ilvl w:val="0"/>
          <w:numId w:val="19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основе базовых национальных ценностей российского общества;</w:t>
      </w:r>
    </w:p>
    <w:p w:rsidR="004F066C" w:rsidRPr="00A91FF9" w:rsidRDefault="004F066C" w:rsidP="004F066C">
      <w:pPr>
        <w:numPr>
          <w:ilvl w:val="0"/>
          <w:numId w:val="19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формировании уклада жизни организации, осуществляющей образовательную деятельность;</w:t>
      </w:r>
    </w:p>
    <w:p w:rsidR="004F066C" w:rsidRPr="00A91FF9" w:rsidRDefault="004F066C" w:rsidP="004F066C">
      <w:pPr>
        <w:numPr>
          <w:ilvl w:val="0"/>
          <w:numId w:val="19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процессе урочной и внеурочной деятельности;</w:t>
      </w:r>
    </w:p>
    <w:p w:rsidR="004F066C" w:rsidRPr="00A91FF9" w:rsidRDefault="004F066C" w:rsidP="004F066C">
      <w:pPr>
        <w:numPr>
          <w:ilvl w:val="0"/>
          <w:numId w:val="19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сетевой формы реализации образовательных программ, образовательных технологий,</w:t>
      </w:r>
    </w:p>
    <w:p w:rsidR="004F066C" w:rsidRPr="00A91FF9" w:rsidRDefault="004F066C" w:rsidP="004F066C">
      <w:pPr>
        <w:numPr>
          <w:ilvl w:val="0"/>
          <w:numId w:val="19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4F066C" w:rsidRPr="00A91FF9" w:rsidRDefault="004F066C" w:rsidP="004F066C">
      <w:pPr>
        <w:numPr>
          <w:ilvl w:val="0"/>
          <w:numId w:val="19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 созданием специальных условий для различных </w:t>
      </w:r>
      <w:proofErr w:type="gramStart"/>
      <w:r w:rsidRPr="00A91FF9">
        <w:rPr>
          <w:rFonts w:ascii="Times New Roman" w:eastAsia="Times New Roman" w:hAnsi="Times New Roman" w:cs="Times New Roman"/>
          <w:color w:val="000000"/>
          <w:sz w:val="24"/>
          <w:szCs w:val="24"/>
          <w:lang w:eastAsia="ru-RU"/>
        </w:rPr>
        <w:t>категорий</w:t>
      </w:r>
      <w:proofErr w:type="gramEnd"/>
      <w:r w:rsidRPr="00A91FF9">
        <w:rPr>
          <w:rFonts w:ascii="Times New Roman" w:eastAsia="Times New Roman" w:hAnsi="Times New Roman" w:cs="Times New Roman"/>
          <w:color w:val="000000"/>
          <w:sz w:val="24"/>
          <w:szCs w:val="24"/>
          <w:lang w:eastAsia="ru-RU"/>
        </w:rPr>
        <w:t xml:space="preserve"> обучающихся (в том числе детей с ограниченными возможностями здоровья и детей-инвалидов, а также одаренных детей).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Определяющим способом деятельности по духовно-нравственному развитию, воспитанию и социализации является формирование </w:t>
      </w:r>
      <w:r w:rsidRPr="00A91FF9">
        <w:rPr>
          <w:rFonts w:ascii="Times New Roman" w:eastAsia="Times New Roman" w:hAnsi="Times New Roman" w:cs="Times New Roman"/>
          <w:b/>
          <w:bCs/>
          <w:color w:val="000000"/>
          <w:sz w:val="24"/>
          <w:szCs w:val="24"/>
          <w:lang w:eastAsia="ru-RU"/>
        </w:rPr>
        <w:t>уклада школьной жизни</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9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обеспечивающего создание социальной среды развития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194"/>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включающего</w:t>
      </w:r>
      <w:proofErr w:type="gramEnd"/>
      <w:r w:rsidRPr="00A91FF9">
        <w:rPr>
          <w:rFonts w:ascii="Times New Roman" w:eastAsia="Times New Roman" w:hAnsi="Times New Roman" w:cs="Times New Roman"/>
          <w:color w:val="000000"/>
          <w:sz w:val="24"/>
          <w:szCs w:val="24"/>
          <w:lang w:eastAsia="ru-RU"/>
        </w:rPr>
        <w:t xml:space="preserve"> урочную и внеурочную деятельность (общественно значимую работу, систему воспитательных мероприятий, культурных и социальных практик);</w:t>
      </w:r>
    </w:p>
    <w:p w:rsidR="004F066C" w:rsidRPr="00A91FF9" w:rsidRDefault="004F066C" w:rsidP="004F066C">
      <w:pPr>
        <w:numPr>
          <w:ilvl w:val="0"/>
          <w:numId w:val="19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основанного на системе базовых национальных ценностей российского общества;</w:t>
      </w:r>
    </w:p>
    <w:p w:rsidR="004F066C" w:rsidRPr="00A91FF9" w:rsidRDefault="004F066C" w:rsidP="004F066C">
      <w:pPr>
        <w:numPr>
          <w:ilvl w:val="0"/>
          <w:numId w:val="19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учитывающего историко-культурную и этническую специфику региона, потребности обучающихся и их родителей (законных представителей).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w:t>
      </w:r>
      <w:r w:rsidRPr="00A91FF9">
        <w:rPr>
          <w:rFonts w:ascii="Times New Roman" w:eastAsia="Times New Roman" w:hAnsi="Times New Roman" w:cs="Times New Roman"/>
          <w:color w:val="000000"/>
          <w:sz w:val="24"/>
          <w:szCs w:val="24"/>
          <w:lang w:eastAsia="ru-RU"/>
        </w:rPr>
        <w:t>3.5. Описание форм и методов организации социально значимой деятельности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Организация социально значимой деятельности обучающихся </w:t>
      </w:r>
      <w:proofErr w:type="gramStart"/>
      <w:r w:rsidRPr="00A91FF9">
        <w:rPr>
          <w:rFonts w:ascii="Times New Roman" w:eastAsia="Times New Roman" w:hAnsi="Times New Roman" w:cs="Times New Roman"/>
          <w:color w:val="000000"/>
          <w:sz w:val="24"/>
          <w:szCs w:val="24"/>
          <w:lang w:eastAsia="ru-RU"/>
        </w:rPr>
        <w:t>может</w:t>
      </w:r>
      <w:proofErr w:type="gramEnd"/>
      <w:r w:rsidRPr="00A91FF9">
        <w:rPr>
          <w:rFonts w:ascii="Times New Roman" w:eastAsia="Times New Roman" w:hAnsi="Times New Roman" w:cs="Times New Roman"/>
          <w:color w:val="000000"/>
          <w:sz w:val="24"/>
          <w:szCs w:val="24"/>
          <w:lang w:eastAsia="ru-RU"/>
        </w:rPr>
        <w:t xml:space="preserve"> осуществляется в рамках их участия:</w:t>
      </w:r>
    </w:p>
    <w:p w:rsidR="004F066C" w:rsidRPr="00A91FF9" w:rsidRDefault="004F066C" w:rsidP="004F066C">
      <w:pPr>
        <w:numPr>
          <w:ilvl w:val="0"/>
          <w:numId w:val="19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общественных объединениях, где происходит содействие реализации и развитию лидерского и творческого потенциала детей;</w:t>
      </w:r>
    </w:p>
    <w:p w:rsidR="004F066C" w:rsidRPr="00A91FF9" w:rsidRDefault="004F066C" w:rsidP="004F066C">
      <w:pPr>
        <w:numPr>
          <w:ilvl w:val="0"/>
          <w:numId w:val="19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ученическом </w:t>
      </w:r>
      <w:proofErr w:type="gramStart"/>
      <w:r w:rsidRPr="00A91FF9">
        <w:rPr>
          <w:rFonts w:ascii="Times New Roman" w:eastAsia="Times New Roman" w:hAnsi="Times New Roman" w:cs="Times New Roman"/>
          <w:color w:val="000000"/>
          <w:sz w:val="24"/>
          <w:szCs w:val="24"/>
          <w:lang w:eastAsia="ru-RU"/>
        </w:rPr>
        <w:t>самоуправлении</w:t>
      </w:r>
      <w:proofErr w:type="gramEnd"/>
      <w:r w:rsidRPr="00A91FF9">
        <w:rPr>
          <w:rFonts w:ascii="Times New Roman" w:eastAsia="Times New Roman" w:hAnsi="Times New Roman" w:cs="Times New Roman"/>
          <w:color w:val="000000"/>
          <w:sz w:val="24"/>
          <w:szCs w:val="24"/>
          <w:lang w:eastAsia="ru-RU"/>
        </w:rPr>
        <w:t xml:space="preserve"> и управлении образовательной деятельностью;</w:t>
      </w:r>
    </w:p>
    <w:p w:rsidR="004F066C" w:rsidRPr="00A91FF9" w:rsidRDefault="004F066C" w:rsidP="004F066C">
      <w:pPr>
        <w:numPr>
          <w:ilvl w:val="0"/>
          <w:numId w:val="19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социально значимых познавательных, творческих, культурных, краеведческих, спортивных и благотворительных </w:t>
      </w:r>
      <w:proofErr w:type="gramStart"/>
      <w:r w:rsidRPr="00A91FF9">
        <w:rPr>
          <w:rFonts w:ascii="Times New Roman" w:eastAsia="Times New Roman" w:hAnsi="Times New Roman" w:cs="Times New Roman"/>
          <w:color w:val="000000"/>
          <w:sz w:val="24"/>
          <w:szCs w:val="24"/>
          <w:lang w:eastAsia="ru-RU"/>
        </w:rPr>
        <w:t>проектах</w:t>
      </w:r>
      <w:proofErr w:type="gramEnd"/>
      <w:r w:rsidRPr="00A91FF9">
        <w:rPr>
          <w:rFonts w:ascii="Times New Roman" w:eastAsia="Times New Roman" w:hAnsi="Times New Roman" w:cs="Times New Roman"/>
          <w:color w:val="000000"/>
          <w:sz w:val="24"/>
          <w:szCs w:val="24"/>
          <w:lang w:eastAsia="ru-RU"/>
        </w:rPr>
        <w:t>, в волонтерском движении.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Разработка социальных проектов и программ включает следующие формы и методы организации социально значимой деятельности:</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определение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своей позиции в образовательной организации и в населенном пункте;</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разработку форм и организационную подготовку непосредственных и виртуальных интервью и консультаций;</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обработку собранной информации, анализ и рефлексию, формулирование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разработку, публичную общественную экспертизу социальных проектов, определение очередности в реализации социальных проектов и программ;</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организацию сбора пожертвований (</w:t>
      </w:r>
      <w:proofErr w:type="spellStart"/>
      <w:r w:rsidRPr="00A91FF9">
        <w:rPr>
          <w:rFonts w:ascii="Times New Roman" w:eastAsia="Times New Roman" w:hAnsi="Times New Roman" w:cs="Times New Roman"/>
          <w:color w:val="000000"/>
          <w:sz w:val="24"/>
          <w:szCs w:val="24"/>
          <w:lang w:eastAsia="ru-RU"/>
        </w:rPr>
        <w:t>фандрайзинг</w:t>
      </w:r>
      <w:proofErr w:type="spellEnd"/>
      <w:r w:rsidRPr="00A91FF9">
        <w:rPr>
          <w:rFonts w:ascii="Times New Roman" w:eastAsia="Times New Roman" w:hAnsi="Times New Roman" w:cs="Times New Roman"/>
          <w:color w:val="000000"/>
          <w:sz w:val="24"/>
          <w:szCs w:val="24"/>
          <w:lang w:eastAsia="ru-RU"/>
        </w:rPr>
        <w:t>), поиск спонсоров и меценатов для ресурсного обеспечения социальных проектов и программ;</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планирование и </w:t>
      </w:r>
      <w:proofErr w:type="gramStart"/>
      <w:r w:rsidRPr="00A91FF9">
        <w:rPr>
          <w:rFonts w:ascii="Times New Roman" w:eastAsia="Times New Roman" w:hAnsi="Times New Roman" w:cs="Times New Roman"/>
          <w:color w:val="000000"/>
          <w:sz w:val="24"/>
          <w:szCs w:val="24"/>
          <w:lang w:eastAsia="ru-RU"/>
        </w:rPr>
        <w:t>контроль за</w:t>
      </w:r>
      <w:proofErr w:type="gramEnd"/>
      <w:r w:rsidRPr="00A91FF9">
        <w:rPr>
          <w:rFonts w:ascii="Times New Roman" w:eastAsia="Times New Roman" w:hAnsi="Times New Roman" w:cs="Times New Roman"/>
          <w:color w:val="000000"/>
          <w:sz w:val="24"/>
          <w:szCs w:val="24"/>
          <w:lang w:eastAsia="ru-RU"/>
        </w:rPr>
        <w:t xml:space="preserve"> исполнением совместных действий обучающихся по реализации социального проекта;</w:t>
      </w:r>
    </w:p>
    <w:p w:rsidR="004F066C" w:rsidRPr="00A91FF9" w:rsidRDefault="004F066C" w:rsidP="004F066C">
      <w:pPr>
        <w:numPr>
          <w:ilvl w:val="0"/>
          <w:numId w:val="19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Формами организации социально значимой деятельности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являются:</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деятельность в органах ученического самоуправления, в управляющем совете образовательной организации;</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деятельность в проектной команде (по социальному и культурному проектированию) на уровне образовательной организации;</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подготовка и проведение социальных опросов по различным темам и для различных аудиторий по заказу организаций и отдельных лиц;</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сотрудничество со школьными и территориальными СМИ;</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в подготовке и проведении внеурочных мероприятий (тематических вечеров, диспутов, предметных недель, выставок и пр.);</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в работе клубов по интересам;</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организация и участие в благотворительных программах и акциях на различном уровне, участие в волонтерском движении;</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в шефской деятельности над воспитанниками дошкольных образовательных организаций;</w:t>
      </w:r>
    </w:p>
    <w:p w:rsidR="004F066C" w:rsidRPr="00A91FF9" w:rsidRDefault="004F066C" w:rsidP="004F066C">
      <w:pPr>
        <w:numPr>
          <w:ilvl w:val="0"/>
          <w:numId w:val="19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в проектах образовательных и общественных организаций.</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II.3.6. Описание основных технологий взаимодействия и сотрудничества субъектов воспитательного процесса и социальных институтов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Парадигма традиционного содружества</w:t>
      </w:r>
      <w:r w:rsidRPr="00A91FF9">
        <w:rPr>
          <w:rFonts w:ascii="Times New Roman" w:eastAsia="Times New Roman" w:hAnsi="Times New Roman" w:cs="Times New Roman"/>
          <w:color w:val="000000"/>
          <w:sz w:val="24"/>
          <w:szCs w:val="24"/>
          <w:lang w:eastAsia="ru-RU"/>
        </w:rPr>
        <w:t> субъектов воспитательного процесса и социальных институтов строится на представлен</w:t>
      </w:r>
      <w:proofErr w:type="gramStart"/>
      <w:r w:rsidRPr="00A91FF9">
        <w:rPr>
          <w:rFonts w:ascii="Times New Roman" w:eastAsia="Times New Roman" w:hAnsi="Times New Roman" w:cs="Times New Roman"/>
          <w:color w:val="000000"/>
          <w:sz w:val="24"/>
          <w:szCs w:val="24"/>
          <w:lang w:eastAsia="ru-RU"/>
        </w:rPr>
        <w:t>ии о е</w:t>
      </w:r>
      <w:proofErr w:type="gramEnd"/>
      <w:r w:rsidRPr="00A91FF9">
        <w:rPr>
          <w:rFonts w:ascii="Times New Roman" w:eastAsia="Times New Roman" w:hAnsi="Times New Roman" w:cs="Times New Roman"/>
          <w:color w:val="000000"/>
          <w:sz w:val="24"/>
          <w:szCs w:val="24"/>
          <w:lang w:eastAsia="ru-RU"/>
        </w:rPr>
        <w:t xml:space="preserve">динстве взглядов и интересов участников, чьи взаимоотношения имеют бескорыстный характер, основаны на доверии, </w:t>
      </w:r>
      <w:r w:rsidRPr="00A91FF9">
        <w:rPr>
          <w:rFonts w:ascii="Times New Roman" w:eastAsia="Times New Roman" w:hAnsi="Times New Roman" w:cs="Times New Roman"/>
          <w:color w:val="000000"/>
          <w:sz w:val="24"/>
          <w:szCs w:val="24"/>
          <w:lang w:eastAsia="ru-RU"/>
        </w:rPr>
        <w:lastRenderedPageBreak/>
        <w:t xml:space="preserve">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w:t>
      </w:r>
      <w:proofErr w:type="gramStart"/>
      <w:r w:rsidRPr="00A91FF9">
        <w:rPr>
          <w:rFonts w:ascii="Times New Roman" w:eastAsia="Times New Roman" w:hAnsi="Times New Roman" w:cs="Times New Roman"/>
          <w:color w:val="000000"/>
          <w:sz w:val="24"/>
          <w:szCs w:val="24"/>
          <w:lang w:eastAsia="ru-RU"/>
        </w:rPr>
        <w:t>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w:t>
      </w:r>
      <w:proofErr w:type="gramEnd"/>
      <w:r w:rsidRPr="00A91FF9">
        <w:rPr>
          <w:rFonts w:ascii="Times New Roman" w:eastAsia="Times New Roman" w:hAnsi="Times New Roman" w:cs="Times New Roman"/>
          <w:color w:val="000000"/>
          <w:sz w:val="24"/>
          <w:szCs w:val="24"/>
          <w:lang w:eastAsia="ru-RU"/>
        </w:rPr>
        <w:t xml:space="preserve">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Парадигма взаимовыгодного партнерства</w:t>
      </w:r>
      <w:r w:rsidRPr="00A91FF9">
        <w:rPr>
          <w:rFonts w:ascii="Times New Roman" w:eastAsia="Times New Roman" w:hAnsi="Times New Roman" w:cs="Times New Roman"/>
          <w:color w:val="000000"/>
          <w:sz w:val="24"/>
          <w:szCs w:val="24"/>
          <w:lang w:eastAsia="ru-RU"/>
        </w:rPr>
        <w:t xml:space="preserve">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w:t>
      </w:r>
      <w:proofErr w:type="gramStart"/>
      <w:r w:rsidRPr="00A91FF9">
        <w:rPr>
          <w:rFonts w:ascii="Times New Roman" w:eastAsia="Times New Roman" w:hAnsi="Times New Roman" w:cs="Times New Roman"/>
          <w:color w:val="000000"/>
          <w:sz w:val="24"/>
          <w:szCs w:val="24"/>
          <w:lang w:eastAsia="ru-RU"/>
        </w:rPr>
        <w:t>обучающегося</w:t>
      </w:r>
      <w:proofErr w:type="gramEnd"/>
      <w:r w:rsidRPr="00A91FF9">
        <w:rPr>
          <w:rFonts w:ascii="Times New Roman" w:eastAsia="Times New Roman" w:hAnsi="Times New Roman" w:cs="Times New Roman"/>
          <w:color w:val="000000"/>
          <w:sz w:val="24"/>
          <w:szCs w:val="24"/>
          <w:lang w:eastAsia="ru-RU"/>
        </w:rPr>
        <w:t xml:space="preserve"> в этой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II.3.7. Описание методов и форм профессиональной ориентации в организации, осуществляющей образовательную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Методами профессиональной ориентации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в организации, осуществляющей образовательную деятельность, являются следующие.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Метод </w:t>
      </w:r>
      <w:proofErr w:type="spellStart"/>
      <w:r w:rsidRPr="00A91FF9">
        <w:rPr>
          <w:rFonts w:ascii="Times New Roman" w:eastAsia="Times New Roman" w:hAnsi="Times New Roman" w:cs="Times New Roman"/>
          <w:b/>
          <w:bCs/>
          <w:color w:val="000000"/>
          <w:sz w:val="24"/>
          <w:szCs w:val="24"/>
          <w:lang w:eastAsia="ru-RU"/>
        </w:rPr>
        <w:t>профконсультирования</w:t>
      </w:r>
      <w:proofErr w:type="spellEnd"/>
      <w:r w:rsidRPr="00A91FF9">
        <w:rPr>
          <w:rFonts w:ascii="Times New Roman" w:eastAsia="Times New Roman" w:hAnsi="Times New Roman" w:cs="Times New Roman"/>
          <w:color w:val="000000"/>
          <w:sz w:val="24"/>
          <w:szCs w:val="24"/>
          <w:lang w:eastAsia="ru-RU"/>
        </w:rPr>
        <w:t xml:space="preserve"> обучающихся – организация коммуникации относительно позиционирования обучающегося в профессионально-трудовой области. Для осуществления </w:t>
      </w:r>
      <w:proofErr w:type="spellStart"/>
      <w:r w:rsidRPr="00A91FF9">
        <w:rPr>
          <w:rFonts w:ascii="Times New Roman" w:eastAsia="Times New Roman" w:hAnsi="Times New Roman" w:cs="Times New Roman"/>
          <w:color w:val="000000"/>
          <w:sz w:val="24"/>
          <w:szCs w:val="24"/>
          <w:lang w:eastAsia="ru-RU"/>
        </w:rPr>
        <w:t>профконсультирования</w:t>
      </w:r>
      <w:proofErr w:type="spellEnd"/>
      <w:r w:rsidRPr="00A91FF9">
        <w:rPr>
          <w:rFonts w:ascii="Times New Roman" w:eastAsia="Times New Roman" w:hAnsi="Times New Roman" w:cs="Times New Roman"/>
          <w:color w:val="000000"/>
          <w:sz w:val="24"/>
          <w:szCs w:val="24"/>
          <w:lang w:eastAsia="ru-RU"/>
        </w:rPr>
        <w:t xml:space="preserve"> привлекаются квалифицированные специалисты – работники соответствующих служб.</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Метод исследования</w:t>
      </w:r>
      <w:r w:rsidRPr="00A91FF9">
        <w:rPr>
          <w:rFonts w:ascii="Times New Roman" w:eastAsia="Times New Roman" w:hAnsi="Times New Roman" w:cs="Times New Roman"/>
          <w:color w:val="000000"/>
          <w:sz w:val="24"/>
          <w:szCs w:val="24"/>
          <w:lang w:eastAsia="ru-RU"/>
        </w:rPr>
        <w:t>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профессионально-трудовой области и себя как потенциального участника этих отношений (активное познание).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 xml:space="preserve">Метод предъявления </w:t>
      </w:r>
      <w:proofErr w:type="gramStart"/>
      <w:r w:rsidRPr="00A91FF9">
        <w:rPr>
          <w:rFonts w:ascii="Times New Roman" w:eastAsia="Times New Roman" w:hAnsi="Times New Roman" w:cs="Times New Roman"/>
          <w:b/>
          <w:bCs/>
          <w:color w:val="000000"/>
          <w:sz w:val="24"/>
          <w:szCs w:val="24"/>
          <w:lang w:eastAsia="ru-RU"/>
        </w:rPr>
        <w:t>обучающемуся</w:t>
      </w:r>
      <w:proofErr w:type="gramEnd"/>
      <w:r w:rsidRPr="00A91FF9">
        <w:rPr>
          <w:rFonts w:ascii="Times New Roman" w:eastAsia="Times New Roman" w:hAnsi="Times New Roman" w:cs="Times New Roman"/>
          <w:b/>
          <w:bCs/>
          <w:color w:val="000000"/>
          <w:sz w:val="24"/>
          <w:szCs w:val="24"/>
          <w:lang w:eastAsia="ru-RU"/>
        </w:rPr>
        <w:t xml:space="preserve"> сведений о профессиях, специфике труда </w:t>
      </w:r>
      <w:r w:rsidRPr="00A91FF9">
        <w:rPr>
          <w:rFonts w:ascii="Times New Roman" w:eastAsia="Times New Roman" w:hAnsi="Times New Roman" w:cs="Times New Roman"/>
          <w:color w:val="000000"/>
          <w:sz w:val="24"/>
          <w:szCs w:val="24"/>
          <w:lang w:eastAsia="ru-RU"/>
        </w:rPr>
        <w:t>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Экскурсия как форма организации профессиональной ориентации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w:t>
      </w:r>
      <w:proofErr w:type="spellStart"/>
      <w:r w:rsidRPr="00A91FF9">
        <w:rPr>
          <w:rFonts w:ascii="Times New Roman" w:eastAsia="Times New Roman" w:hAnsi="Times New Roman" w:cs="Times New Roman"/>
          <w:color w:val="000000"/>
          <w:sz w:val="24"/>
          <w:szCs w:val="24"/>
          <w:lang w:eastAsia="ru-RU"/>
        </w:rPr>
        <w:t>Профориентационные</w:t>
      </w:r>
      <w:proofErr w:type="spellEnd"/>
      <w:r w:rsidRPr="00A91FF9">
        <w:rPr>
          <w:rFonts w:ascii="Times New Roman" w:eastAsia="Times New Roman" w:hAnsi="Times New Roman" w:cs="Times New Roman"/>
          <w:color w:val="000000"/>
          <w:sz w:val="24"/>
          <w:szCs w:val="24"/>
          <w:lang w:eastAsia="ru-RU"/>
        </w:rPr>
        <w:t xml:space="preserve">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Метод публичной демонстрации</w:t>
      </w:r>
      <w:r w:rsidRPr="00A91FF9">
        <w:rPr>
          <w:rFonts w:ascii="Times New Roman" w:eastAsia="Times New Roman" w:hAnsi="Times New Roman" w:cs="Times New Roman"/>
          <w:color w:val="000000"/>
          <w:sz w:val="24"/>
          <w:szCs w:val="24"/>
          <w:lang w:eastAsia="ru-RU"/>
        </w:rPr>
        <w:t> самим обучающимся своих профессиональных планов, предпочтений либо способностей в той или иной сфере.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Метод профессиональных проб</w:t>
      </w:r>
      <w:r w:rsidRPr="00A91FF9">
        <w:rPr>
          <w:rFonts w:ascii="Times New Roman" w:eastAsia="Times New Roman" w:hAnsi="Times New Roman" w:cs="Times New Roman"/>
          <w:color w:val="000000"/>
          <w:sz w:val="24"/>
          <w:szCs w:val="24"/>
          <w:lang w:eastAsia="ru-RU"/>
        </w:rPr>
        <w:t xml:space="preserve"> – кратковременное исполнение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A91FF9">
        <w:rPr>
          <w:rFonts w:ascii="Times New Roman" w:eastAsia="Times New Roman" w:hAnsi="Times New Roman" w:cs="Times New Roman"/>
          <w:color w:val="000000"/>
          <w:sz w:val="24"/>
          <w:szCs w:val="24"/>
          <w:lang w:eastAsia="ru-RU"/>
        </w:rPr>
        <w:t>высоко квалифицированного</w:t>
      </w:r>
      <w:proofErr w:type="gramEnd"/>
      <w:r w:rsidRPr="00A91FF9">
        <w:rPr>
          <w:rFonts w:ascii="Times New Roman" w:eastAsia="Times New Roman" w:hAnsi="Times New Roman" w:cs="Times New Roman"/>
          <w:color w:val="000000"/>
          <w:sz w:val="24"/>
          <w:szCs w:val="24"/>
          <w:lang w:eastAsia="ru-RU"/>
        </w:rPr>
        <w:t xml:space="preserve"> работника. </w:t>
      </w:r>
      <w:proofErr w:type="gramStart"/>
      <w:r w:rsidRPr="00A91FF9">
        <w:rPr>
          <w:rFonts w:ascii="Times New Roman" w:eastAsia="Times New Roman" w:hAnsi="Times New Roman" w:cs="Times New Roman"/>
          <w:color w:val="000000"/>
          <w:sz w:val="24"/>
          <w:szCs w:val="24"/>
          <w:lang w:eastAsia="ru-RU"/>
        </w:rPr>
        <w:t>Обучающиеся</w:t>
      </w:r>
      <w:proofErr w:type="gramEnd"/>
      <w:r w:rsidRPr="00A91FF9">
        <w:rPr>
          <w:rFonts w:ascii="Times New Roman" w:eastAsia="Times New Roman" w:hAnsi="Times New Roman" w:cs="Times New Roman"/>
          <w:color w:val="000000"/>
          <w:sz w:val="24"/>
          <w:szCs w:val="24"/>
          <w:lang w:eastAsia="ru-RU"/>
        </w:rPr>
        <w:t>,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 xml:space="preserve">Метод моделирования условий труда и имитации </w:t>
      </w:r>
      <w:proofErr w:type="gramStart"/>
      <w:r w:rsidRPr="00A91FF9">
        <w:rPr>
          <w:rFonts w:ascii="Times New Roman" w:eastAsia="Times New Roman" w:hAnsi="Times New Roman" w:cs="Times New Roman"/>
          <w:b/>
          <w:bCs/>
          <w:color w:val="000000"/>
          <w:sz w:val="24"/>
          <w:szCs w:val="24"/>
          <w:lang w:eastAsia="ru-RU"/>
        </w:rPr>
        <w:t>обучающимся</w:t>
      </w:r>
      <w:proofErr w:type="gramEnd"/>
      <w:r w:rsidRPr="00A91FF9">
        <w:rPr>
          <w:rFonts w:ascii="Times New Roman" w:eastAsia="Times New Roman" w:hAnsi="Times New Roman" w:cs="Times New Roman"/>
          <w:b/>
          <w:bCs/>
          <w:color w:val="000000"/>
          <w:sz w:val="24"/>
          <w:szCs w:val="24"/>
          <w:lang w:eastAsia="ru-RU"/>
        </w:rPr>
        <w:t xml:space="preserve"> решения производственных задач</w:t>
      </w:r>
      <w:r w:rsidRPr="00A91FF9">
        <w:rPr>
          <w:rFonts w:ascii="Times New Roman" w:eastAsia="Times New Roman" w:hAnsi="Times New Roman" w:cs="Times New Roman"/>
          <w:color w:val="000000"/>
          <w:sz w:val="24"/>
          <w:szCs w:val="24"/>
          <w:lang w:eastAsia="ru-RU"/>
        </w:rPr>
        <w:t> – деловая игра, в ходе которой имитируется исполнение обучающимся обязанностей работника.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Олимпиады по предметам (предметным областям) в качестве формы организации профессиональной ориентации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II.3.8. </w:t>
      </w:r>
      <w:proofErr w:type="gramStart"/>
      <w:r w:rsidRPr="00A91FF9">
        <w:rPr>
          <w:rFonts w:ascii="Times New Roman" w:eastAsia="Times New Roman" w:hAnsi="Times New Roman" w:cs="Times New Roman"/>
          <w:b/>
          <w:bCs/>
          <w:color w:val="000000"/>
          <w:sz w:val="24"/>
          <w:szCs w:val="24"/>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Методы рациональной организации</w:t>
      </w:r>
      <w:r w:rsidRPr="00A91FF9">
        <w:rPr>
          <w:rFonts w:ascii="Times New Roman" w:eastAsia="Times New Roman" w:hAnsi="Times New Roman" w:cs="Times New Roman"/>
          <w:color w:val="000000"/>
          <w:sz w:val="24"/>
          <w:szCs w:val="24"/>
          <w:lang w:eastAsia="ru-RU"/>
        </w:rPr>
        <w:t> урочной и внеурочной деятельности</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w:t>
      </w:r>
      <w:proofErr w:type="spellStart"/>
      <w:r w:rsidRPr="00A91FF9">
        <w:rPr>
          <w:rFonts w:ascii="Times New Roman" w:eastAsia="Times New Roman" w:hAnsi="Times New Roman" w:cs="Times New Roman"/>
          <w:color w:val="000000"/>
          <w:sz w:val="24"/>
          <w:szCs w:val="24"/>
          <w:lang w:eastAsia="ru-RU"/>
        </w:rPr>
        <w:t>здоровьесберегающих</w:t>
      </w:r>
      <w:proofErr w:type="spellEnd"/>
      <w:r w:rsidRPr="00A91FF9">
        <w:rPr>
          <w:rFonts w:ascii="Times New Roman" w:eastAsia="Times New Roman" w:hAnsi="Times New Roman" w:cs="Times New Roman"/>
          <w:color w:val="000000"/>
          <w:sz w:val="24"/>
          <w:szCs w:val="24"/>
          <w:lang w:eastAsia="ru-RU"/>
        </w:rPr>
        <w:t xml:space="preserve"> технологий.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Мероприятия</w:t>
      </w:r>
      <w:r w:rsidRPr="00A91FF9">
        <w:rPr>
          <w:rFonts w:ascii="Times New Roman" w:eastAsia="Times New Roman" w:hAnsi="Times New Roman" w:cs="Times New Roman"/>
          <w:color w:val="000000"/>
          <w:sz w:val="24"/>
          <w:szCs w:val="24"/>
          <w:lang w:eastAsia="ru-RU"/>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A91FF9">
        <w:rPr>
          <w:rFonts w:ascii="Times New Roman" w:eastAsia="Times New Roman" w:hAnsi="Times New Roman" w:cs="Times New Roman"/>
          <w:color w:val="000000"/>
          <w:sz w:val="24"/>
          <w:szCs w:val="24"/>
          <w:lang w:eastAsia="ru-RU"/>
        </w:rPr>
        <w:t>внеучебных</w:t>
      </w:r>
      <w:proofErr w:type="spellEnd"/>
      <w:r w:rsidRPr="00A91FF9">
        <w:rPr>
          <w:rFonts w:ascii="Times New Roman" w:eastAsia="Times New Roman" w:hAnsi="Times New Roman" w:cs="Times New Roman"/>
          <w:color w:val="000000"/>
          <w:sz w:val="24"/>
          <w:szCs w:val="24"/>
          <w:lang w:eastAsia="ru-RU"/>
        </w:rPr>
        <w:t xml:space="preserve"> нагрузок; умение планировать и рационально распределять учебные нагрузки и отдых в период подготовки к экзаменам;</w:t>
      </w:r>
      <w:proofErr w:type="gramEnd"/>
      <w:r w:rsidRPr="00A91FF9">
        <w:rPr>
          <w:rFonts w:ascii="Times New Roman" w:eastAsia="Times New Roman" w:hAnsi="Times New Roman" w:cs="Times New Roman"/>
          <w:color w:val="000000"/>
          <w:sz w:val="24"/>
          <w:szCs w:val="24"/>
          <w:lang w:eastAsia="ru-RU"/>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Методы организации физкультурно-спортивной и оздоровительной работы</w:t>
      </w:r>
      <w:r w:rsidRPr="00A91FF9">
        <w:rPr>
          <w:rFonts w:ascii="Times New Roman" w:eastAsia="Times New Roman" w:hAnsi="Times New Roman" w:cs="Times New Roman"/>
          <w:color w:val="000000"/>
          <w:sz w:val="24"/>
          <w:szCs w:val="24"/>
          <w:lang w:eastAsia="ru-RU"/>
        </w:rPr>
        <w:t>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Методы профилактической работы</w:t>
      </w:r>
      <w:r w:rsidRPr="00A91FF9">
        <w:rPr>
          <w:rFonts w:ascii="Times New Roman" w:eastAsia="Times New Roman" w:hAnsi="Times New Roman" w:cs="Times New Roman"/>
          <w:color w:val="000000"/>
          <w:sz w:val="24"/>
          <w:szCs w:val="24"/>
          <w:lang w:eastAsia="ru-RU"/>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w:t>
      </w:r>
      <w:proofErr w:type="spellStart"/>
      <w:r w:rsidRPr="00A91FF9">
        <w:rPr>
          <w:rFonts w:ascii="Times New Roman" w:eastAsia="Times New Roman" w:hAnsi="Times New Roman" w:cs="Times New Roman"/>
          <w:color w:val="000000"/>
          <w:sz w:val="24"/>
          <w:szCs w:val="24"/>
          <w:lang w:eastAsia="ru-RU"/>
        </w:rPr>
        <w:t>психоактивных</w:t>
      </w:r>
      <w:proofErr w:type="spellEnd"/>
      <w:r w:rsidRPr="00A91FF9">
        <w:rPr>
          <w:rFonts w:ascii="Times New Roman" w:eastAsia="Times New Roman" w:hAnsi="Times New Roman" w:cs="Times New Roman"/>
          <w:color w:val="000000"/>
          <w:sz w:val="24"/>
          <w:szCs w:val="24"/>
          <w:lang w:eastAsia="ru-RU"/>
        </w:rPr>
        <w:t xml:space="preserve"> веществ обучающимися, а также с проблемами детского дорожно-транспортного травматизма.</w:t>
      </w:r>
      <w:proofErr w:type="gramEnd"/>
      <w:r w:rsidRPr="00A91FF9">
        <w:rPr>
          <w:rFonts w:ascii="Times New Roman" w:eastAsia="Times New Roman" w:hAnsi="Times New Roman" w:cs="Times New Roman"/>
          <w:color w:val="000000"/>
          <w:sz w:val="24"/>
          <w:szCs w:val="24"/>
          <w:lang w:eastAsia="ru-RU"/>
        </w:rPr>
        <w:t xml:space="preserve"> В ученическом классе профилактическую работу организует классный руководитель.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Методы просветительской и методической работы</w:t>
      </w:r>
      <w:r w:rsidRPr="00A91FF9">
        <w:rPr>
          <w:rFonts w:ascii="Times New Roman" w:eastAsia="Times New Roman" w:hAnsi="Times New Roman" w:cs="Times New Roman"/>
          <w:color w:val="000000"/>
          <w:sz w:val="24"/>
          <w:szCs w:val="24"/>
          <w:lang w:eastAsia="ru-RU"/>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w:t>
      </w:r>
      <w:proofErr w:type="gramStart"/>
      <w:r w:rsidRPr="00A91FF9">
        <w:rPr>
          <w:rFonts w:ascii="Times New Roman" w:eastAsia="Times New Roman" w:hAnsi="Times New Roman" w:cs="Times New Roman"/>
          <w:color w:val="000000"/>
          <w:sz w:val="24"/>
          <w:szCs w:val="24"/>
          <w:lang w:eastAsia="ru-RU"/>
        </w:rPr>
        <w:t>реализованы</w:t>
      </w:r>
      <w:proofErr w:type="gramEnd"/>
      <w:r w:rsidRPr="00A91FF9">
        <w:rPr>
          <w:rFonts w:ascii="Times New Roman" w:eastAsia="Times New Roman" w:hAnsi="Times New Roman" w:cs="Times New Roman"/>
          <w:color w:val="000000"/>
          <w:sz w:val="24"/>
          <w:szCs w:val="24"/>
          <w:lang w:eastAsia="ru-RU"/>
        </w:rPr>
        <w:t xml:space="preserve"> в следующих формах:</w:t>
      </w:r>
    </w:p>
    <w:p w:rsidR="004F066C" w:rsidRPr="00A91FF9" w:rsidRDefault="004F066C" w:rsidP="004F066C">
      <w:pPr>
        <w:numPr>
          <w:ilvl w:val="0"/>
          <w:numId w:val="19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lastRenderedPageBreak/>
        <w:t>внешней</w:t>
      </w:r>
      <w:proofErr w:type="gramEnd"/>
      <w:r w:rsidRPr="00A91FF9">
        <w:rPr>
          <w:rFonts w:ascii="Times New Roman" w:eastAsia="Times New Roman" w:hAnsi="Times New Roman" w:cs="Times New Roman"/>
          <w:color w:val="000000"/>
          <w:sz w:val="24"/>
          <w:szCs w:val="24"/>
          <w:lang w:eastAsia="ru-RU"/>
        </w:rPr>
        <w:t xml:space="preserve"> (привлечение возможностей других учреждений и организаций – спортивных клубов, лечебных учреждений, стадионов, библиотек и др.);</w:t>
      </w:r>
    </w:p>
    <w:p w:rsidR="004F066C" w:rsidRPr="00A91FF9" w:rsidRDefault="004F066C" w:rsidP="004F066C">
      <w:pPr>
        <w:numPr>
          <w:ilvl w:val="0"/>
          <w:numId w:val="19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внутренней (получение информации организуется в общеобразовательной школе, при этом один коллектив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выступает источником информации для другого коллектива);</w:t>
      </w:r>
    </w:p>
    <w:p w:rsidR="004F066C" w:rsidRPr="00A91FF9" w:rsidRDefault="004F066C" w:rsidP="004F066C">
      <w:pPr>
        <w:numPr>
          <w:ilvl w:val="0"/>
          <w:numId w:val="19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w:t>
      </w:r>
      <w:proofErr w:type="spellStart"/>
      <w:r w:rsidRPr="00A91FF9">
        <w:rPr>
          <w:rFonts w:ascii="Times New Roman" w:eastAsia="Times New Roman" w:hAnsi="Times New Roman" w:cs="Times New Roman"/>
          <w:color w:val="000000"/>
          <w:sz w:val="24"/>
          <w:szCs w:val="24"/>
          <w:lang w:eastAsia="ru-RU"/>
        </w:rPr>
        <w:t>межпредметные</w:t>
      </w:r>
      <w:proofErr w:type="spellEnd"/>
      <w:r w:rsidRPr="00A91FF9">
        <w:rPr>
          <w:rFonts w:ascii="Times New Roman" w:eastAsia="Times New Roman" w:hAnsi="Times New Roman" w:cs="Times New Roman"/>
          <w:color w:val="000000"/>
          <w:sz w:val="24"/>
          <w:szCs w:val="24"/>
          <w:lang w:eastAsia="ru-RU"/>
        </w:rPr>
        <w:t xml:space="preserve"> связи);</w:t>
      </w:r>
    </w:p>
    <w:p w:rsidR="004F066C" w:rsidRPr="00A91FF9" w:rsidRDefault="004F066C" w:rsidP="004F066C">
      <w:pPr>
        <w:numPr>
          <w:ilvl w:val="0"/>
          <w:numId w:val="19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стихийной (осуществляется </w:t>
      </w:r>
      <w:proofErr w:type="spellStart"/>
      <w:r w:rsidRPr="00A91FF9">
        <w:rPr>
          <w:rFonts w:ascii="Times New Roman" w:eastAsia="Times New Roman" w:hAnsi="Times New Roman" w:cs="Times New Roman"/>
          <w:color w:val="000000"/>
          <w:sz w:val="24"/>
          <w:szCs w:val="24"/>
          <w:lang w:eastAsia="ru-RU"/>
        </w:rPr>
        <w:t>ситуативно</w:t>
      </w:r>
      <w:proofErr w:type="spellEnd"/>
      <w:r w:rsidRPr="00A91FF9">
        <w:rPr>
          <w:rFonts w:ascii="Times New Roman" w:eastAsia="Times New Roman" w:hAnsi="Times New Roman" w:cs="Times New Roman"/>
          <w:color w:val="000000"/>
          <w:sz w:val="24"/>
          <w:szCs w:val="24"/>
          <w:lang w:eastAsia="ru-RU"/>
        </w:rPr>
        <w:t xml:space="preserve">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Мероприятия</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roofErr w:type="gramEnd"/>
      <w:r w:rsidRPr="00A91FF9">
        <w:rPr>
          <w:rFonts w:ascii="Times New Roman" w:eastAsia="Times New Roman" w:hAnsi="Times New Roman" w:cs="Times New Roman"/>
          <w:color w:val="000000"/>
          <w:sz w:val="24"/>
          <w:szCs w:val="24"/>
          <w:lang w:eastAsia="ru-RU"/>
        </w:rPr>
        <w:t xml:space="preserve"> Для реализации этого комплекса необходима интеграция с курсом физической культуры.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Мероприятия</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proofErr w:type="spellStart"/>
      <w:r w:rsidRPr="00A91FF9">
        <w:rPr>
          <w:rFonts w:ascii="Times New Roman" w:eastAsia="Times New Roman" w:hAnsi="Times New Roman" w:cs="Times New Roman"/>
          <w:color w:val="000000"/>
          <w:sz w:val="24"/>
          <w:szCs w:val="24"/>
          <w:lang w:eastAsia="ru-RU"/>
        </w:rPr>
        <w:t>саморегуляции</w:t>
      </w:r>
      <w:proofErr w:type="spellEnd"/>
      <w:r w:rsidRPr="00A91FF9">
        <w:rPr>
          <w:rFonts w:ascii="Times New Roman" w:eastAsia="Times New Roman" w:hAnsi="Times New Roman" w:cs="Times New Roman"/>
          <w:color w:val="000000"/>
          <w:sz w:val="24"/>
          <w:szCs w:val="24"/>
          <w:lang w:eastAsia="ru-RU"/>
        </w:rPr>
        <w:t xml:space="preserve"> для снятия эмоционального и физического напряжения; навыки контроля за собственным состоянием, чувствами в стрессовых ситуациях;</w:t>
      </w:r>
      <w:proofErr w:type="gramEnd"/>
      <w:r w:rsidRPr="00A91FF9">
        <w:rPr>
          <w:rFonts w:ascii="Times New Roman" w:eastAsia="Times New Roman" w:hAnsi="Times New Roman" w:cs="Times New Roman"/>
          <w:color w:val="000000"/>
          <w:sz w:val="24"/>
          <w:szCs w:val="24"/>
          <w:lang w:eastAsia="ru-RU"/>
        </w:rPr>
        <w:t xml:space="preserve">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A91FF9">
        <w:rPr>
          <w:rFonts w:ascii="Times New Roman" w:eastAsia="Times New Roman" w:hAnsi="Times New Roman" w:cs="Times New Roman"/>
          <w:color w:val="000000"/>
          <w:sz w:val="24"/>
          <w:szCs w:val="24"/>
          <w:lang w:eastAsia="ru-RU"/>
        </w:rPr>
        <w:t>социокультурных</w:t>
      </w:r>
      <w:proofErr w:type="spellEnd"/>
      <w:r w:rsidRPr="00A91FF9">
        <w:rPr>
          <w:rFonts w:ascii="Times New Roman" w:eastAsia="Times New Roman" w:hAnsi="Times New Roman" w:cs="Times New Roman"/>
          <w:color w:val="000000"/>
          <w:sz w:val="24"/>
          <w:szCs w:val="24"/>
          <w:lang w:eastAsia="ru-RU"/>
        </w:rPr>
        <w:t xml:space="preserve"> аспектах питания, его связи с культурой и историей </w:t>
      </w:r>
      <w:r w:rsidRPr="00A91FF9">
        <w:rPr>
          <w:rFonts w:ascii="Times New Roman" w:eastAsia="Times New Roman" w:hAnsi="Times New Roman" w:cs="Times New Roman"/>
          <w:color w:val="000000"/>
          <w:sz w:val="24"/>
          <w:szCs w:val="24"/>
          <w:lang w:eastAsia="ru-RU"/>
        </w:rPr>
        <w:lastRenderedPageBreak/>
        <w:t>народа;</w:t>
      </w:r>
      <w:proofErr w:type="gramEnd"/>
      <w:r w:rsidRPr="00A91FF9">
        <w:rPr>
          <w:rFonts w:ascii="Times New Roman" w:eastAsia="Times New Roman" w:hAnsi="Times New Roman" w:cs="Times New Roman"/>
          <w:color w:val="000000"/>
          <w:sz w:val="24"/>
          <w:szCs w:val="24"/>
          <w:lang w:eastAsia="ru-RU"/>
        </w:rPr>
        <w:t xml:space="preserve"> интерес к народным традициям, связанным с питанием и здоровьем, расширение знаний об истории и традициях своего народа.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II.3.9. Описание форм и методов повышения педагогической культуры родителей (законных представителей)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4F066C" w:rsidRPr="00A91FF9" w:rsidRDefault="004F066C" w:rsidP="004F066C">
      <w:pPr>
        <w:numPr>
          <w:ilvl w:val="0"/>
          <w:numId w:val="19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4F066C" w:rsidRPr="00A91FF9" w:rsidRDefault="004F066C" w:rsidP="004F066C">
      <w:pPr>
        <w:numPr>
          <w:ilvl w:val="0"/>
          <w:numId w:val="19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как обладателя и распорядителя ресурсов для воспитания и социализации;</w:t>
      </w:r>
    </w:p>
    <w:p w:rsidR="004F066C" w:rsidRPr="00A91FF9" w:rsidRDefault="004F066C" w:rsidP="004F066C">
      <w:pPr>
        <w:numPr>
          <w:ilvl w:val="0"/>
          <w:numId w:val="19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как непосредственного воспитателя (в рамках школьного и семейного воспитания).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Формами и методами </w:t>
      </w:r>
      <w:r w:rsidRPr="00A91FF9">
        <w:rPr>
          <w:rFonts w:ascii="Times New Roman" w:eastAsia="Times New Roman" w:hAnsi="Times New Roman" w:cs="Times New Roman"/>
          <w:color w:val="000000"/>
          <w:sz w:val="24"/>
          <w:szCs w:val="24"/>
          <w:lang w:eastAsia="ru-RU"/>
        </w:rPr>
        <w:t>повышения педагогической культуры родителей (законных представителей) обучающихся являются:</w:t>
      </w:r>
    </w:p>
    <w:p w:rsidR="004F066C" w:rsidRPr="00A91FF9" w:rsidRDefault="004F066C" w:rsidP="004F066C">
      <w:pPr>
        <w:numPr>
          <w:ilvl w:val="0"/>
          <w:numId w:val="20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4F066C" w:rsidRPr="00A91FF9" w:rsidRDefault="004F066C" w:rsidP="004F066C">
      <w:pPr>
        <w:numPr>
          <w:ilvl w:val="0"/>
          <w:numId w:val="20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4F066C" w:rsidRPr="00A91FF9" w:rsidRDefault="004F066C" w:rsidP="004F066C">
      <w:pPr>
        <w:numPr>
          <w:ilvl w:val="0"/>
          <w:numId w:val="20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консультирование педагогическими работниками родителей (только в случае </w:t>
      </w:r>
      <w:proofErr w:type="spellStart"/>
      <w:r w:rsidRPr="00A91FF9">
        <w:rPr>
          <w:rFonts w:ascii="Times New Roman" w:eastAsia="Times New Roman" w:hAnsi="Times New Roman" w:cs="Times New Roman"/>
          <w:color w:val="000000"/>
          <w:sz w:val="24"/>
          <w:szCs w:val="24"/>
          <w:lang w:eastAsia="ru-RU"/>
        </w:rPr>
        <w:t>вербализованного</w:t>
      </w:r>
      <w:proofErr w:type="spellEnd"/>
      <w:r w:rsidRPr="00A91FF9">
        <w:rPr>
          <w:rFonts w:ascii="Times New Roman" w:eastAsia="Times New Roman" w:hAnsi="Times New Roman" w:cs="Times New Roman"/>
          <w:color w:val="000000"/>
          <w:sz w:val="24"/>
          <w:szCs w:val="24"/>
          <w:lang w:eastAsia="ru-RU"/>
        </w:rPr>
        <w:t xml:space="preserve"> запроса со стороны родителей);</w:t>
      </w:r>
    </w:p>
    <w:p w:rsidR="004F066C" w:rsidRPr="00A91FF9" w:rsidRDefault="004F066C" w:rsidP="004F066C">
      <w:pPr>
        <w:numPr>
          <w:ilvl w:val="0"/>
          <w:numId w:val="20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духовно-нравственного развития, воспитания и социализация </w:t>
      </w:r>
      <w:r w:rsidRPr="00A91FF9">
        <w:rPr>
          <w:rFonts w:ascii="Times New Roman" w:eastAsia="Times New Roman" w:hAnsi="Times New Roman" w:cs="Times New Roman"/>
          <w:b/>
          <w:bCs/>
          <w:color w:val="000000"/>
          <w:sz w:val="24"/>
          <w:szCs w:val="24"/>
          <w:lang w:eastAsia="ru-RU"/>
        </w:rPr>
        <w:t>в сфере отношения обучающихся к себе, своему здоровью, познанию себя</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0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4F066C" w:rsidRPr="00A91FF9" w:rsidRDefault="004F066C" w:rsidP="004F066C">
      <w:pPr>
        <w:numPr>
          <w:ilvl w:val="0"/>
          <w:numId w:val="20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F066C" w:rsidRPr="00A91FF9" w:rsidRDefault="004F066C" w:rsidP="004F066C">
      <w:pPr>
        <w:numPr>
          <w:ilvl w:val="0"/>
          <w:numId w:val="20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F066C" w:rsidRPr="00A91FF9" w:rsidRDefault="004F066C" w:rsidP="004F066C">
      <w:pPr>
        <w:numPr>
          <w:ilvl w:val="0"/>
          <w:numId w:val="20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F066C" w:rsidRPr="00A91FF9" w:rsidRDefault="004F066C" w:rsidP="004F066C">
      <w:pPr>
        <w:numPr>
          <w:ilvl w:val="0"/>
          <w:numId w:val="20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4F066C" w:rsidRPr="00A91FF9" w:rsidRDefault="004F066C" w:rsidP="004F066C">
      <w:pPr>
        <w:numPr>
          <w:ilvl w:val="0"/>
          <w:numId w:val="20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неприятие вредных привычек: курения, употребления алкоголя, наркотиков.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духовно-нравственного развития, воспитания и социализации </w:t>
      </w:r>
      <w:r w:rsidRPr="00A91FF9">
        <w:rPr>
          <w:rFonts w:ascii="Times New Roman" w:eastAsia="Times New Roman" w:hAnsi="Times New Roman" w:cs="Times New Roman"/>
          <w:b/>
          <w:bCs/>
          <w:color w:val="000000"/>
          <w:sz w:val="24"/>
          <w:szCs w:val="24"/>
          <w:lang w:eastAsia="ru-RU"/>
        </w:rPr>
        <w:t xml:space="preserve">в сфере отношения </w:t>
      </w:r>
      <w:proofErr w:type="gramStart"/>
      <w:r w:rsidRPr="00A91FF9">
        <w:rPr>
          <w:rFonts w:ascii="Times New Roman" w:eastAsia="Times New Roman" w:hAnsi="Times New Roman" w:cs="Times New Roman"/>
          <w:b/>
          <w:bCs/>
          <w:color w:val="000000"/>
          <w:sz w:val="24"/>
          <w:szCs w:val="24"/>
          <w:lang w:eastAsia="ru-RU"/>
        </w:rPr>
        <w:t>обучающихся</w:t>
      </w:r>
      <w:proofErr w:type="gramEnd"/>
      <w:r w:rsidRPr="00A91FF9">
        <w:rPr>
          <w:rFonts w:ascii="Times New Roman" w:eastAsia="Times New Roman" w:hAnsi="Times New Roman" w:cs="Times New Roman"/>
          <w:b/>
          <w:bCs/>
          <w:color w:val="000000"/>
          <w:sz w:val="24"/>
          <w:szCs w:val="24"/>
          <w:lang w:eastAsia="ru-RU"/>
        </w:rPr>
        <w:t xml:space="preserve"> к России как к Родине (Отечеству)</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0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4F066C" w:rsidRPr="00A91FF9" w:rsidRDefault="004F066C" w:rsidP="004F066C">
      <w:pPr>
        <w:numPr>
          <w:ilvl w:val="0"/>
          <w:numId w:val="20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4F066C" w:rsidRPr="00A91FF9" w:rsidRDefault="004F066C" w:rsidP="004F066C">
      <w:pPr>
        <w:numPr>
          <w:ilvl w:val="0"/>
          <w:numId w:val="20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4F066C" w:rsidRPr="00A91FF9" w:rsidRDefault="004F066C" w:rsidP="004F066C">
      <w:pPr>
        <w:numPr>
          <w:ilvl w:val="0"/>
          <w:numId w:val="20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духовно-нравственного развития, воспитания и социализации в </w:t>
      </w:r>
      <w:r w:rsidRPr="00A91FF9">
        <w:rPr>
          <w:rFonts w:ascii="Times New Roman" w:eastAsia="Times New Roman" w:hAnsi="Times New Roman" w:cs="Times New Roman"/>
          <w:b/>
          <w:bCs/>
          <w:color w:val="000000"/>
          <w:sz w:val="24"/>
          <w:szCs w:val="24"/>
          <w:lang w:eastAsia="ru-RU"/>
        </w:rPr>
        <w:t xml:space="preserve">сфере отношения </w:t>
      </w:r>
      <w:proofErr w:type="gramStart"/>
      <w:r w:rsidRPr="00A91FF9">
        <w:rPr>
          <w:rFonts w:ascii="Times New Roman" w:eastAsia="Times New Roman" w:hAnsi="Times New Roman" w:cs="Times New Roman"/>
          <w:b/>
          <w:bCs/>
          <w:color w:val="000000"/>
          <w:sz w:val="24"/>
          <w:szCs w:val="24"/>
          <w:lang w:eastAsia="ru-RU"/>
        </w:rPr>
        <w:t>обучающихся</w:t>
      </w:r>
      <w:proofErr w:type="gramEnd"/>
      <w:r w:rsidRPr="00A91FF9">
        <w:rPr>
          <w:rFonts w:ascii="Times New Roman" w:eastAsia="Times New Roman" w:hAnsi="Times New Roman" w:cs="Times New Roman"/>
          <w:b/>
          <w:bCs/>
          <w:color w:val="000000"/>
          <w:sz w:val="24"/>
          <w:szCs w:val="24"/>
          <w:lang w:eastAsia="ru-RU"/>
        </w:rPr>
        <w:t xml:space="preserve"> к закону, государству и к гражданскому обществу</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03"/>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4F066C" w:rsidRPr="00A91FF9" w:rsidRDefault="004F066C" w:rsidP="004F066C">
      <w:pPr>
        <w:numPr>
          <w:ilvl w:val="0"/>
          <w:numId w:val="203"/>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признание </w:t>
      </w:r>
      <w:proofErr w:type="spellStart"/>
      <w:r w:rsidRPr="00A91FF9">
        <w:rPr>
          <w:rFonts w:ascii="Times New Roman" w:eastAsia="Times New Roman" w:hAnsi="Times New Roman" w:cs="Times New Roman"/>
          <w:color w:val="000000"/>
          <w:sz w:val="24"/>
          <w:szCs w:val="24"/>
          <w:lang w:eastAsia="ru-RU"/>
        </w:rPr>
        <w:t>неотчуждаемости</w:t>
      </w:r>
      <w:proofErr w:type="spellEnd"/>
      <w:r w:rsidRPr="00A91FF9">
        <w:rPr>
          <w:rFonts w:ascii="Times New Roman" w:eastAsia="Times New Roman" w:hAnsi="Times New Roman" w:cs="Times New Roman"/>
          <w:color w:val="000000"/>
          <w:sz w:val="24"/>
          <w:szCs w:val="24"/>
          <w:lang w:eastAsia="ru-RU"/>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4F066C" w:rsidRPr="00A91FF9" w:rsidRDefault="004F066C" w:rsidP="004F066C">
      <w:pPr>
        <w:numPr>
          <w:ilvl w:val="0"/>
          <w:numId w:val="20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roofErr w:type="spellStart"/>
      <w:r w:rsidRPr="00A91FF9">
        <w:rPr>
          <w:rFonts w:ascii="Times New Roman" w:eastAsia="Times New Roman" w:hAnsi="Times New Roman" w:cs="Times New Roman"/>
          <w:color w:val="000000"/>
          <w:sz w:val="24"/>
          <w:szCs w:val="24"/>
          <w:lang w:eastAsia="ru-RU"/>
        </w:rPr>
        <w:t>интериоризация</w:t>
      </w:r>
      <w:proofErr w:type="spellEnd"/>
      <w:r w:rsidRPr="00A91FF9">
        <w:rPr>
          <w:rFonts w:ascii="Times New Roman" w:eastAsia="Times New Roman" w:hAnsi="Times New Roman" w:cs="Times New Roman"/>
          <w:color w:val="000000"/>
          <w:sz w:val="24"/>
          <w:szCs w:val="24"/>
          <w:lang w:eastAsia="ru-RU"/>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4F066C" w:rsidRPr="00A91FF9" w:rsidRDefault="004F066C" w:rsidP="004F066C">
      <w:pPr>
        <w:numPr>
          <w:ilvl w:val="0"/>
          <w:numId w:val="20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4F066C" w:rsidRPr="00A91FF9" w:rsidRDefault="004F066C" w:rsidP="004F066C">
      <w:pPr>
        <w:numPr>
          <w:ilvl w:val="0"/>
          <w:numId w:val="20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4F066C" w:rsidRPr="00A91FF9" w:rsidRDefault="004F066C" w:rsidP="004F066C">
      <w:pPr>
        <w:numPr>
          <w:ilvl w:val="0"/>
          <w:numId w:val="20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готовность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Результаты духовно-нравственного развития, воспитания и социализации </w:t>
      </w:r>
      <w:r w:rsidRPr="00A91FF9">
        <w:rPr>
          <w:rFonts w:ascii="Times New Roman" w:eastAsia="Times New Roman" w:hAnsi="Times New Roman" w:cs="Times New Roman"/>
          <w:b/>
          <w:bCs/>
          <w:color w:val="000000"/>
          <w:sz w:val="24"/>
          <w:szCs w:val="24"/>
          <w:lang w:eastAsia="ru-RU"/>
        </w:rPr>
        <w:t>в сфере отношений обучающихся с окружающими людьми</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F066C" w:rsidRPr="00A91FF9" w:rsidRDefault="004F066C" w:rsidP="004F066C">
      <w:pPr>
        <w:numPr>
          <w:ilvl w:val="0"/>
          <w:numId w:val="2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4F066C" w:rsidRPr="00A91FF9" w:rsidRDefault="004F066C" w:rsidP="004F066C">
      <w:pPr>
        <w:numPr>
          <w:ilvl w:val="0"/>
          <w:numId w:val="2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4F066C" w:rsidRPr="00A91FF9" w:rsidRDefault="004F066C" w:rsidP="004F066C">
      <w:pPr>
        <w:numPr>
          <w:ilvl w:val="0"/>
          <w:numId w:val="2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F066C" w:rsidRPr="00A91FF9" w:rsidRDefault="004F066C" w:rsidP="004F066C">
      <w:pPr>
        <w:numPr>
          <w:ilvl w:val="0"/>
          <w:numId w:val="20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Результаты духовно-нравственного развития, воспитания и социализации в </w:t>
      </w:r>
      <w:r w:rsidRPr="00A91FF9">
        <w:rPr>
          <w:rFonts w:ascii="Times New Roman" w:eastAsia="Times New Roman" w:hAnsi="Times New Roman" w:cs="Times New Roman"/>
          <w:b/>
          <w:bCs/>
          <w:color w:val="000000"/>
          <w:sz w:val="24"/>
          <w:szCs w:val="24"/>
          <w:lang w:eastAsia="ru-RU"/>
        </w:rPr>
        <w:t>сфере отношения обучающихся к окружающему миру, к живой природе, художественной культуре</w:t>
      </w:r>
      <w:r w:rsidRPr="00A91FF9">
        <w:rPr>
          <w:rFonts w:ascii="Times New Roman" w:eastAsia="Times New Roman" w:hAnsi="Times New Roman" w:cs="Times New Roman"/>
          <w:color w:val="000000"/>
          <w:sz w:val="24"/>
          <w:szCs w:val="24"/>
          <w:lang w:eastAsia="ru-RU"/>
        </w:rPr>
        <w:t>, в том числе формирование у обучающихся научного мировоззрения, эстетических представлений:</w:t>
      </w:r>
      <w:proofErr w:type="gramEnd"/>
    </w:p>
    <w:p w:rsidR="004F066C" w:rsidRPr="00A91FF9" w:rsidRDefault="004F066C" w:rsidP="004F066C">
      <w:pPr>
        <w:numPr>
          <w:ilvl w:val="0"/>
          <w:numId w:val="2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4F066C" w:rsidRPr="00A91FF9" w:rsidRDefault="004F066C" w:rsidP="004F066C">
      <w:pPr>
        <w:numPr>
          <w:ilvl w:val="0"/>
          <w:numId w:val="2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F066C" w:rsidRPr="00A91FF9" w:rsidRDefault="004F066C" w:rsidP="004F066C">
      <w:pPr>
        <w:numPr>
          <w:ilvl w:val="0"/>
          <w:numId w:val="2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4F066C" w:rsidRPr="00A91FF9" w:rsidRDefault="004F066C" w:rsidP="004F066C">
      <w:pPr>
        <w:numPr>
          <w:ilvl w:val="0"/>
          <w:numId w:val="20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эстетическое отношение к миру, готовность к эстетическому обустройству собственного быта.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 духовно-нравственного развития, воспитания и социализации </w:t>
      </w:r>
      <w:r w:rsidRPr="00A91FF9">
        <w:rPr>
          <w:rFonts w:ascii="Times New Roman" w:eastAsia="Times New Roman" w:hAnsi="Times New Roman" w:cs="Times New Roman"/>
          <w:b/>
          <w:bCs/>
          <w:color w:val="000000"/>
          <w:sz w:val="24"/>
          <w:szCs w:val="24"/>
          <w:lang w:eastAsia="ru-RU"/>
        </w:rPr>
        <w:t>в сфере</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b/>
          <w:bCs/>
          <w:color w:val="000000"/>
          <w:sz w:val="24"/>
          <w:szCs w:val="24"/>
          <w:lang w:eastAsia="ru-RU"/>
        </w:rPr>
        <w:t>отношения обучающихся к семье и родителям</w:t>
      </w:r>
      <w:r w:rsidRPr="00A91FF9">
        <w:rPr>
          <w:rFonts w:ascii="Times New Roman" w:eastAsia="Times New Roman" w:hAnsi="Times New Roman" w:cs="Times New Roman"/>
          <w:color w:val="000000"/>
          <w:sz w:val="24"/>
          <w:szCs w:val="24"/>
          <w:lang w:eastAsia="ru-RU"/>
        </w:rPr>
        <w:t>:</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ответственное отношение к созданию семьи на основе осознанного принятия ценностей семейной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Результаты духовно-нравственного развития, воспитания и социализации обучающихся </w:t>
      </w:r>
      <w:r w:rsidRPr="00A91FF9">
        <w:rPr>
          <w:rFonts w:ascii="Times New Roman" w:eastAsia="Times New Roman" w:hAnsi="Times New Roman" w:cs="Times New Roman"/>
          <w:b/>
          <w:bCs/>
          <w:color w:val="000000"/>
          <w:sz w:val="24"/>
          <w:szCs w:val="24"/>
          <w:lang w:eastAsia="ru-RU"/>
        </w:rPr>
        <w:t>в сфере трудовых и социально-экономических отношений</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уважение всех форм собственности, готовность к защите своей собственности;</w:t>
      </w:r>
    </w:p>
    <w:p w:rsidR="004F066C" w:rsidRPr="00A91FF9" w:rsidRDefault="004F066C" w:rsidP="004F066C">
      <w:pPr>
        <w:numPr>
          <w:ilvl w:val="0"/>
          <w:numId w:val="2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осознанный выбор будущей профессии как путь и способ реализации собственных жизненных планов;</w:t>
      </w:r>
    </w:p>
    <w:p w:rsidR="004F066C" w:rsidRPr="00A91FF9" w:rsidRDefault="004F066C" w:rsidP="004F066C">
      <w:pPr>
        <w:numPr>
          <w:ilvl w:val="0"/>
          <w:numId w:val="2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F066C" w:rsidRPr="00A91FF9" w:rsidRDefault="004F066C" w:rsidP="004F066C">
      <w:pPr>
        <w:numPr>
          <w:ilvl w:val="0"/>
          <w:numId w:val="2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4F066C" w:rsidRPr="00A91FF9" w:rsidRDefault="004F066C" w:rsidP="004F066C">
      <w:pPr>
        <w:numPr>
          <w:ilvl w:val="0"/>
          <w:numId w:val="20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готовность к самообслуживанию, включая обучение и выполнение домашних обязанностей.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Результат духовно-нравственного развития, воспитания и </w:t>
      </w:r>
      <w:proofErr w:type="gramStart"/>
      <w:r w:rsidRPr="00A91FF9">
        <w:rPr>
          <w:rFonts w:ascii="Times New Roman" w:eastAsia="Times New Roman" w:hAnsi="Times New Roman" w:cs="Times New Roman"/>
          <w:color w:val="000000"/>
          <w:sz w:val="24"/>
          <w:szCs w:val="24"/>
          <w:lang w:eastAsia="ru-RU"/>
        </w:rPr>
        <w:t>социализации</w:t>
      </w:r>
      <w:proofErr w:type="gramEnd"/>
      <w:r w:rsidRPr="00A91FF9">
        <w:rPr>
          <w:rFonts w:ascii="Times New Roman" w:eastAsia="Times New Roman" w:hAnsi="Times New Roman" w:cs="Times New Roman"/>
          <w:color w:val="000000"/>
          <w:sz w:val="24"/>
          <w:szCs w:val="24"/>
          <w:lang w:eastAsia="ru-RU"/>
        </w:rPr>
        <w:t xml:space="preserve"> обучающихся </w:t>
      </w:r>
      <w:r w:rsidRPr="00A91FF9">
        <w:rPr>
          <w:rFonts w:ascii="Times New Roman" w:eastAsia="Times New Roman" w:hAnsi="Times New Roman" w:cs="Times New Roman"/>
          <w:b/>
          <w:bCs/>
          <w:color w:val="000000"/>
          <w:sz w:val="24"/>
          <w:szCs w:val="24"/>
          <w:lang w:eastAsia="ru-RU"/>
        </w:rPr>
        <w:t>в сфере физического, психологического, социального и академического благополучия обучающихся</w:t>
      </w:r>
      <w:r w:rsidRPr="00A91FF9">
        <w:rPr>
          <w:rFonts w:ascii="Times New Roman" w:eastAsia="Times New Roman" w:hAnsi="Times New Roman" w:cs="Times New Roman"/>
          <w:color w:val="000000"/>
          <w:sz w:val="24"/>
          <w:szCs w:val="24"/>
          <w:lang w:eastAsia="ru-RU"/>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A91FF9">
        <w:rPr>
          <w:rFonts w:ascii="Times New Roman" w:eastAsia="Times New Roman" w:hAnsi="Times New Roman" w:cs="Times New Roman"/>
          <w:b/>
          <w:bCs/>
          <w:color w:val="000000"/>
          <w:sz w:val="24"/>
          <w:szCs w:val="24"/>
          <w:lang w:eastAsia="ru-RU"/>
        </w:rPr>
        <w:t>обучающихся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roofErr w:type="gramEnd"/>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w:t>
      </w:r>
      <w:proofErr w:type="gramEnd"/>
      <w:r w:rsidRPr="00A91FF9">
        <w:rPr>
          <w:rFonts w:ascii="Times New Roman" w:eastAsia="Times New Roman" w:hAnsi="Times New Roman" w:cs="Times New Roman"/>
          <w:color w:val="000000"/>
          <w:sz w:val="24"/>
          <w:szCs w:val="24"/>
          <w:lang w:eastAsia="ru-RU"/>
        </w:rPr>
        <w:t xml:space="preserve">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уровень безопасности для обучающихся среды образовательной организации, реалистичность количества и достаточность мероприятий;</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w:t>
      </w:r>
      <w:r w:rsidRPr="00A91FF9">
        <w:rPr>
          <w:rFonts w:ascii="Times New Roman" w:eastAsia="Times New Roman" w:hAnsi="Times New Roman" w:cs="Times New Roman"/>
          <w:color w:val="000000"/>
          <w:sz w:val="24"/>
          <w:szCs w:val="24"/>
          <w:lang w:eastAsia="ru-RU"/>
        </w:rPr>
        <w:lastRenderedPageBreak/>
        <w:t>обучающихся, привлечение профильных организаций, родителей, общественности и др. к организации мероприятий;</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roofErr w:type="gramEnd"/>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w:t>
      </w:r>
      <w:proofErr w:type="spellStart"/>
      <w:r w:rsidRPr="00A91FF9">
        <w:rPr>
          <w:rFonts w:ascii="Times New Roman" w:eastAsia="Times New Roman" w:hAnsi="Times New Roman" w:cs="Times New Roman"/>
          <w:color w:val="000000"/>
          <w:sz w:val="24"/>
          <w:szCs w:val="24"/>
          <w:lang w:eastAsia="ru-RU"/>
        </w:rPr>
        <w:t>микрогруппами</w:t>
      </w:r>
      <w:proofErr w:type="spellEnd"/>
      <w:r w:rsidRPr="00A91FF9">
        <w:rPr>
          <w:rFonts w:ascii="Times New Roman" w:eastAsia="Times New Roman" w:hAnsi="Times New Roman" w:cs="Times New Roman"/>
          <w:color w:val="000000"/>
          <w:sz w:val="24"/>
          <w:szCs w:val="24"/>
          <w:lang w:eastAsia="ru-RU"/>
        </w:rPr>
        <w:t>, между обучающимися и учителями;</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согласованность с психологом мероприятий, обеспечивающих позитивные межличностные отношения обучающихся, с психологом;</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содержания образования);</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условий защиты детей от информации, причиняющей вред их здоровью и психическому развитию;</w:t>
      </w:r>
    </w:p>
    <w:p w:rsidR="004F066C" w:rsidRPr="00A91FF9" w:rsidRDefault="004F066C" w:rsidP="004F066C">
      <w:pPr>
        <w:numPr>
          <w:ilvl w:val="0"/>
          <w:numId w:val="207"/>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roofErr w:type="gramEnd"/>
    </w:p>
    <w:p w:rsidR="004F066C" w:rsidRPr="00A91FF9" w:rsidRDefault="004F066C" w:rsidP="004F066C">
      <w:pPr>
        <w:numPr>
          <w:ilvl w:val="0"/>
          <w:numId w:val="2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4F066C" w:rsidRPr="00A91FF9" w:rsidRDefault="004F066C" w:rsidP="004F066C">
      <w:pPr>
        <w:numPr>
          <w:ilvl w:val="0"/>
          <w:numId w:val="2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4F066C" w:rsidRPr="00A91FF9" w:rsidRDefault="004F066C" w:rsidP="004F066C">
      <w:pPr>
        <w:numPr>
          <w:ilvl w:val="0"/>
          <w:numId w:val="2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степень обеспечения в деятельности педагогов решения задач педагогической поддержки обучающихся, содействия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в самопознании, самоопределении, самосовершенствовании;</w:t>
      </w:r>
    </w:p>
    <w:p w:rsidR="004F066C" w:rsidRPr="00A91FF9" w:rsidRDefault="004F066C" w:rsidP="004F066C">
      <w:pPr>
        <w:numPr>
          <w:ilvl w:val="0"/>
          <w:numId w:val="2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интенсивность взаимодействия с социальными институтами, социальными организациями, отдельными лицами – субъектами актуальных социальных практик;</w:t>
      </w:r>
    </w:p>
    <w:p w:rsidR="004F066C" w:rsidRPr="00A91FF9" w:rsidRDefault="004F066C" w:rsidP="004F066C">
      <w:pPr>
        <w:numPr>
          <w:ilvl w:val="0"/>
          <w:numId w:val="20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w:t>
      </w:r>
      <w:proofErr w:type="spellStart"/>
      <w:r w:rsidRPr="00A91FF9">
        <w:rPr>
          <w:rFonts w:ascii="Times New Roman" w:eastAsia="Times New Roman" w:hAnsi="Times New Roman" w:cs="Times New Roman"/>
          <w:color w:val="000000"/>
          <w:sz w:val="24"/>
          <w:szCs w:val="24"/>
          <w:lang w:eastAsia="ru-RU"/>
        </w:rPr>
        <w:t>досуговой</w:t>
      </w:r>
      <w:proofErr w:type="spellEnd"/>
      <w:r w:rsidRPr="00A91FF9">
        <w:rPr>
          <w:rFonts w:ascii="Times New Roman" w:eastAsia="Times New Roman" w:hAnsi="Times New Roman" w:cs="Times New Roman"/>
          <w:color w:val="000000"/>
          <w:sz w:val="24"/>
          <w:szCs w:val="24"/>
          <w:lang w:eastAsia="ru-RU"/>
        </w:rPr>
        <w:t>,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II.4. Программа коррекционной работы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 xml:space="preserve"> с ограниченными возможностями здоровья.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shd w:val="clear" w:color="auto" w:fill="FFFFFF"/>
          <w:lang w:eastAsia="ru-RU"/>
        </w:rPr>
        <w:t>Обучающийся</w:t>
      </w:r>
      <w:proofErr w:type="gramEnd"/>
      <w:r w:rsidRPr="00A91FF9">
        <w:rPr>
          <w:rFonts w:ascii="Times New Roman" w:eastAsia="Times New Roman" w:hAnsi="Times New Roman" w:cs="Times New Roman"/>
          <w:color w:val="000000"/>
          <w:sz w:val="24"/>
          <w:szCs w:val="24"/>
          <w:shd w:val="clear" w:color="auto" w:fill="FFFFFF"/>
          <w:lang w:eastAsia="ru-RU"/>
        </w:rPr>
        <w:t xml:space="preserve"> с ограниченными возможностями здоровья (ОВЗ) — физическое лицо, имеющее недостатки в физическом и (или) психологическом развитии, подтвержденные </w:t>
      </w:r>
      <w:proofErr w:type="spellStart"/>
      <w:r w:rsidRPr="00A91FF9">
        <w:rPr>
          <w:rFonts w:ascii="Times New Roman" w:eastAsia="Times New Roman" w:hAnsi="Times New Roman" w:cs="Times New Roman"/>
          <w:color w:val="000000"/>
          <w:sz w:val="24"/>
          <w:szCs w:val="24"/>
          <w:shd w:val="clear" w:color="auto" w:fill="FFFFFF"/>
          <w:lang w:eastAsia="ru-RU"/>
        </w:rPr>
        <w:t>психолого-медико-педагогической</w:t>
      </w:r>
      <w:proofErr w:type="spellEnd"/>
      <w:r w:rsidRPr="00A91FF9">
        <w:rPr>
          <w:rFonts w:ascii="Times New Roman" w:eastAsia="Times New Roman" w:hAnsi="Times New Roman" w:cs="Times New Roman"/>
          <w:color w:val="000000"/>
          <w:sz w:val="24"/>
          <w:szCs w:val="24"/>
          <w:shd w:val="clear" w:color="auto" w:fill="FFFFFF"/>
          <w:lang w:eastAsia="ru-RU"/>
        </w:rPr>
        <w:t xml:space="preserve"> комиссией </w:t>
      </w:r>
      <w:r w:rsidRPr="00A91FF9">
        <w:rPr>
          <w:rFonts w:ascii="Times New Roman" w:eastAsia="Times New Roman" w:hAnsi="Times New Roman" w:cs="Times New Roman"/>
          <w:color w:val="000000"/>
          <w:sz w:val="24"/>
          <w:szCs w:val="24"/>
          <w:lang w:eastAsia="ru-RU"/>
        </w:rPr>
        <w:t>(ПМПК)</w:t>
      </w:r>
      <w:r w:rsidRPr="00A91FF9">
        <w:rPr>
          <w:rFonts w:ascii="Times New Roman" w:eastAsia="Times New Roman" w:hAnsi="Times New Roman" w:cs="Times New Roman"/>
          <w:color w:val="000000"/>
          <w:sz w:val="24"/>
          <w:szCs w:val="24"/>
          <w:shd w:val="clear" w:color="auto" w:fill="FFFFFF"/>
          <w:lang w:eastAsia="ru-RU"/>
        </w:rPr>
        <w:t xml:space="preserve"> и препятствующие получению образования без создания специальных условий. Содержание образования и условия организации обучения и </w:t>
      </w:r>
      <w:proofErr w:type="gramStart"/>
      <w:r w:rsidRPr="00A91FF9">
        <w:rPr>
          <w:rFonts w:ascii="Times New Roman" w:eastAsia="Times New Roman" w:hAnsi="Times New Roman" w:cs="Times New Roman"/>
          <w:color w:val="000000"/>
          <w:sz w:val="24"/>
          <w:szCs w:val="24"/>
          <w:shd w:val="clear" w:color="auto" w:fill="FFFFFF"/>
          <w:lang w:eastAsia="ru-RU"/>
        </w:rPr>
        <w:t>воспитания</w:t>
      </w:r>
      <w:proofErr w:type="gramEnd"/>
      <w:r w:rsidRPr="00A91FF9">
        <w:rPr>
          <w:rFonts w:ascii="Times New Roman" w:eastAsia="Times New Roman" w:hAnsi="Times New Roman" w:cs="Times New Roman"/>
          <w:color w:val="000000"/>
          <w:sz w:val="24"/>
          <w:szCs w:val="24"/>
          <w:shd w:val="clear" w:color="auto" w:fill="FFFFFF"/>
          <w:lang w:eastAsia="ru-RU"/>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shd w:val="clear" w:color="auto" w:fill="FFFFFF"/>
          <w:lang w:eastAsia="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hyperlink r:id="rId108" w:history="1">
        <w:r w:rsidRPr="00A91FF9">
          <w:rPr>
            <w:rFonts w:ascii="Times New Roman" w:eastAsia="Times New Roman" w:hAnsi="Times New Roman" w:cs="Times New Roman"/>
            <w:color w:val="0066FF"/>
            <w:sz w:val="24"/>
            <w:szCs w:val="24"/>
            <w:u w:val="single"/>
            <w:vertAlign w:val="superscript"/>
            <w:lang w:eastAsia="ru-RU"/>
          </w:rPr>
          <w:t>14</w:t>
        </w:r>
      </w:hyperlink>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основу программы коррекционной работы положены </w:t>
      </w:r>
      <w:proofErr w:type="spellStart"/>
      <w:r w:rsidRPr="00A91FF9">
        <w:rPr>
          <w:rFonts w:ascii="Times New Roman" w:eastAsia="Times New Roman" w:hAnsi="Times New Roman" w:cs="Times New Roman"/>
          <w:color w:val="000000"/>
          <w:sz w:val="24"/>
          <w:szCs w:val="24"/>
          <w:lang w:eastAsia="ru-RU"/>
        </w:rPr>
        <w:t>общедидактические</w:t>
      </w:r>
      <w:proofErr w:type="spellEnd"/>
      <w:r w:rsidRPr="00A91FF9">
        <w:rPr>
          <w:rFonts w:ascii="Times New Roman" w:eastAsia="Times New Roman" w:hAnsi="Times New Roman" w:cs="Times New Roman"/>
          <w:color w:val="000000"/>
          <w:sz w:val="24"/>
          <w:szCs w:val="24"/>
          <w:lang w:eastAsia="ru-RU"/>
        </w:rPr>
        <w:t xml:space="preserve"> и специальные принципы общей и специальной педагогики. </w:t>
      </w:r>
      <w:proofErr w:type="spellStart"/>
      <w:r w:rsidRPr="00A91FF9">
        <w:rPr>
          <w:rFonts w:ascii="Times New Roman" w:eastAsia="Times New Roman" w:hAnsi="Times New Roman" w:cs="Times New Roman"/>
          <w:color w:val="000000"/>
          <w:sz w:val="24"/>
          <w:szCs w:val="24"/>
          <w:lang w:eastAsia="ru-RU"/>
        </w:rPr>
        <w:t>Общедидактические</w:t>
      </w:r>
      <w:proofErr w:type="spellEnd"/>
      <w:r w:rsidRPr="00A91FF9">
        <w:rPr>
          <w:rFonts w:ascii="Times New Roman" w:eastAsia="Times New Roman" w:hAnsi="Times New Roman" w:cs="Times New Roman"/>
          <w:color w:val="000000"/>
          <w:sz w:val="24"/>
          <w:szCs w:val="24"/>
          <w:lang w:eastAsia="ru-RU"/>
        </w:rPr>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Цель программы коррекционной работы </w:t>
      </w:r>
      <w:r w:rsidRPr="00A91FF9">
        <w:rPr>
          <w:rFonts w:ascii="Times New Roman" w:eastAsia="Times New Roman" w:hAnsi="Times New Roman" w:cs="Times New Roman"/>
          <w:color w:val="000000"/>
          <w:sz w:val="24"/>
          <w:szCs w:val="24"/>
          <w:lang w:eastAsia="ru-RU"/>
        </w:rPr>
        <w:t xml:space="preserve">— разработать систему комплексной психолого-педагогической и социальной помощи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Цель определяет </w:t>
      </w:r>
      <w:r w:rsidRPr="00A91FF9">
        <w:rPr>
          <w:rFonts w:ascii="Times New Roman" w:eastAsia="Times New Roman" w:hAnsi="Times New Roman" w:cs="Times New Roman"/>
          <w:b/>
          <w:bCs/>
          <w:color w:val="000000"/>
          <w:sz w:val="24"/>
          <w:szCs w:val="24"/>
          <w:lang w:eastAsia="ru-RU"/>
        </w:rPr>
        <w:t>задачи</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выявление особых образовательных потребностей обучающихся с ОВЗ, инвалидов, а также подростков, попавших в трудную жизненную ситуацию;</w:t>
      </w:r>
    </w:p>
    <w:p w:rsidR="004F066C" w:rsidRPr="00A91FF9" w:rsidRDefault="004F066C" w:rsidP="004F066C">
      <w:pPr>
        <w:numPr>
          <w:ilvl w:val="0"/>
          <w:numId w:val="2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создание условий для успешного освоения программы (ее элементов) и прохождения итоговой аттестации;</w:t>
      </w:r>
    </w:p>
    <w:p w:rsidR="004F066C" w:rsidRPr="00A91FF9" w:rsidRDefault="004F066C" w:rsidP="004F066C">
      <w:pPr>
        <w:numPr>
          <w:ilvl w:val="0"/>
          <w:numId w:val="2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коррекция (минимизация) имеющихся нарушений (личностных, регулятивных, когнитивных, коммуникативных);</w:t>
      </w:r>
    </w:p>
    <w:p w:rsidR="004F066C" w:rsidRPr="00A91FF9" w:rsidRDefault="004F066C" w:rsidP="004F066C">
      <w:pPr>
        <w:numPr>
          <w:ilvl w:val="0"/>
          <w:numId w:val="2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непрерывной коррекционно-развивающей работы в единстве урочной и внеурочной деятельности;</w:t>
      </w:r>
    </w:p>
    <w:p w:rsidR="004F066C" w:rsidRPr="00A91FF9" w:rsidRDefault="004F066C" w:rsidP="004F066C">
      <w:pPr>
        <w:numPr>
          <w:ilvl w:val="0"/>
          <w:numId w:val="2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F066C" w:rsidRPr="00A91FF9" w:rsidRDefault="004F066C" w:rsidP="004F066C">
      <w:pPr>
        <w:numPr>
          <w:ilvl w:val="0"/>
          <w:numId w:val="2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осуществление консультативной работы с педагогами, родителями, социальными работниками, а также потенциальными работодателями;</w:t>
      </w:r>
    </w:p>
    <w:p w:rsidR="004F066C" w:rsidRPr="00A91FF9" w:rsidRDefault="004F066C" w:rsidP="004F066C">
      <w:pPr>
        <w:numPr>
          <w:ilvl w:val="0"/>
          <w:numId w:val="20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проведение информационно-просветительских мероприятий.</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Направления коррекционной работы – </w:t>
      </w:r>
      <w:proofErr w:type="gramStart"/>
      <w:r w:rsidRPr="00A91FF9">
        <w:rPr>
          <w:rFonts w:ascii="Times New Roman" w:eastAsia="Times New Roman" w:hAnsi="Times New Roman" w:cs="Times New Roman"/>
          <w:color w:val="000000"/>
          <w:sz w:val="24"/>
          <w:szCs w:val="24"/>
          <w:lang w:eastAsia="ru-RU"/>
        </w:rPr>
        <w:t>диагностическое</w:t>
      </w:r>
      <w:proofErr w:type="gramEnd"/>
      <w:r w:rsidRPr="00A91FF9">
        <w:rPr>
          <w:rFonts w:ascii="Times New Roman" w:eastAsia="Times New Roman" w:hAnsi="Times New Roman" w:cs="Times New Roman"/>
          <w:color w:val="000000"/>
          <w:sz w:val="24"/>
          <w:szCs w:val="24"/>
          <w:lang w:eastAsia="ru-RU"/>
        </w:rPr>
        <w:t xml:space="preserve">,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w:t>
      </w:r>
      <w:r w:rsidRPr="00A91FF9">
        <w:rPr>
          <w:rFonts w:ascii="Times New Roman" w:eastAsia="Times New Roman" w:hAnsi="Times New Roman" w:cs="Times New Roman"/>
          <w:color w:val="000000"/>
          <w:sz w:val="24"/>
          <w:szCs w:val="24"/>
          <w:lang w:eastAsia="ru-RU"/>
        </w:rPr>
        <w:lastRenderedPageBreak/>
        <w:t>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Характеристика содержания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Диагностическое направление работы</w:t>
      </w:r>
      <w:r w:rsidRPr="00A91FF9">
        <w:rPr>
          <w:rFonts w:ascii="Times New Roman" w:eastAsia="Times New Roman" w:hAnsi="Times New Roman" w:cs="Times New Roman"/>
          <w:color w:val="000000"/>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попавших в трудную жизненную ситуацию.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Диагностическое</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направление коррекционной работы в образовательной организации проводят учителя-предметники и все специалисты (психолог, специальный психолог, логопед, </w:t>
      </w:r>
      <w:proofErr w:type="spellStart"/>
      <w:r w:rsidRPr="00A91FF9">
        <w:rPr>
          <w:rFonts w:ascii="Times New Roman" w:eastAsia="Times New Roman" w:hAnsi="Times New Roman" w:cs="Times New Roman"/>
          <w:color w:val="000000"/>
          <w:sz w:val="24"/>
          <w:szCs w:val="24"/>
          <w:lang w:eastAsia="ru-RU"/>
        </w:rPr>
        <w:t>дефектолог-олигофренопедагог</w:t>
      </w:r>
      <w:proofErr w:type="spellEnd"/>
      <w:r w:rsidRPr="00A91FF9">
        <w:rPr>
          <w:rFonts w:ascii="Times New Roman" w:eastAsia="Times New Roman" w:hAnsi="Times New Roman" w:cs="Times New Roman"/>
          <w:color w:val="000000"/>
          <w:sz w:val="24"/>
          <w:szCs w:val="24"/>
          <w:lang w:eastAsia="ru-RU"/>
        </w:rPr>
        <w:t>, сурдопедагог, тифлопедагог).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Учителя-предметники осуществляют аттестацию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с ОВЗ в образовательной организации к диагностической работе привлекаются разные специалисты.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Коррекционно-развивающее направление работы</w:t>
      </w:r>
      <w:r w:rsidRPr="00A91FF9">
        <w:rPr>
          <w:rFonts w:ascii="Times New Roman" w:eastAsia="Times New Roman" w:hAnsi="Times New Roman" w:cs="Times New Roman"/>
          <w:color w:val="000000"/>
          <w:sz w:val="24"/>
          <w:szCs w:val="24"/>
          <w:lang w:eastAsia="ru-RU"/>
        </w:rPr>
        <w:t>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Коррекционное направление ПКР осуществляется в единстве урочной и внеурочной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w:t>
      </w:r>
      <w:proofErr w:type="spellStart"/>
      <w:r w:rsidRPr="00A91FF9">
        <w:rPr>
          <w:rFonts w:ascii="Times New Roman" w:eastAsia="Times New Roman" w:hAnsi="Times New Roman" w:cs="Times New Roman"/>
          <w:color w:val="000000"/>
          <w:sz w:val="24"/>
          <w:szCs w:val="24"/>
          <w:lang w:eastAsia="ru-RU"/>
        </w:rPr>
        <w:t>тьютором</w:t>
      </w:r>
      <w:proofErr w:type="spellEnd"/>
      <w:r w:rsidRPr="00A91FF9">
        <w:rPr>
          <w:rFonts w:ascii="Times New Roman" w:eastAsia="Times New Roman" w:hAnsi="Times New Roman" w:cs="Times New Roman"/>
          <w:color w:val="000000"/>
          <w:sz w:val="24"/>
          <w:szCs w:val="24"/>
          <w:lang w:eastAsia="ru-RU"/>
        </w:rPr>
        <w:t xml:space="preserve"> и др.).</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w:t>
      </w:r>
      <w:proofErr w:type="spellStart"/>
      <w:r w:rsidRPr="00A91FF9">
        <w:rPr>
          <w:rFonts w:ascii="Times New Roman" w:eastAsia="Times New Roman" w:hAnsi="Times New Roman" w:cs="Times New Roman"/>
          <w:color w:val="000000"/>
          <w:sz w:val="24"/>
          <w:szCs w:val="24"/>
          <w:lang w:eastAsia="ru-RU"/>
        </w:rPr>
        <w:t>тьютор</w:t>
      </w:r>
      <w:proofErr w:type="spellEnd"/>
      <w:r w:rsidRPr="00A91FF9">
        <w:rPr>
          <w:rFonts w:ascii="Times New Roman" w:eastAsia="Times New Roman" w:hAnsi="Times New Roman" w:cs="Times New Roman"/>
          <w:color w:val="000000"/>
          <w:sz w:val="24"/>
          <w:szCs w:val="24"/>
          <w:lang w:eastAsia="ru-RU"/>
        </w:rPr>
        <w:t xml:space="preserve">, сопровождающий подростка с ДЦП). В старшей школе роль </w:t>
      </w:r>
      <w:proofErr w:type="spellStart"/>
      <w:r w:rsidRPr="00A91FF9">
        <w:rPr>
          <w:rFonts w:ascii="Times New Roman" w:eastAsia="Times New Roman" w:hAnsi="Times New Roman" w:cs="Times New Roman"/>
          <w:color w:val="000000"/>
          <w:sz w:val="24"/>
          <w:szCs w:val="24"/>
          <w:lang w:eastAsia="ru-RU"/>
        </w:rPr>
        <w:t>тьюторов</w:t>
      </w:r>
      <w:proofErr w:type="spellEnd"/>
      <w:r w:rsidRPr="00A91FF9">
        <w:rPr>
          <w:rFonts w:ascii="Times New Roman" w:eastAsia="Times New Roman" w:hAnsi="Times New Roman" w:cs="Times New Roman"/>
          <w:color w:val="000000"/>
          <w:sz w:val="24"/>
          <w:szCs w:val="24"/>
          <w:lang w:eastAsia="ru-RU"/>
        </w:rPr>
        <w:t xml:space="preserve">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w:t>
      </w:r>
      <w:proofErr w:type="spellStart"/>
      <w:r w:rsidRPr="00A91FF9">
        <w:rPr>
          <w:rFonts w:ascii="Times New Roman" w:eastAsia="Times New Roman" w:hAnsi="Times New Roman" w:cs="Times New Roman"/>
          <w:color w:val="000000"/>
          <w:sz w:val="24"/>
          <w:szCs w:val="24"/>
          <w:lang w:eastAsia="ru-RU"/>
        </w:rPr>
        <w:t>волонтерства</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Коррекционная работа с обучающимися с нарушениями речи, слуха, опорно-двигательного аппарата, с задержкой психического развития, с </w:t>
      </w:r>
      <w:proofErr w:type="spellStart"/>
      <w:r w:rsidRPr="00A91FF9">
        <w:rPr>
          <w:rFonts w:ascii="Times New Roman" w:eastAsia="Times New Roman" w:hAnsi="Times New Roman" w:cs="Times New Roman"/>
          <w:color w:val="000000"/>
          <w:sz w:val="24"/>
          <w:szCs w:val="24"/>
          <w:lang w:eastAsia="ru-RU"/>
        </w:rPr>
        <w:t>аутистическими</w:t>
      </w:r>
      <w:proofErr w:type="spellEnd"/>
      <w:r w:rsidRPr="00A91FF9">
        <w:rPr>
          <w:rFonts w:ascii="Times New Roman" w:eastAsia="Times New Roman" w:hAnsi="Times New Roman" w:cs="Times New Roman"/>
          <w:color w:val="000000"/>
          <w:sz w:val="24"/>
          <w:szCs w:val="24"/>
          <w:lang w:eastAsia="ru-RU"/>
        </w:rPr>
        <w:t xml:space="preserve">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rsidRPr="00A91FF9">
        <w:rPr>
          <w:rFonts w:ascii="Times New Roman" w:eastAsia="Times New Roman" w:hAnsi="Times New Roman" w:cs="Times New Roman"/>
          <w:color w:val="000000"/>
          <w:sz w:val="24"/>
          <w:szCs w:val="24"/>
          <w:lang w:eastAsia="ru-RU"/>
        </w:rPr>
        <w:t>стрессоустойчивого</w:t>
      </w:r>
      <w:proofErr w:type="spellEnd"/>
      <w:r w:rsidRPr="00A91FF9">
        <w:rPr>
          <w:rFonts w:ascii="Times New Roman" w:eastAsia="Times New Roman" w:hAnsi="Times New Roman" w:cs="Times New Roman"/>
          <w:color w:val="000000"/>
          <w:sz w:val="24"/>
          <w:szCs w:val="24"/>
          <w:lang w:eastAsia="ru-RU"/>
        </w:rP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Спорные вопросы, касающиеся успеваемости школьников с ОВЗ, их поведения, динамики </w:t>
      </w:r>
      <w:r w:rsidRPr="00A91FF9">
        <w:rPr>
          <w:rFonts w:ascii="Times New Roman" w:eastAsia="Times New Roman" w:hAnsi="Times New Roman" w:cs="Times New Roman"/>
          <w:color w:val="222222"/>
          <w:sz w:val="24"/>
          <w:szCs w:val="24"/>
          <w:shd w:val="clear" w:color="auto" w:fill="FFFFFF"/>
          <w:lang w:eastAsia="ru-RU"/>
        </w:rPr>
        <w:t>продвижения в рамках освоения основной программы обучения</w:t>
      </w:r>
      <w:r w:rsidRPr="00A91FF9">
        <w:rPr>
          <w:rFonts w:ascii="Times New Roman" w:eastAsia="Times New Roman" w:hAnsi="Times New Roman" w:cs="Times New Roman"/>
          <w:color w:val="000000"/>
          <w:sz w:val="24"/>
          <w:szCs w:val="24"/>
          <w:lang w:eastAsia="ru-RU"/>
        </w:rPr>
        <w:t>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Консультативное направление работы</w:t>
      </w:r>
      <w:r w:rsidRPr="00A91FF9">
        <w:rPr>
          <w:rFonts w:ascii="Times New Roman" w:eastAsia="Times New Roman" w:hAnsi="Times New Roman" w:cs="Times New Roman"/>
          <w:color w:val="000000"/>
          <w:sz w:val="24"/>
          <w:szCs w:val="24"/>
          <w:lang w:eastAsia="ru-RU"/>
        </w:rPr>
        <w:t>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roofErr w:type="gramEnd"/>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Консультативное направление программы коррекционной работы</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 xml:space="preserve">осуществляется во внеурочной и </w:t>
      </w:r>
      <w:proofErr w:type="spellStart"/>
      <w:r w:rsidRPr="00A91FF9">
        <w:rPr>
          <w:rFonts w:ascii="Times New Roman" w:eastAsia="Times New Roman" w:hAnsi="Times New Roman" w:cs="Times New Roman"/>
          <w:color w:val="000000"/>
          <w:sz w:val="24"/>
          <w:szCs w:val="24"/>
          <w:lang w:eastAsia="ru-RU"/>
        </w:rPr>
        <w:t>внеучебной</w:t>
      </w:r>
      <w:proofErr w:type="spellEnd"/>
      <w:r w:rsidRPr="00A91FF9">
        <w:rPr>
          <w:rFonts w:ascii="Times New Roman" w:eastAsia="Times New Roman" w:hAnsi="Times New Roman" w:cs="Times New Roman"/>
          <w:color w:val="000000"/>
          <w:sz w:val="24"/>
          <w:szCs w:val="24"/>
          <w:lang w:eastAsia="ru-RU"/>
        </w:rPr>
        <w:t xml:space="preserve"> деятельности педагогом класса и группой специалистов: логопедом, психологом, дефектологом, социальным педагогом.</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Педагог</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w:t>
      </w:r>
      <w:r w:rsidRPr="00A91FF9">
        <w:rPr>
          <w:rFonts w:ascii="Times New Roman" w:eastAsia="Times New Roman" w:hAnsi="Times New Roman" w:cs="Times New Roman"/>
          <w:color w:val="000000"/>
          <w:sz w:val="24"/>
          <w:szCs w:val="24"/>
          <w:lang w:eastAsia="ru-RU"/>
        </w:rPr>
        <w:lastRenderedPageBreak/>
        <w:t>активное участие в работе по профессиональному самоопределению старшеклассников с особыми образовательными потребностями.</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Логопед</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roofErr w:type="gramEnd"/>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Дефектолог</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4F066C" w:rsidRPr="00A91FF9" w:rsidRDefault="004F066C" w:rsidP="004F066C">
      <w:pPr>
        <w:numPr>
          <w:ilvl w:val="0"/>
          <w:numId w:val="21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Информационно-просветительское направление работы</w:t>
      </w:r>
      <w:r w:rsidRPr="00A91FF9">
        <w:rPr>
          <w:rFonts w:ascii="Times New Roman" w:eastAsia="Times New Roman" w:hAnsi="Times New Roman" w:cs="Times New Roman"/>
          <w:color w:val="000000"/>
          <w:sz w:val="24"/>
          <w:szCs w:val="24"/>
          <w:lang w:eastAsia="ru-RU"/>
        </w:rPr>
        <w:t>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Направления коррекционной работы реализуются в урочной и внеурочной деятельности.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II.4.3. Система комплексного </w:t>
      </w:r>
      <w:proofErr w:type="spellStart"/>
      <w:r w:rsidRPr="00A91FF9">
        <w:rPr>
          <w:rFonts w:ascii="Times New Roman" w:eastAsia="Times New Roman" w:hAnsi="Times New Roman" w:cs="Times New Roman"/>
          <w:b/>
          <w:bCs/>
          <w:color w:val="000000"/>
          <w:sz w:val="24"/>
          <w:szCs w:val="24"/>
          <w:lang w:eastAsia="ru-RU"/>
        </w:rPr>
        <w:t>психолого-медико-социального</w:t>
      </w:r>
      <w:proofErr w:type="spellEnd"/>
      <w:r w:rsidRPr="00A91FF9">
        <w:rPr>
          <w:rFonts w:ascii="Times New Roman" w:eastAsia="Times New Roman" w:hAnsi="Times New Roman" w:cs="Times New Roman"/>
          <w:b/>
          <w:bCs/>
          <w:color w:val="000000"/>
          <w:sz w:val="24"/>
          <w:szCs w:val="24"/>
          <w:lang w:eastAsia="ru-RU"/>
        </w:rPr>
        <w:t xml:space="preserve"> сопровождения и </w:t>
      </w:r>
      <w:proofErr w:type="gramStart"/>
      <w:r w:rsidRPr="00A91FF9">
        <w:rPr>
          <w:rFonts w:ascii="Times New Roman" w:eastAsia="Times New Roman" w:hAnsi="Times New Roman" w:cs="Times New Roman"/>
          <w:b/>
          <w:bCs/>
          <w:color w:val="000000"/>
          <w:sz w:val="24"/>
          <w:szCs w:val="24"/>
          <w:lang w:eastAsia="ru-RU"/>
        </w:rPr>
        <w:t>поддержки</w:t>
      </w:r>
      <w:proofErr w:type="gramEnd"/>
      <w:r w:rsidRPr="00A91FF9">
        <w:rPr>
          <w:rFonts w:ascii="Times New Roman" w:eastAsia="Times New Roman" w:hAnsi="Times New Roman" w:cs="Times New Roman"/>
          <w:b/>
          <w:bCs/>
          <w:color w:val="000000"/>
          <w:sz w:val="24"/>
          <w:szCs w:val="24"/>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w:t>
      </w:r>
      <w:proofErr w:type="spellStart"/>
      <w:r w:rsidRPr="00A91FF9">
        <w:rPr>
          <w:rFonts w:ascii="Times New Roman" w:eastAsia="Times New Roman" w:hAnsi="Times New Roman" w:cs="Times New Roman"/>
          <w:color w:val="000000"/>
          <w:sz w:val="24"/>
          <w:szCs w:val="24"/>
          <w:shd w:val="clear" w:color="auto" w:fill="FFFFFF"/>
          <w:lang w:eastAsia="ru-RU"/>
        </w:rPr>
        <w:t>олигофренопедагога</w:t>
      </w:r>
      <w:proofErr w:type="spellEnd"/>
      <w:r w:rsidRPr="00A91FF9">
        <w:rPr>
          <w:rFonts w:ascii="Times New Roman" w:eastAsia="Times New Roman" w:hAnsi="Times New Roman" w:cs="Times New Roman"/>
          <w:color w:val="000000"/>
          <w:sz w:val="24"/>
          <w:szCs w:val="24"/>
          <w:shd w:val="clear" w:color="auto" w:fill="FFFFFF"/>
          <w:lang w:eastAsia="ru-RU"/>
        </w:rPr>
        <w:t>, сурдопедагога, тифлопедагога).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 xml:space="preserve">ПКР может быть </w:t>
      </w:r>
      <w:proofErr w:type="gramStart"/>
      <w:r w:rsidRPr="00A91FF9">
        <w:rPr>
          <w:rFonts w:ascii="Times New Roman" w:eastAsia="Times New Roman" w:hAnsi="Times New Roman" w:cs="Times New Roman"/>
          <w:color w:val="000000"/>
          <w:sz w:val="24"/>
          <w:szCs w:val="24"/>
          <w:shd w:val="clear" w:color="auto" w:fill="FFFFFF"/>
          <w:lang w:eastAsia="ru-RU"/>
        </w:rPr>
        <w:t>разработана</w:t>
      </w:r>
      <w:proofErr w:type="gramEnd"/>
      <w:r w:rsidRPr="00A91FF9">
        <w:rPr>
          <w:rFonts w:ascii="Times New Roman" w:eastAsia="Times New Roman" w:hAnsi="Times New Roman" w:cs="Times New Roman"/>
          <w:color w:val="000000"/>
          <w:sz w:val="24"/>
          <w:szCs w:val="24"/>
          <w:shd w:val="clear" w:color="auto" w:fill="FFFFFF"/>
          <w:lang w:eastAsia="ru-RU"/>
        </w:rPr>
        <w:t xml:space="preserve">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A91FF9">
        <w:rPr>
          <w:rFonts w:ascii="Times New Roman" w:eastAsia="Times New Roman" w:hAnsi="Times New Roman" w:cs="Times New Roman"/>
          <w:color w:val="000000"/>
          <w:sz w:val="24"/>
          <w:szCs w:val="24"/>
          <w:lang w:eastAsia="ru-RU"/>
        </w:rPr>
        <w:t>(в том числе – инвалидов, также школьников, попавших в сложную жизненную ситуацию)</w:t>
      </w:r>
      <w:r w:rsidRPr="00A91FF9">
        <w:rPr>
          <w:rFonts w:ascii="Times New Roman" w:eastAsia="Times New Roman" w:hAnsi="Times New Roman" w:cs="Times New Roman"/>
          <w:color w:val="000000"/>
          <w:sz w:val="24"/>
          <w:szCs w:val="24"/>
          <w:shd w:val="clear" w:color="auto" w:fill="FFFFFF"/>
          <w:lang w:eastAsia="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На основном этапе разрабатываются общая стратегия обучения и </w:t>
      </w:r>
      <w:proofErr w:type="gramStart"/>
      <w:r w:rsidRPr="00A91FF9">
        <w:rPr>
          <w:rFonts w:ascii="Times New Roman" w:eastAsia="Times New Roman" w:hAnsi="Times New Roman" w:cs="Times New Roman"/>
          <w:color w:val="000000"/>
          <w:sz w:val="24"/>
          <w:szCs w:val="24"/>
          <w:shd w:val="clear" w:color="auto" w:fill="FFFFFF"/>
          <w:lang w:eastAsia="ru-RU"/>
        </w:rPr>
        <w:t>воспитания</w:t>
      </w:r>
      <w:proofErr w:type="gramEnd"/>
      <w:r w:rsidRPr="00A91FF9">
        <w:rPr>
          <w:rFonts w:ascii="Times New Roman" w:eastAsia="Times New Roman" w:hAnsi="Times New Roman" w:cs="Times New Roman"/>
          <w:color w:val="000000"/>
          <w:sz w:val="24"/>
          <w:szCs w:val="24"/>
          <w:shd w:val="clear" w:color="auto" w:fill="FFFFFF"/>
          <w:lang w:eastAsia="ru-RU"/>
        </w:rPr>
        <w:t xml:space="preserve">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Для реализации ПКР в образовательной организации целесообразно создание службы комплексного </w:t>
      </w:r>
      <w:proofErr w:type="spellStart"/>
      <w:r w:rsidRPr="00A91FF9">
        <w:rPr>
          <w:rFonts w:ascii="Times New Roman" w:eastAsia="Times New Roman" w:hAnsi="Times New Roman" w:cs="Times New Roman"/>
          <w:color w:val="000000"/>
          <w:sz w:val="24"/>
          <w:szCs w:val="24"/>
          <w:shd w:val="clear" w:color="auto" w:fill="FFFFFF"/>
          <w:lang w:eastAsia="ru-RU"/>
        </w:rPr>
        <w:t>психолого-медико-социального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сопровождения и поддержки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 xml:space="preserve"> с ограниченными возможностями здоровья.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shd w:val="clear" w:color="auto" w:fill="FFFFFF"/>
          <w:lang w:eastAsia="ru-RU"/>
        </w:rPr>
        <w:t>Психолого-медико-социальная</w:t>
      </w:r>
      <w:proofErr w:type="spellEnd"/>
      <w:r w:rsidRPr="00A91FF9">
        <w:rPr>
          <w:rFonts w:ascii="Times New Roman" w:eastAsia="Times New Roman" w:hAnsi="Times New Roman" w:cs="Times New Roman"/>
          <w:color w:val="000000"/>
          <w:sz w:val="24"/>
          <w:szCs w:val="24"/>
          <w:shd w:val="clear" w:color="auto" w:fill="FFFFFF"/>
          <w:lang w:eastAsia="ru-RU"/>
        </w:rPr>
        <w:t xml:space="preserve">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Комплексное </w:t>
      </w:r>
      <w:proofErr w:type="spellStart"/>
      <w:r w:rsidRPr="00A91FF9">
        <w:rPr>
          <w:rFonts w:ascii="Times New Roman" w:eastAsia="Times New Roman" w:hAnsi="Times New Roman" w:cs="Times New Roman"/>
          <w:color w:val="000000"/>
          <w:sz w:val="24"/>
          <w:szCs w:val="24"/>
          <w:shd w:val="clear" w:color="auto" w:fill="FFFFFF"/>
          <w:lang w:eastAsia="ru-RU"/>
        </w:rPr>
        <w:t>психолого-медико-социальное</w:t>
      </w:r>
      <w:proofErr w:type="spellEnd"/>
      <w:r w:rsidRPr="00A91FF9">
        <w:rPr>
          <w:rFonts w:ascii="Times New Roman" w:eastAsia="Times New Roman" w:hAnsi="Times New Roman" w:cs="Times New Roman"/>
          <w:color w:val="000000"/>
          <w:sz w:val="24"/>
          <w:szCs w:val="24"/>
          <w:shd w:val="clear" w:color="auto" w:fill="FFFFFF"/>
          <w:lang w:eastAsia="ru-RU"/>
        </w:rPr>
        <w:t xml:space="preserve">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Медицинская поддержка и сопровождение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 xml:space="preserve">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w:t>
      </w:r>
      <w:r w:rsidRPr="00A91FF9">
        <w:rPr>
          <w:rFonts w:ascii="Times New Roman" w:eastAsia="Times New Roman" w:hAnsi="Times New Roman" w:cs="Times New Roman"/>
          <w:color w:val="000000"/>
          <w:sz w:val="24"/>
          <w:szCs w:val="24"/>
          <w:shd w:val="clear" w:color="auto" w:fill="FFFFFF"/>
          <w:lang w:eastAsia="ru-RU"/>
        </w:rPr>
        <w:lastRenderedPageBreak/>
        <w:t>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shd w:val="clear" w:color="auto" w:fill="FFFFFF"/>
          <w:lang w:eastAsia="ru-RU"/>
        </w:rPr>
        <w:t>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proofErr w:type="gramStart"/>
      <w:r w:rsidRPr="00A91FF9">
        <w:rPr>
          <w:rFonts w:ascii="Times New Roman" w:eastAsia="Times New Roman" w:hAnsi="Times New Roman" w:cs="Times New Roman"/>
          <w:color w:val="000000"/>
          <w:sz w:val="24"/>
          <w:szCs w:val="24"/>
          <w:shd w:val="clear" w:color="auto" w:fill="FFFFFF"/>
          <w:lang w:eastAsia="ru-RU"/>
        </w:rPr>
        <w:t>обучающихся</w:t>
      </w:r>
      <w:proofErr w:type="gramEnd"/>
      <w:r w:rsidRPr="00A91FF9">
        <w:rPr>
          <w:rFonts w:ascii="Times New Roman" w:eastAsia="Times New Roman" w:hAnsi="Times New Roman" w:cs="Times New Roman"/>
          <w:color w:val="000000"/>
          <w:sz w:val="24"/>
          <w:szCs w:val="24"/>
          <w:shd w:val="clear" w:color="auto" w:fill="FFFFFF"/>
          <w:lang w:eastAsia="ru-RU"/>
        </w:rPr>
        <w:t>.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shd w:val="clear" w:color="auto" w:fill="FFFFFF"/>
          <w:lang w:eastAsia="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w:t>
      </w:r>
      <w:proofErr w:type="spellStart"/>
      <w:r w:rsidRPr="00A91FF9">
        <w:rPr>
          <w:rFonts w:ascii="Times New Roman" w:eastAsia="Times New Roman" w:hAnsi="Times New Roman" w:cs="Times New Roman"/>
          <w:color w:val="000000"/>
          <w:sz w:val="24"/>
          <w:szCs w:val="24"/>
          <w:shd w:val="clear" w:color="auto" w:fill="FFFFFF"/>
          <w:lang w:eastAsia="ru-RU"/>
        </w:rPr>
        <w:t>ППк</w:t>
      </w:r>
      <w:proofErr w:type="spellEnd"/>
      <w:r w:rsidRPr="00A91FF9">
        <w:rPr>
          <w:rFonts w:ascii="Times New Roman" w:eastAsia="Times New Roman" w:hAnsi="Times New Roman" w:cs="Times New Roman"/>
          <w:color w:val="000000"/>
          <w:sz w:val="24"/>
          <w:szCs w:val="24"/>
          <w:shd w:val="clear" w:color="auto" w:fill="FFFFFF"/>
          <w:lang w:eastAsia="ru-RU"/>
        </w:rPr>
        <w:t>).</w:t>
      </w:r>
      <w:proofErr w:type="gramEnd"/>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shd w:val="clear" w:color="auto" w:fill="FFFFFF"/>
          <w:lang w:eastAsia="ru-RU"/>
        </w:rPr>
        <w:t>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A91FF9">
        <w:rPr>
          <w:rFonts w:ascii="Times New Roman" w:eastAsia="Times New Roman" w:hAnsi="Times New Roman" w:cs="Times New Roman"/>
          <w:color w:val="222222"/>
          <w:sz w:val="24"/>
          <w:szCs w:val="24"/>
          <w:shd w:val="clear" w:color="auto" w:fill="FFFFFF"/>
          <w:lang w:eastAsia="ru-RU"/>
        </w:rPr>
        <w:t>продвижения </w:t>
      </w:r>
      <w:r w:rsidRPr="00A91FF9">
        <w:rPr>
          <w:rFonts w:ascii="Times New Roman" w:eastAsia="Times New Roman" w:hAnsi="Times New Roman" w:cs="Times New Roman"/>
          <w:color w:val="000000"/>
          <w:sz w:val="24"/>
          <w:szCs w:val="24"/>
          <w:shd w:val="clear" w:color="auto" w:fill="FFFFFF"/>
          <w:lang w:eastAsia="ru-RU"/>
        </w:rPr>
        <w:t>школьников </w:t>
      </w:r>
      <w:r w:rsidRPr="00A91FF9">
        <w:rPr>
          <w:rFonts w:ascii="Times New Roman" w:eastAsia="Times New Roman" w:hAnsi="Times New Roman" w:cs="Times New Roman"/>
          <w:color w:val="222222"/>
          <w:sz w:val="24"/>
          <w:szCs w:val="24"/>
          <w:shd w:val="clear" w:color="auto" w:fill="FFFFFF"/>
          <w:lang w:eastAsia="ru-RU"/>
        </w:rPr>
        <w:t>в рамках освоения основной программы обучения </w:t>
      </w:r>
      <w:r w:rsidRPr="00A91FF9">
        <w:rPr>
          <w:rFonts w:ascii="Times New Roman" w:eastAsia="Times New Roman" w:hAnsi="Times New Roman" w:cs="Times New Roman"/>
          <w:color w:val="000000"/>
          <w:sz w:val="24"/>
          <w:szCs w:val="24"/>
          <w:shd w:val="clear" w:color="auto" w:fill="FFFFFF"/>
          <w:lang w:eastAsia="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В состав </w:t>
      </w:r>
      <w:proofErr w:type="spellStart"/>
      <w:r w:rsidRPr="00A91FF9">
        <w:rPr>
          <w:rFonts w:ascii="Times New Roman" w:eastAsia="Times New Roman" w:hAnsi="Times New Roman" w:cs="Times New Roman"/>
          <w:color w:val="000000"/>
          <w:sz w:val="24"/>
          <w:szCs w:val="24"/>
          <w:lang w:eastAsia="ru-RU"/>
        </w:rPr>
        <w:t>ППк</w:t>
      </w:r>
      <w:proofErr w:type="spellEnd"/>
      <w:r w:rsidRPr="00A91FF9">
        <w:rPr>
          <w:rFonts w:ascii="Times New Roman" w:eastAsia="Times New Roman" w:hAnsi="Times New Roman" w:cs="Times New Roman"/>
          <w:color w:val="000000"/>
          <w:sz w:val="24"/>
          <w:szCs w:val="24"/>
          <w:lang w:eastAsia="ru-RU"/>
        </w:rPr>
        <w:t xml:space="preserve"> входят: психолог, дефектолог, логопед, педагоги и представитель администрации. Родители уведомляются о проведении </w:t>
      </w:r>
      <w:proofErr w:type="spellStart"/>
      <w:r w:rsidRPr="00A91FF9">
        <w:rPr>
          <w:rFonts w:ascii="Times New Roman" w:eastAsia="Times New Roman" w:hAnsi="Times New Roman" w:cs="Times New Roman"/>
          <w:color w:val="000000"/>
          <w:sz w:val="24"/>
          <w:szCs w:val="24"/>
          <w:lang w:eastAsia="ru-RU"/>
        </w:rPr>
        <w:t>ППк</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rsidR="004F066C" w:rsidRPr="00A91FF9" w:rsidRDefault="004F066C" w:rsidP="004F066C">
      <w:pPr>
        <w:numPr>
          <w:ilvl w:val="0"/>
          <w:numId w:val="211"/>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roofErr w:type="gramEnd"/>
    </w:p>
    <w:p w:rsidR="004F066C" w:rsidRPr="00A91FF9" w:rsidRDefault="004F066C" w:rsidP="004F066C">
      <w:pPr>
        <w:numPr>
          <w:ilvl w:val="0"/>
          <w:numId w:val="2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F066C" w:rsidRPr="00A91FF9" w:rsidRDefault="004F066C" w:rsidP="004F066C">
      <w:pPr>
        <w:numPr>
          <w:ilvl w:val="0"/>
          <w:numId w:val="2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диагностики по окончании четверти (триместра) и учебного года с целью мониторинга динамики школьника и выработки рекомендаций по дальнейшему обучению;</w:t>
      </w:r>
    </w:p>
    <w:p w:rsidR="004F066C" w:rsidRPr="00A91FF9" w:rsidRDefault="004F066C" w:rsidP="004F066C">
      <w:pPr>
        <w:numPr>
          <w:ilvl w:val="0"/>
          <w:numId w:val="21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диагностики в нештатных (конфликтных) случаях.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Формы обследования учеников могут варьироваться: групповая, подгрупповая, индивидуальная.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Ориентируясь на заключения ПМПК, результаты диагностики </w:t>
      </w:r>
      <w:proofErr w:type="spellStart"/>
      <w:r w:rsidRPr="00A91FF9">
        <w:rPr>
          <w:rFonts w:ascii="Times New Roman" w:eastAsia="Times New Roman" w:hAnsi="Times New Roman" w:cs="Times New Roman"/>
          <w:color w:val="000000"/>
          <w:sz w:val="24"/>
          <w:szCs w:val="24"/>
          <w:lang w:eastAsia="ru-RU"/>
        </w:rPr>
        <w:t>ППк</w:t>
      </w:r>
      <w:proofErr w:type="spellEnd"/>
      <w:r w:rsidRPr="00A91FF9">
        <w:rPr>
          <w:rFonts w:ascii="Times New Roman" w:eastAsia="Times New Roman" w:hAnsi="Times New Roman" w:cs="Times New Roman"/>
          <w:color w:val="000000"/>
          <w:sz w:val="24"/>
          <w:szCs w:val="24"/>
          <w:lang w:eastAsia="ru-RU"/>
        </w:rPr>
        <w:t xml:space="preserve">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Реализация системы комплексного </w:t>
      </w:r>
      <w:proofErr w:type="spellStart"/>
      <w:r w:rsidRPr="00A91FF9">
        <w:rPr>
          <w:rFonts w:ascii="Times New Roman" w:eastAsia="Times New Roman" w:hAnsi="Times New Roman" w:cs="Times New Roman"/>
          <w:color w:val="000000"/>
          <w:sz w:val="24"/>
          <w:szCs w:val="24"/>
          <w:shd w:val="clear" w:color="auto" w:fill="FFFFFF"/>
          <w:lang w:eastAsia="ru-RU"/>
        </w:rPr>
        <w:t>психолого-медико-социального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сопровождения и </w:t>
      </w:r>
      <w:proofErr w:type="gramStart"/>
      <w:r w:rsidRPr="00A91FF9">
        <w:rPr>
          <w:rFonts w:ascii="Times New Roman" w:eastAsia="Times New Roman" w:hAnsi="Times New Roman" w:cs="Times New Roman"/>
          <w:color w:val="000000"/>
          <w:sz w:val="24"/>
          <w:szCs w:val="24"/>
          <w:shd w:val="clear" w:color="auto" w:fill="FFFFFF"/>
          <w:lang w:eastAsia="ru-RU"/>
        </w:rPr>
        <w:t>поддержки</w:t>
      </w:r>
      <w:proofErr w:type="gramEnd"/>
      <w:r w:rsidRPr="00A91FF9">
        <w:rPr>
          <w:rFonts w:ascii="Times New Roman" w:eastAsia="Times New Roman" w:hAnsi="Times New Roman" w:cs="Times New Roman"/>
          <w:color w:val="000000"/>
          <w:sz w:val="24"/>
          <w:szCs w:val="24"/>
          <w:shd w:val="clear" w:color="auto" w:fill="FFFFFF"/>
          <w:lang w:eastAsia="ru-RU"/>
        </w:rPr>
        <w:t xml:space="preserve">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w:t>
      </w:r>
      <w:proofErr w:type="spellStart"/>
      <w:r w:rsidRPr="00A91FF9">
        <w:rPr>
          <w:rFonts w:ascii="Times New Roman" w:eastAsia="Times New Roman" w:hAnsi="Times New Roman" w:cs="Times New Roman"/>
          <w:color w:val="000000"/>
          <w:sz w:val="24"/>
          <w:szCs w:val="24"/>
          <w:shd w:val="clear" w:color="auto" w:fill="FFFFFF"/>
          <w:lang w:eastAsia="ru-RU"/>
        </w:rPr>
        <w:t>психолого-медико-социального</w:t>
      </w:r>
      <w:proofErr w:type="spellEnd"/>
      <w:r w:rsidRPr="00A91FF9">
        <w:rPr>
          <w:rFonts w:ascii="Times New Roman" w:eastAsia="Times New Roman" w:hAnsi="Times New Roman" w:cs="Times New Roman"/>
          <w:color w:val="000000"/>
          <w:sz w:val="24"/>
          <w:szCs w:val="24"/>
          <w:shd w:val="clear" w:color="auto" w:fill="FFFFFF"/>
          <w:lang w:eastAsia="ru-RU"/>
        </w:rPr>
        <w:t xml:space="preserve"> сопровождения и </w:t>
      </w:r>
      <w:proofErr w:type="gramStart"/>
      <w:r w:rsidRPr="00A91FF9">
        <w:rPr>
          <w:rFonts w:ascii="Times New Roman" w:eastAsia="Times New Roman" w:hAnsi="Times New Roman" w:cs="Times New Roman"/>
          <w:color w:val="000000"/>
          <w:sz w:val="24"/>
          <w:szCs w:val="24"/>
          <w:shd w:val="clear" w:color="auto" w:fill="FFFFFF"/>
          <w:lang w:eastAsia="ru-RU"/>
        </w:rPr>
        <w:t>поддержки</w:t>
      </w:r>
      <w:proofErr w:type="gramEnd"/>
      <w:r w:rsidRPr="00A91FF9">
        <w:rPr>
          <w:rFonts w:ascii="Times New Roman" w:eastAsia="Times New Roman" w:hAnsi="Times New Roman" w:cs="Times New Roman"/>
          <w:color w:val="000000"/>
          <w:sz w:val="24"/>
          <w:szCs w:val="24"/>
          <w:shd w:val="clear" w:color="auto" w:fill="FFFFFF"/>
          <w:lang w:eastAsia="ru-RU"/>
        </w:rPr>
        <w:t xml:space="preserve">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w:t>
      </w:r>
      <w:proofErr w:type="spellStart"/>
      <w:r w:rsidRPr="00A91FF9">
        <w:rPr>
          <w:rFonts w:ascii="Times New Roman" w:eastAsia="Times New Roman" w:hAnsi="Times New Roman" w:cs="Times New Roman"/>
          <w:color w:val="000000"/>
          <w:sz w:val="24"/>
          <w:szCs w:val="24"/>
          <w:lang w:eastAsia="ru-RU"/>
        </w:rPr>
        <w:t>олигофренопедагога</w:t>
      </w:r>
      <w:proofErr w:type="spellEnd"/>
      <w:r w:rsidRPr="00A91FF9">
        <w:rPr>
          <w:rFonts w:ascii="Times New Roman" w:eastAsia="Times New Roman" w:hAnsi="Times New Roman" w:cs="Times New Roman"/>
          <w:color w:val="000000"/>
          <w:sz w:val="24"/>
          <w:szCs w:val="24"/>
          <w:lang w:eastAsia="ru-RU"/>
        </w:rPr>
        <w:t xml:space="preserve">,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w:t>
      </w:r>
      <w:r w:rsidRPr="00A91FF9">
        <w:rPr>
          <w:rFonts w:ascii="Times New Roman" w:eastAsia="Times New Roman" w:hAnsi="Times New Roman" w:cs="Times New Roman"/>
          <w:color w:val="000000"/>
          <w:sz w:val="24"/>
          <w:szCs w:val="24"/>
          <w:lang w:eastAsia="ru-RU"/>
        </w:rPr>
        <w:lastRenderedPageBreak/>
        <w:t>профиля (в том числе – в образовательных холдингах);</w:t>
      </w:r>
      <w:proofErr w:type="gramEnd"/>
      <w:r w:rsidRPr="00A91FF9">
        <w:rPr>
          <w:rFonts w:ascii="Times New Roman" w:eastAsia="Times New Roman" w:hAnsi="Times New Roman" w:cs="Times New Roman"/>
          <w:color w:val="000000"/>
          <w:sz w:val="24"/>
          <w:szCs w:val="24"/>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w:t>
      </w:r>
    </w:p>
    <w:p w:rsidR="004F066C" w:rsidRPr="00A91FF9" w:rsidRDefault="004F066C" w:rsidP="004F066C">
      <w:pPr>
        <w:numPr>
          <w:ilvl w:val="0"/>
          <w:numId w:val="2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слабовидящих подростков – по специальным предметам: «Социально-бытовая ориентировка», «Развитие мимики и пантомимики»;</w:t>
      </w:r>
    </w:p>
    <w:p w:rsidR="004F066C" w:rsidRPr="00A91FF9" w:rsidRDefault="004F066C" w:rsidP="004F066C">
      <w:pPr>
        <w:numPr>
          <w:ilvl w:val="0"/>
          <w:numId w:val="21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для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Коррекционная работа во </w:t>
      </w:r>
      <w:proofErr w:type="spellStart"/>
      <w:r w:rsidRPr="00A91FF9">
        <w:rPr>
          <w:rFonts w:ascii="Times New Roman" w:eastAsia="Times New Roman" w:hAnsi="Times New Roman" w:cs="Times New Roman"/>
          <w:color w:val="000000"/>
          <w:sz w:val="24"/>
          <w:szCs w:val="24"/>
          <w:lang w:eastAsia="ru-RU"/>
        </w:rPr>
        <w:t>внеучебной</w:t>
      </w:r>
      <w:proofErr w:type="spellEnd"/>
      <w:r w:rsidRPr="00A91FF9">
        <w:rPr>
          <w:rFonts w:ascii="Times New Roman" w:eastAsia="Times New Roman" w:hAnsi="Times New Roman" w:cs="Times New Roman"/>
          <w:color w:val="000000"/>
          <w:sz w:val="24"/>
          <w:szCs w:val="24"/>
          <w:lang w:eastAsia="ru-RU"/>
        </w:rPr>
        <w:t xml:space="preserve"> деятельности осуществляется по программам внеурочной деятельности разных видов (познавательная деятельность, проблемно-ценностное общение, </w:t>
      </w:r>
      <w:proofErr w:type="spellStart"/>
      <w:r w:rsidRPr="00A91FF9">
        <w:rPr>
          <w:rFonts w:ascii="Times New Roman" w:eastAsia="Times New Roman" w:hAnsi="Times New Roman" w:cs="Times New Roman"/>
          <w:color w:val="000000"/>
          <w:sz w:val="24"/>
          <w:szCs w:val="24"/>
          <w:lang w:eastAsia="ru-RU"/>
        </w:rPr>
        <w:t>досугово-развлекательная</w:t>
      </w:r>
      <w:proofErr w:type="spellEnd"/>
      <w:r w:rsidRPr="00A91FF9">
        <w:rPr>
          <w:rFonts w:ascii="Times New Roman" w:eastAsia="Times New Roman" w:hAnsi="Times New Roman" w:cs="Times New Roman"/>
          <w:color w:val="000000"/>
          <w:sz w:val="24"/>
          <w:szCs w:val="24"/>
          <w:lang w:eastAsia="ru-RU"/>
        </w:rPr>
        <w:t xml:space="preserve"> деятельность (</w:t>
      </w:r>
      <w:proofErr w:type="spellStart"/>
      <w:r w:rsidRPr="00A91FF9">
        <w:rPr>
          <w:rFonts w:ascii="Times New Roman" w:eastAsia="Times New Roman" w:hAnsi="Times New Roman" w:cs="Times New Roman"/>
          <w:color w:val="000000"/>
          <w:sz w:val="24"/>
          <w:szCs w:val="24"/>
          <w:lang w:eastAsia="ru-RU"/>
        </w:rPr>
        <w:t>досуговое</w:t>
      </w:r>
      <w:proofErr w:type="spellEnd"/>
      <w:r w:rsidRPr="00A91FF9">
        <w:rPr>
          <w:rFonts w:ascii="Times New Roman" w:eastAsia="Times New Roman" w:hAnsi="Times New Roman" w:cs="Times New Roman"/>
          <w:color w:val="000000"/>
          <w:sz w:val="24"/>
          <w:szCs w:val="24"/>
          <w:lang w:eastAsia="ru-RU"/>
        </w:rPr>
        <w:t xml:space="preserve">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итоге проведения коррекционной </w:t>
      </w:r>
      <w:proofErr w:type="gramStart"/>
      <w:r w:rsidRPr="00A91FF9">
        <w:rPr>
          <w:rFonts w:ascii="Times New Roman" w:eastAsia="Times New Roman" w:hAnsi="Times New Roman" w:cs="Times New Roman"/>
          <w:color w:val="000000"/>
          <w:sz w:val="24"/>
          <w:szCs w:val="24"/>
          <w:lang w:eastAsia="ru-RU"/>
        </w:rPr>
        <w:t>работы</w:t>
      </w:r>
      <w:proofErr w:type="gramEnd"/>
      <w:r w:rsidRPr="00A91FF9">
        <w:rPr>
          <w:rFonts w:ascii="Times New Roman" w:eastAsia="Times New Roman" w:hAnsi="Times New Roman" w:cs="Times New Roman"/>
          <w:color w:val="000000"/>
          <w:sz w:val="24"/>
          <w:szCs w:val="24"/>
          <w:lang w:eastAsia="ru-RU"/>
        </w:rPr>
        <w:t xml:space="preserve"> обучающиеся с ОВЗ в достаточной мере осваивают основную образовательную программу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Результаты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Личностные результаты:</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сформированная мотивация к труду;</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ответственное отношение к выполнению заданий;</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адекватная самооценка и оценка окружающих людей;</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сформированный самоконтроль на основе развития эмоциональных и волевых качеств;</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понимание и неприятие вредных привычек (курения, употребления алкоголя, наркотиков);</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осознанный выбор будущей профессии и адекватная оценка собственных возможностей по реализации жизненных планов;</w:t>
      </w:r>
    </w:p>
    <w:p w:rsidR="004F066C" w:rsidRPr="00A91FF9" w:rsidRDefault="004F066C" w:rsidP="004F066C">
      <w:pPr>
        <w:numPr>
          <w:ilvl w:val="0"/>
          <w:numId w:val="21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ответственное отношение к созданию семьи на основе осмысленного принятия ценностей семейной жизни.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Метапредметные</w:t>
      </w:r>
      <w:proofErr w:type="spellEnd"/>
      <w:r w:rsidRPr="00A91FF9">
        <w:rPr>
          <w:rFonts w:ascii="Times New Roman" w:eastAsia="Times New Roman" w:hAnsi="Times New Roman" w:cs="Times New Roman"/>
          <w:color w:val="000000"/>
          <w:sz w:val="24"/>
          <w:szCs w:val="24"/>
          <w:lang w:eastAsia="ru-RU"/>
        </w:rPr>
        <w:t xml:space="preserve"> результаты:</w:t>
      </w:r>
    </w:p>
    <w:p w:rsidR="004F066C" w:rsidRPr="00A91FF9" w:rsidRDefault="004F066C" w:rsidP="004F066C">
      <w:pPr>
        <w:numPr>
          <w:ilvl w:val="0"/>
          <w:numId w:val="2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4F066C" w:rsidRPr="00A91FF9" w:rsidRDefault="004F066C" w:rsidP="004F066C">
      <w:pPr>
        <w:numPr>
          <w:ilvl w:val="0"/>
          <w:numId w:val="2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навыками познавательной, учебно-исследовательской и проектной деятельности, навыками разрешения проблем;</w:t>
      </w:r>
    </w:p>
    <w:p w:rsidR="004F066C" w:rsidRPr="00A91FF9" w:rsidRDefault="004F066C" w:rsidP="004F066C">
      <w:pPr>
        <w:numPr>
          <w:ilvl w:val="0"/>
          <w:numId w:val="2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4F066C" w:rsidRPr="00A91FF9" w:rsidRDefault="004F066C" w:rsidP="004F066C">
      <w:pPr>
        <w:numPr>
          <w:ilvl w:val="0"/>
          <w:numId w:val="2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F066C" w:rsidRPr="00A91FF9" w:rsidRDefault="004F066C" w:rsidP="004F066C">
      <w:pPr>
        <w:numPr>
          <w:ilvl w:val="0"/>
          <w:numId w:val="2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F066C" w:rsidRPr="00A91FF9" w:rsidRDefault="004F066C" w:rsidP="004F066C">
      <w:pPr>
        <w:numPr>
          <w:ilvl w:val="0"/>
          <w:numId w:val="21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назначения и функций различных социальных институтов.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Предметные результаты освоения основной образовательной программы</w:t>
      </w:r>
      <w:r w:rsidRPr="00A91FF9">
        <w:rPr>
          <w:rFonts w:ascii="Times New Roman" w:eastAsia="Times New Roman" w:hAnsi="Times New Roman" w:cs="Times New Roman"/>
          <w:color w:val="000000"/>
          <w:sz w:val="24"/>
          <w:szCs w:val="24"/>
          <w:lang w:eastAsia="ru-RU"/>
        </w:rPr>
        <w:t> должны обеспечивать возможность дальнейшего успешного профессионального обучения и/или профессиональной деятельности школьников с ОВЗ.</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На базовом уровне</w:t>
      </w:r>
      <w:r w:rsidRPr="00A91FF9">
        <w:rPr>
          <w:rFonts w:ascii="Times New Roman" w:eastAsia="Times New Roman" w:hAnsi="Times New Roman" w:cs="Times New Roman"/>
          <w:color w:val="000000"/>
          <w:sz w:val="24"/>
          <w:szCs w:val="24"/>
          <w:lang w:eastAsia="ru-RU"/>
        </w:rPr>
        <w:t> </w:t>
      </w:r>
      <w:proofErr w:type="gramStart"/>
      <w:r w:rsidRPr="00A91FF9">
        <w:rPr>
          <w:rFonts w:ascii="Times New Roman" w:eastAsia="Times New Roman" w:hAnsi="Times New Roman" w:cs="Times New Roman"/>
          <w:color w:val="000000"/>
          <w:sz w:val="24"/>
          <w:szCs w:val="24"/>
          <w:lang w:eastAsia="ru-RU"/>
        </w:rPr>
        <w:t>обучающиеся</w:t>
      </w:r>
      <w:proofErr w:type="gramEnd"/>
      <w:r w:rsidRPr="00A91FF9">
        <w:rPr>
          <w:rFonts w:ascii="Times New Roman" w:eastAsia="Times New Roman" w:hAnsi="Times New Roman" w:cs="Times New Roman"/>
          <w:color w:val="000000"/>
          <w:sz w:val="24"/>
          <w:szCs w:val="24"/>
          <w:lang w:eastAsia="ru-RU"/>
        </w:rPr>
        <w:t xml:space="preserve"> с ОВЗ овладевают общеобразовательными и общекультурными компетенциями в рамках предметных областей ООП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A91FF9">
        <w:rPr>
          <w:rFonts w:ascii="Times New Roman" w:eastAsia="Times New Roman" w:hAnsi="Times New Roman" w:cs="Times New Roman"/>
          <w:color w:val="000000"/>
          <w:sz w:val="24"/>
          <w:szCs w:val="24"/>
          <w:lang w:eastAsia="ru-RU"/>
        </w:rPr>
        <w:t>метапредметной</w:t>
      </w:r>
      <w:proofErr w:type="spellEnd"/>
      <w:r w:rsidRPr="00A91FF9">
        <w:rPr>
          <w:rFonts w:ascii="Times New Roman" w:eastAsia="Times New Roman" w:hAnsi="Times New Roman" w:cs="Times New Roman"/>
          <w:color w:val="000000"/>
          <w:sz w:val="24"/>
          <w:szCs w:val="24"/>
          <w:lang w:eastAsia="ru-RU"/>
        </w:rPr>
        <w:t xml:space="preserve"> основе.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Предметные результаты:</w:t>
      </w:r>
    </w:p>
    <w:p w:rsidR="004F066C" w:rsidRPr="00A91FF9" w:rsidRDefault="004F066C" w:rsidP="004F066C">
      <w:pPr>
        <w:numPr>
          <w:ilvl w:val="0"/>
          <w:numId w:val="2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4F066C" w:rsidRPr="00A91FF9" w:rsidRDefault="004F066C" w:rsidP="004F066C">
      <w:pPr>
        <w:numPr>
          <w:ilvl w:val="0"/>
          <w:numId w:val="2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4F066C" w:rsidRPr="00A91FF9" w:rsidRDefault="004F066C" w:rsidP="004F066C">
      <w:pPr>
        <w:numPr>
          <w:ilvl w:val="0"/>
          <w:numId w:val="21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hyperlink r:id="rId109" w:history="1">
        <w:r w:rsidRPr="00A91FF9">
          <w:rPr>
            <w:rFonts w:ascii="Times New Roman" w:eastAsia="Times New Roman" w:hAnsi="Times New Roman" w:cs="Times New Roman"/>
            <w:color w:val="0066FF"/>
            <w:sz w:val="24"/>
            <w:szCs w:val="24"/>
            <w:u w:val="single"/>
            <w:vertAlign w:val="superscript"/>
            <w:lang w:eastAsia="ru-RU"/>
          </w:rPr>
          <w:t>15</w:t>
        </w:r>
      </w:hyperlink>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w:t>
      </w:r>
      <w:proofErr w:type="gramStart"/>
      <w:r w:rsidRPr="00A91FF9">
        <w:rPr>
          <w:rFonts w:ascii="Times New Roman" w:eastAsia="Times New Roman" w:hAnsi="Times New Roman" w:cs="Times New Roman"/>
          <w:color w:val="000000"/>
          <w:sz w:val="24"/>
          <w:szCs w:val="24"/>
          <w:lang w:eastAsia="ru-RU"/>
        </w:rPr>
        <w:t>обучения по образцу</w:t>
      </w:r>
      <w:proofErr w:type="gramEnd"/>
      <w:r w:rsidRPr="00A91FF9">
        <w:rPr>
          <w:rFonts w:ascii="Times New Roman" w:eastAsia="Times New Roman" w:hAnsi="Times New Roman" w:cs="Times New Roman"/>
          <w:color w:val="000000"/>
          <w:sz w:val="24"/>
          <w:szCs w:val="24"/>
          <w:lang w:eastAsia="ru-RU"/>
        </w:rPr>
        <w:t>, разработанному образовательной организацией.</w:t>
      </w:r>
    </w:p>
    <w:p w:rsidR="004F066C" w:rsidRPr="00A91FF9" w:rsidRDefault="004F066C" w:rsidP="004F066C">
      <w:pPr>
        <w:shd w:val="clear" w:color="auto" w:fill="FFFFFF"/>
        <w:spacing w:after="331" w:line="609" w:lineRule="atLeast"/>
        <w:outlineLvl w:val="0"/>
        <w:rPr>
          <w:rFonts w:ascii="Times New Roman" w:eastAsia="Times New Roman" w:hAnsi="Times New Roman" w:cs="Times New Roman"/>
          <w:color w:val="37474F"/>
          <w:kern w:val="36"/>
          <w:sz w:val="24"/>
          <w:szCs w:val="24"/>
          <w:lang w:eastAsia="ru-RU"/>
        </w:rPr>
      </w:pPr>
      <w:r w:rsidRPr="00A91FF9">
        <w:rPr>
          <w:rFonts w:ascii="Times New Roman" w:eastAsia="Times New Roman" w:hAnsi="Times New Roman" w:cs="Times New Roman"/>
          <w:color w:val="37474F"/>
          <w:kern w:val="36"/>
          <w:sz w:val="24"/>
          <w:szCs w:val="24"/>
          <w:lang w:eastAsia="ru-RU"/>
        </w:rPr>
        <w:t>III. Организационный раздел примерной основной образовательной программы среднего общего образования</w:t>
      </w: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lastRenderedPageBreak/>
        <w:t>III.1. Учебный план</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roofErr w:type="gramEnd"/>
      <w:r w:rsidRPr="00A91FF9">
        <w:rPr>
          <w:rFonts w:ascii="Times New Roman" w:eastAsia="Times New Roman" w:hAnsi="Times New Roman" w:cs="Times New Roman"/>
          <w:color w:val="000000"/>
          <w:sz w:val="24"/>
          <w:szCs w:val="24"/>
          <w:lang w:eastAsia="ru-RU"/>
        </w:rPr>
        <w:t xml:space="preserve"> Количество часов учебных занятий можно определить после отбора содержания и составления тематического планирования.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Приступая к проектированию учебного плана, следует иметь в виду, что ФГОС СОО определяет</w:t>
      </w:r>
      <w:r w:rsidRPr="00A91FF9">
        <w:rPr>
          <w:rFonts w:ascii="Times New Roman" w:eastAsia="Times New Roman" w:hAnsi="Times New Roman" w:cs="Times New Roman"/>
          <w:b/>
          <w:bCs/>
          <w:color w:val="000000"/>
          <w:sz w:val="24"/>
          <w:szCs w:val="24"/>
          <w:lang w:eastAsia="ru-RU"/>
        </w:rPr>
        <w:t> </w:t>
      </w:r>
      <w:r w:rsidRPr="00A91FF9">
        <w:rPr>
          <w:rFonts w:ascii="Times New Roman" w:eastAsia="Times New Roman" w:hAnsi="Times New Roman" w:cs="Times New Roman"/>
          <w:color w:val="000000"/>
          <w:sz w:val="24"/>
          <w:szCs w:val="24"/>
          <w:lang w:eastAsia="ru-RU"/>
        </w:rPr>
        <w:t>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Организация, осуществляющая образовательную деятельность, предоставляет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возможность формирования индивидуальных учебных планов.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Учебный план профиля обучения и (или) индивидуальный учебный план должны содержать 10 (11) учебных предметов и предусматривать изучение не менее одного учебного предмета из каждой предметной области, определенной ФГОС. Общими для включения во все учебные планы являются учебные предметы: </w:t>
      </w:r>
      <w:proofErr w:type="gramStart"/>
      <w:r w:rsidRPr="00A91FF9">
        <w:rPr>
          <w:rFonts w:ascii="Times New Roman" w:eastAsia="Times New Roman" w:hAnsi="Times New Roman" w:cs="Times New Roman"/>
          <w:color w:val="000000"/>
          <w:sz w:val="24"/>
          <w:szCs w:val="24"/>
          <w:lang w:eastAsia="ru-RU"/>
        </w:rPr>
        <w:t xml:space="preserve">«Русский язык», «Литература», «Иностранный язык», «Математика: алгебра и начала математического анализа, геометрия», «История» (или «Россия в мире»), «Физическая культура», «Основы </w:t>
      </w:r>
      <w:r w:rsidRPr="00A91FF9">
        <w:rPr>
          <w:rFonts w:ascii="Times New Roman" w:eastAsia="Times New Roman" w:hAnsi="Times New Roman" w:cs="Times New Roman"/>
          <w:color w:val="000000"/>
          <w:sz w:val="24"/>
          <w:szCs w:val="24"/>
          <w:lang w:eastAsia="ru-RU"/>
        </w:rPr>
        <w:lastRenderedPageBreak/>
        <w:t>безопасности жизнедеятельности».</w:t>
      </w:r>
      <w:proofErr w:type="gramEnd"/>
      <w:r w:rsidRPr="00A91FF9">
        <w:rPr>
          <w:rFonts w:ascii="Times New Roman" w:eastAsia="Times New Roman" w:hAnsi="Times New Roman" w:cs="Times New Roman"/>
          <w:b/>
          <w:bCs/>
          <w:color w:val="000000"/>
          <w:sz w:val="24"/>
          <w:szCs w:val="24"/>
          <w:lang w:eastAsia="ru-RU"/>
        </w:rPr>
        <w:t> </w:t>
      </w:r>
      <w:proofErr w:type="gramStart"/>
      <w:r w:rsidRPr="00A91FF9">
        <w:rPr>
          <w:rFonts w:ascii="Times New Roman" w:eastAsia="Times New Roman" w:hAnsi="Times New Roman" w:cs="Times New Roman"/>
          <w:color w:val="000000"/>
          <w:sz w:val="24"/>
          <w:szCs w:val="24"/>
          <w:lang w:eastAsia="ru-RU"/>
        </w:rPr>
        <w:t>Образовательная организация может самостоятельно выделить часы в учебном плане на учебный предмет «Родная литература», перераспределив  часы, выделяемые на  учебный предмет «Литература» для изучения  произведений из блока «Родная (региональная) литература)» и «Литература народов России».</w:t>
      </w:r>
      <w:proofErr w:type="gramEnd"/>
      <w:r w:rsidRPr="00A91FF9">
        <w:rPr>
          <w:rFonts w:ascii="Times New Roman" w:eastAsia="Times New Roman" w:hAnsi="Times New Roman" w:cs="Times New Roman"/>
          <w:color w:val="000000"/>
          <w:sz w:val="24"/>
          <w:szCs w:val="24"/>
          <w:lang w:eastAsia="ru-RU"/>
        </w:rPr>
        <w:t xml:space="preserve"> Примерный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Образовательная организация обеспечивает реализацию учебных планов одного или нескольких профилей обучения: </w:t>
      </w:r>
      <w:proofErr w:type="spellStart"/>
      <w:proofErr w:type="gramStart"/>
      <w:r w:rsidRPr="00A91FF9">
        <w:rPr>
          <w:rFonts w:ascii="Times New Roman" w:eastAsia="Times New Roman" w:hAnsi="Times New Roman" w:cs="Times New Roman"/>
          <w:color w:val="000000"/>
          <w:sz w:val="24"/>
          <w:szCs w:val="24"/>
          <w:lang w:eastAsia="ru-RU"/>
        </w:rPr>
        <w:t>естественно-научного</w:t>
      </w:r>
      <w:proofErr w:type="spellEnd"/>
      <w:proofErr w:type="gramEnd"/>
      <w:r w:rsidRPr="00A91FF9">
        <w:rPr>
          <w:rFonts w:ascii="Times New Roman" w:eastAsia="Times New Roman" w:hAnsi="Times New Roman" w:cs="Times New Roman"/>
          <w:color w:val="000000"/>
          <w:sz w:val="24"/>
          <w:szCs w:val="24"/>
          <w:lang w:eastAsia="ru-RU"/>
        </w:rPr>
        <w:t>, гуманитарного, социально-экономического, технологического, универсального. </w:t>
      </w:r>
      <w:proofErr w:type="gramStart"/>
      <w:r w:rsidRPr="00A91FF9">
        <w:rPr>
          <w:rFonts w:ascii="Times New Roman" w:eastAsia="Times New Roman" w:hAnsi="Times New Roman" w:cs="Times New Roman"/>
          <w:color w:val="000000"/>
          <w:sz w:val="24"/>
          <w:szCs w:val="24"/>
          <w:lang w:eastAsia="ru-RU"/>
        </w:rPr>
        <w:t>При этом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учебном плане должно быть предусмотрено выполнение обучающимися индивидуальног</w:t>
      </w:r>
      <w:proofErr w:type="gramStart"/>
      <w:r w:rsidRPr="00A91FF9">
        <w:rPr>
          <w:rFonts w:ascii="Times New Roman" w:eastAsia="Times New Roman" w:hAnsi="Times New Roman" w:cs="Times New Roman"/>
          <w:color w:val="000000"/>
          <w:sz w:val="24"/>
          <w:szCs w:val="24"/>
          <w:lang w:eastAsia="ru-RU"/>
        </w:rPr>
        <w:t>о(</w:t>
      </w:r>
      <w:proofErr w:type="spellStart"/>
      <w:proofErr w:type="gramEnd"/>
      <w:r w:rsidRPr="00A91FF9">
        <w:rPr>
          <w:rFonts w:ascii="Times New Roman" w:eastAsia="Times New Roman" w:hAnsi="Times New Roman" w:cs="Times New Roman"/>
          <w:color w:val="000000"/>
          <w:sz w:val="24"/>
          <w:szCs w:val="24"/>
          <w:lang w:eastAsia="ru-RU"/>
        </w:rPr>
        <w:t>ых</w:t>
      </w:r>
      <w:proofErr w:type="spellEnd"/>
      <w:r w:rsidRPr="00A91FF9">
        <w:rPr>
          <w:rFonts w:ascii="Times New Roman" w:eastAsia="Times New Roman" w:hAnsi="Times New Roman" w:cs="Times New Roman"/>
          <w:color w:val="000000"/>
          <w:sz w:val="24"/>
          <w:szCs w:val="24"/>
          <w:lang w:eastAsia="ru-RU"/>
        </w:rPr>
        <w:t>) проекта(</w:t>
      </w:r>
      <w:proofErr w:type="spellStart"/>
      <w:r w:rsidRPr="00A91FF9">
        <w:rPr>
          <w:rFonts w:ascii="Times New Roman" w:eastAsia="Times New Roman" w:hAnsi="Times New Roman" w:cs="Times New Roman"/>
          <w:color w:val="000000"/>
          <w:sz w:val="24"/>
          <w:szCs w:val="24"/>
          <w:lang w:eastAsia="ru-RU"/>
        </w:rPr>
        <w:t>ов</w:t>
      </w:r>
      <w:proofErr w:type="spell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Индивидуальный проект выполняется обучающимся самостоятельно под руководством учителя (</w:t>
      </w:r>
      <w:proofErr w:type="spellStart"/>
      <w:r w:rsidRPr="00A91FF9">
        <w:rPr>
          <w:rFonts w:ascii="Times New Roman" w:eastAsia="Times New Roman" w:hAnsi="Times New Roman" w:cs="Times New Roman"/>
          <w:color w:val="000000"/>
          <w:sz w:val="24"/>
          <w:szCs w:val="24"/>
          <w:lang w:eastAsia="ru-RU"/>
        </w:rPr>
        <w:t>тьютора</w:t>
      </w:r>
      <w:proofErr w:type="spellEnd"/>
      <w:r w:rsidRPr="00A91FF9">
        <w:rPr>
          <w:rFonts w:ascii="Times New Roman" w:eastAsia="Times New Roman" w:hAnsi="Times New Roman" w:cs="Times New Roman"/>
          <w:color w:val="000000"/>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A91FF9">
        <w:rPr>
          <w:rFonts w:ascii="Times New Roman" w:eastAsia="Times New Roman" w:hAnsi="Times New Roman" w:cs="Times New Roman"/>
          <w:b/>
          <w:bCs/>
          <w:color w:val="000000"/>
          <w:sz w:val="24"/>
          <w:szCs w:val="24"/>
          <w:lang w:eastAsia="ru-RU"/>
        </w:rPr>
        <w:t> </w:t>
      </w:r>
      <w:proofErr w:type="gramStart"/>
      <w:r w:rsidRPr="00A91FF9">
        <w:rPr>
          <w:rFonts w:ascii="Times New Roman" w:eastAsia="Times New Roman" w:hAnsi="Times New Roman" w:cs="Times New Roman"/>
          <w:color w:val="000000"/>
          <w:sz w:val="24"/>
          <w:szCs w:val="24"/>
          <w:lang w:eastAsia="ru-RU"/>
        </w:rPr>
        <w:t>Индивидуальный проект</w:t>
      </w:r>
      <w:proofErr w:type="gramEnd"/>
      <w:r w:rsidRPr="00A91FF9">
        <w:rPr>
          <w:rFonts w:ascii="Times New Roman" w:eastAsia="Times New Roman" w:hAnsi="Times New Roman" w:cs="Times New Roman"/>
          <w:color w:val="000000"/>
          <w:sz w:val="24"/>
          <w:szCs w:val="24"/>
          <w:lang w:eastAsia="ru-RU"/>
        </w:rPr>
        <w:t xml:space="preserve"> выполняется обучающимся в течение одного года или двух лет в рамках учебного времени, специально отведенного учебным планом.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A91FF9">
        <w:rPr>
          <w:rFonts w:ascii="Times New Roman" w:eastAsia="Times New Roman" w:hAnsi="Times New Roman" w:cs="Times New Roman"/>
          <w:color w:val="000000"/>
          <w:sz w:val="24"/>
          <w:szCs w:val="24"/>
          <w:lang w:eastAsia="ru-RU"/>
        </w:rPr>
        <w:t>тьютором</w:t>
      </w:r>
      <w:proofErr w:type="spellEnd"/>
      <w:r w:rsidRPr="00A91FF9">
        <w:rPr>
          <w:rFonts w:ascii="Times New Roman" w:eastAsia="Times New Roman" w:hAnsi="Times New Roman" w:cs="Times New Roman"/>
          <w:color w:val="000000"/>
          <w:sz w:val="24"/>
          <w:szCs w:val="24"/>
          <w:lang w:eastAsia="ru-RU"/>
        </w:rPr>
        <w:t>, психологом, учителем, руководителем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формирования учебного плана профиля необходимо: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 Определить профиль обучения.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трех учебных предметов на углубленном уровне, которые будут определять направленность образования в данном профиле</w:t>
      </w:r>
      <w:r w:rsidRPr="00A91FF9">
        <w:rPr>
          <w:rFonts w:ascii="Times New Roman" w:eastAsia="Times New Roman" w:hAnsi="Times New Roman" w:cs="Times New Roman"/>
          <w:i/>
          <w:iCs/>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 Дополнить учебный план индивидуальны</w:t>
      </w:r>
      <w:proofErr w:type="gramStart"/>
      <w:r w:rsidRPr="00A91FF9">
        <w:rPr>
          <w:rFonts w:ascii="Times New Roman" w:eastAsia="Times New Roman" w:hAnsi="Times New Roman" w:cs="Times New Roman"/>
          <w:color w:val="000000"/>
          <w:sz w:val="24"/>
          <w:szCs w:val="24"/>
          <w:lang w:eastAsia="ru-RU"/>
        </w:rPr>
        <w:t>м(</w:t>
      </w:r>
      <w:proofErr w:type="gramEnd"/>
      <w:r w:rsidRPr="00A91FF9">
        <w:rPr>
          <w:rFonts w:ascii="Times New Roman" w:eastAsia="Times New Roman" w:hAnsi="Times New Roman" w:cs="Times New Roman"/>
          <w:color w:val="000000"/>
          <w:sz w:val="24"/>
          <w:szCs w:val="24"/>
          <w:lang w:eastAsia="ru-RU"/>
        </w:rPr>
        <w:t>и) проектом(</w:t>
      </w:r>
      <w:proofErr w:type="spellStart"/>
      <w:r w:rsidRPr="00A91FF9">
        <w:rPr>
          <w:rFonts w:ascii="Times New Roman" w:eastAsia="Times New Roman" w:hAnsi="Times New Roman" w:cs="Times New Roman"/>
          <w:color w:val="000000"/>
          <w:sz w:val="24"/>
          <w:szCs w:val="24"/>
          <w:lang w:eastAsia="ru-RU"/>
        </w:rPr>
        <w:t>ами</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4. Подсчитать суммарное число часов, отводимых на изучение учебных предметов, выбранных в </w:t>
      </w:r>
      <w:proofErr w:type="spellStart"/>
      <w:r w:rsidRPr="00A91FF9">
        <w:rPr>
          <w:rFonts w:ascii="Times New Roman" w:eastAsia="Times New Roman" w:hAnsi="Times New Roman" w:cs="Times New Roman"/>
          <w:color w:val="000000"/>
          <w:sz w:val="24"/>
          <w:szCs w:val="24"/>
          <w:lang w:eastAsia="ru-RU"/>
        </w:rPr>
        <w:t>пп</w:t>
      </w:r>
      <w:proofErr w:type="spellEnd"/>
      <w:r w:rsidRPr="00A91FF9">
        <w:rPr>
          <w:rFonts w:ascii="Times New Roman" w:eastAsia="Times New Roman" w:hAnsi="Times New Roman" w:cs="Times New Roman"/>
          <w:color w:val="000000"/>
          <w:sz w:val="24"/>
          <w:szCs w:val="24"/>
          <w:lang w:eastAsia="ru-RU"/>
        </w:rPr>
        <w:t xml:space="preserve">.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w:t>
      </w:r>
      <w:proofErr w:type="gramStart"/>
      <w:r w:rsidRPr="00A91FF9">
        <w:rPr>
          <w:rFonts w:ascii="Times New Roman" w:eastAsia="Times New Roman" w:hAnsi="Times New Roman" w:cs="Times New Roman"/>
          <w:color w:val="000000"/>
          <w:sz w:val="24"/>
          <w:szCs w:val="24"/>
          <w:lang w:eastAsia="ru-RU"/>
        </w:rPr>
        <w:t>уровне</w:t>
      </w:r>
      <w:proofErr w:type="gramEnd"/>
      <w:r w:rsidRPr="00A91FF9">
        <w:rPr>
          <w:rFonts w:ascii="Times New Roman" w:eastAsia="Times New Roman" w:hAnsi="Times New Roman" w:cs="Times New Roman"/>
          <w:color w:val="000000"/>
          <w:sz w:val="24"/>
          <w:szCs w:val="24"/>
          <w:lang w:eastAsia="ru-RU"/>
        </w:rPr>
        <w:t xml:space="preserve">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4F066C" w:rsidRPr="00A91FF9" w:rsidRDefault="004F066C" w:rsidP="004F066C">
      <w:pPr>
        <w:shd w:val="clear" w:color="auto" w:fill="FFFFFF"/>
        <w:spacing w:after="0" w:line="324" w:lineRule="atLeast"/>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Учебный план среднего общего образования на базовом уровне.</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Предметная область</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Учебные предметы</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Количество часов в неделю</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Х класс</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XI класс</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Базовый уровень</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Обязательная часть</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Русский язык и литература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Русский язык</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Литература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Родной язык и родная литература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Родной язык</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Родная литература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Иностранные языки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Английский язык</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Общественные науки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История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Обществознание</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Математика и информатика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Алгебра и начала математического анализа, геометрия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4</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4</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Естественные науки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Астрономия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Физическая культура, экология и основы безопасности жизнедеятельности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Физическая культура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Основы безопасности жизнедеятельности</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Итого</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22</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i/>
          <w:iCs/>
          <w:color w:val="000000"/>
          <w:sz w:val="24"/>
          <w:szCs w:val="24"/>
          <w:lang w:eastAsia="ru-RU"/>
        </w:rPr>
        <w:t>Часть, формируемая участниками образовательных отношений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Индивидуальный проект</w:t>
      </w:r>
      <w:proofErr w:type="gramEnd"/>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Общественные науки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География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Математика и информатика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Математика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Информатика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Естественные науки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Физика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Биология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Итого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8</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8</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Предметы и курсы по выбору</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Русский язык</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Химия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Биология</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Дагестанская литература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Финансовая грамотность</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Электив</w:t>
      </w:r>
      <w:proofErr w:type="spellEnd"/>
      <w:r w:rsidRPr="00A91FF9">
        <w:rPr>
          <w:rFonts w:ascii="Times New Roman" w:eastAsia="Times New Roman" w:hAnsi="Times New Roman" w:cs="Times New Roman"/>
          <w:color w:val="000000"/>
          <w:sz w:val="24"/>
          <w:szCs w:val="24"/>
          <w:lang w:eastAsia="ru-RU"/>
        </w:rPr>
        <w:t xml:space="preserve"> (русский язык)</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Электив</w:t>
      </w:r>
      <w:proofErr w:type="spellEnd"/>
      <w:r w:rsidRPr="00A91FF9">
        <w:rPr>
          <w:rFonts w:ascii="Times New Roman" w:eastAsia="Times New Roman" w:hAnsi="Times New Roman" w:cs="Times New Roman"/>
          <w:color w:val="000000"/>
          <w:sz w:val="24"/>
          <w:szCs w:val="24"/>
          <w:lang w:eastAsia="ru-RU"/>
        </w:rPr>
        <w:t xml:space="preserve"> (математика)</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Итого</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7</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7</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Максимальная нагрузка 6-дневной недели</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37</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37</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br/>
      </w: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III.2. План внеурочной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4F066C" w:rsidRPr="00A91FF9" w:rsidRDefault="004F066C" w:rsidP="004F066C">
      <w:pPr>
        <w:numPr>
          <w:ilvl w:val="0"/>
          <w:numId w:val="2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4F066C" w:rsidRPr="00A91FF9" w:rsidRDefault="004F066C" w:rsidP="004F066C">
      <w:pPr>
        <w:numPr>
          <w:ilvl w:val="0"/>
          <w:numId w:val="2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план реализации курсов внеурочной </w:t>
      </w:r>
      <w:proofErr w:type="gramStart"/>
      <w:r w:rsidRPr="00A91FF9">
        <w:rPr>
          <w:rFonts w:ascii="Times New Roman" w:eastAsia="Times New Roman" w:hAnsi="Times New Roman" w:cs="Times New Roman"/>
          <w:color w:val="000000"/>
          <w:sz w:val="24"/>
          <w:szCs w:val="24"/>
          <w:lang w:eastAsia="ru-RU"/>
        </w:rPr>
        <w:t>деятельности</w:t>
      </w:r>
      <w:proofErr w:type="gramEnd"/>
      <w:r w:rsidRPr="00A91FF9">
        <w:rPr>
          <w:rFonts w:ascii="Times New Roman" w:eastAsia="Times New Roman" w:hAnsi="Times New Roman" w:cs="Times New Roman"/>
          <w:color w:val="000000"/>
          <w:sz w:val="24"/>
          <w:szCs w:val="24"/>
          <w:lang w:eastAsia="ru-RU"/>
        </w:rPr>
        <w:t xml:space="preserve">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4F066C" w:rsidRPr="00A91FF9" w:rsidRDefault="004F066C" w:rsidP="004F066C">
      <w:pPr>
        <w:numPr>
          <w:ilvl w:val="0"/>
          <w:numId w:val="21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 воспитательных мероприятий.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Содержание плана внеурочной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Количество часов, выделяемых на внеурочную деятельность, за два года обучения на этапе средней школы составляет не более 700 часов</w:t>
      </w:r>
      <w:hyperlink r:id="rId110" w:history="1">
        <w:r w:rsidRPr="00A91FF9">
          <w:rPr>
            <w:rFonts w:ascii="Times New Roman" w:eastAsia="Times New Roman" w:hAnsi="Times New Roman" w:cs="Times New Roman"/>
            <w:color w:val="0066FF"/>
            <w:sz w:val="24"/>
            <w:szCs w:val="24"/>
            <w:u w:val="single"/>
            <w:vertAlign w:val="superscript"/>
            <w:lang w:eastAsia="ru-RU"/>
          </w:rPr>
          <w:t>1</w:t>
        </w:r>
      </w:hyperlink>
      <w:r w:rsidRPr="00A91FF9">
        <w:rPr>
          <w:rFonts w:ascii="Times New Roman" w:eastAsia="Times New Roman" w:hAnsi="Times New Roman" w:cs="Times New Roman"/>
          <w:color w:val="000000"/>
          <w:sz w:val="24"/>
          <w:szCs w:val="24"/>
          <w:lang w:eastAsia="ru-RU"/>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4F066C" w:rsidRPr="00A91FF9" w:rsidRDefault="004F066C" w:rsidP="004F066C">
      <w:pPr>
        <w:shd w:val="clear" w:color="auto" w:fill="FFFFFF"/>
        <w:spacing w:after="0" w:line="324" w:lineRule="atLeast"/>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Примерный план внеурочной деятельности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50</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Осенние каникулы</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30</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полугодие</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20</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Весенние каникулы</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20</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ИТОГО</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50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40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30</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120</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Всего</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300</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Организация жизни ученических сообществ </w:t>
      </w:r>
      <w:r w:rsidRPr="00A91FF9">
        <w:rPr>
          <w:rFonts w:ascii="Times New Roman" w:eastAsia="Times New Roman" w:hAnsi="Times New Roman" w:cs="Times New Roman"/>
          <w:color w:val="000000"/>
          <w:sz w:val="24"/>
          <w:szCs w:val="24"/>
          <w:lang w:eastAsia="ru-RU"/>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4F066C" w:rsidRPr="00A91FF9" w:rsidRDefault="004F066C" w:rsidP="004F066C">
      <w:pPr>
        <w:numPr>
          <w:ilvl w:val="0"/>
          <w:numId w:val="2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4F066C" w:rsidRPr="00A91FF9" w:rsidRDefault="004F066C" w:rsidP="004F066C">
      <w:pPr>
        <w:numPr>
          <w:ilvl w:val="0"/>
          <w:numId w:val="2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4F066C" w:rsidRPr="00A91FF9" w:rsidRDefault="004F066C" w:rsidP="004F066C">
      <w:pPr>
        <w:numPr>
          <w:ilvl w:val="0"/>
          <w:numId w:val="21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компетенция в сфере общественной самоорганизации, участия в общественно значимой совместной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Организация жизни ученических сообще</w:t>
      </w:r>
      <w:proofErr w:type="gramStart"/>
      <w:r w:rsidRPr="00A91FF9">
        <w:rPr>
          <w:rFonts w:ascii="Times New Roman" w:eastAsia="Times New Roman" w:hAnsi="Times New Roman" w:cs="Times New Roman"/>
          <w:color w:val="000000"/>
          <w:sz w:val="24"/>
          <w:szCs w:val="24"/>
          <w:lang w:eastAsia="ru-RU"/>
        </w:rPr>
        <w:t>ств пр</w:t>
      </w:r>
      <w:proofErr w:type="gramEnd"/>
      <w:r w:rsidRPr="00A91FF9">
        <w:rPr>
          <w:rFonts w:ascii="Times New Roman" w:eastAsia="Times New Roman" w:hAnsi="Times New Roman" w:cs="Times New Roman"/>
          <w:color w:val="000000"/>
          <w:sz w:val="24"/>
          <w:szCs w:val="24"/>
          <w:lang w:eastAsia="ru-RU"/>
        </w:rPr>
        <w:t>оисходит:</w:t>
      </w:r>
    </w:p>
    <w:p w:rsidR="004F066C" w:rsidRPr="00A91FF9" w:rsidRDefault="004F066C" w:rsidP="004F066C">
      <w:pPr>
        <w:numPr>
          <w:ilvl w:val="0"/>
          <w:numId w:val="2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4F066C" w:rsidRPr="00A91FF9" w:rsidRDefault="004F066C" w:rsidP="004F066C">
      <w:pPr>
        <w:numPr>
          <w:ilvl w:val="0"/>
          <w:numId w:val="2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4F066C" w:rsidRPr="00A91FF9" w:rsidRDefault="004F066C" w:rsidP="004F066C">
      <w:pPr>
        <w:numPr>
          <w:ilvl w:val="0"/>
          <w:numId w:val="21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Организация жизни ученических сообществ может осуществляться в рамках трех форматов:</w:t>
      </w:r>
    </w:p>
    <w:p w:rsidR="004F066C" w:rsidRPr="00A91FF9" w:rsidRDefault="004F066C" w:rsidP="004F066C">
      <w:pPr>
        <w:numPr>
          <w:ilvl w:val="0"/>
          <w:numId w:val="2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«Фестиваль фестивалей» (годовой цикл мероприятий обсуждается и принимается в конце предыдущего или в начале нового учебного года);</w:t>
      </w:r>
    </w:p>
    <w:p w:rsidR="004F066C" w:rsidRPr="00A91FF9" w:rsidRDefault="004F066C" w:rsidP="004F066C">
      <w:pPr>
        <w:numPr>
          <w:ilvl w:val="0"/>
          <w:numId w:val="2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4F066C" w:rsidRPr="00A91FF9" w:rsidRDefault="004F066C" w:rsidP="004F066C">
      <w:pPr>
        <w:numPr>
          <w:ilvl w:val="0"/>
          <w:numId w:val="21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Формат организации жизни ученических сообществ «Фестиваль фестивалей» предусматривает:</w:t>
      </w:r>
    </w:p>
    <w:p w:rsidR="004F066C" w:rsidRPr="00A91FF9" w:rsidRDefault="004F066C" w:rsidP="004F066C">
      <w:pPr>
        <w:numPr>
          <w:ilvl w:val="0"/>
          <w:numId w:val="2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4F066C" w:rsidRPr="00A91FF9" w:rsidRDefault="004F066C" w:rsidP="004F066C">
      <w:pPr>
        <w:numPr>
          <w:ilvl w:val="0"/>
          <w:numId w:val="2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формы организации совместной деятельности могут предполагать </w:t>
      </w:r>
      <w:proofErr w:type="spellStart"/>
      <w:r w:rsidRPr="00A91FF9">
        <w:rPr>
          <w:rFonts w:ascii="Times New Roman" w:eastAsia="Times New Roman" w:hAnsi="Times New Roman" w:cs="Times New Roman"/>
          <w:color w:val="000000"/>
          <w:sz w:val="24"/>
          <w:szCs w:val="24"/>
          <w:lang w:eastAsia="ru-RU"/>
        </w:rPr>
        <w:t>соревновательность</w:t>
      </w:r>
      <w:proofErr w:type="spellEnd"/>
      <w:r w:rsidRPr="00A91FF9">
        <w:rPr>
          <w:rFonts w:ascii="Times New Roman" w:eastAsia="Times New Roman" w:hAnsi="Times New Roman" w:cs="Times New Roman"/>
          <w:color w:val="000000"/>
          <w:sz w:val="24"/>
          <w:szCs w:val="24"/>
          <w:lang w:eastAsia="ru-RU"/>
        </w:rPr>
        <w:t xml:space="preserve"> (когда итоги подводятся периодически и в конце учебного года определяются персональные победители и победители-коллективы);</w:t>
      </w:r>
    </w:p>
    <w:p w:rsidR="004F066C" w:rsidRPr="00A91FF9" w:rsidRDefault="004F066C" w:rsidP="004F066C">
      <w:pPr>
        <w:numPr>
          <w:ilvl w:val="0"/>
          <w:numId w:val="22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Формат организации деятельности ученических сообществ «Клубный путь» предполагает:</w:t>
      </w:r>
    </w:p>
    <w:p w:rsidR="004F066C" w:rsidRPr="00A91FF9" w:rsidRDefault="004F066C" w:rsidP="004F066C">
      <w:pPr>
        <w:numPr>
          <w:ilvl w:val="0"/>
          <w:numId w:val="2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w:t>
      </w:r>
      <w:proofErr w:type="spellStart"/>
      <w:r w:rsidRPr="00A91FF9">
        <w:rPr>
          <w:rFonts w:ascii="Times New Roman" w:eastAsia="Times New Roman" w:hAnsi="Times New Roman" w:cs="Times New Roman"/>
          <w:color w:val="000000"/>
          <w:sz w:val="24"/>
          <w:szCs w:val="24"/>
          <w:lang w:eastAsia="ru-RU"/>
        </w:rPr>
        <w:t>общеинтеллектуальное</w:t>
      </w:r>
      <w:proofErr w:type="spellEnd"/>
      <w:r w:rsidRPr="00A91FF9">
        <w:rPr>
          <w:rFonts w:ascii="Times New Roman" w:eastAsia="Times New Roman" w:hAnsi="Times New Roman" w:cs="Times New Roman"/>
          <w:color w:val="000000"/>
          <w:sz w:val="24"/>
          <w:szCs w:val="24"/>
          <w:lang w:eastAsia="ru-RU"/>
        </w:rPr>
        <w:t>, общекультурное), в рамках занятий по интересам происходит подготовка и проведение итогового комплексного дела;</w:t>
      </w:r>
    </w:p>
    <w:p w:rsidR="004F066C" w:rsidRPr="00A91FF9" w:rsidRDefault="004F066C" w:rsidP="004F066C">
      <w:pPr>
        <w:numPr>
          <w:ilvl w:val="0"/>
          <w:numId w:val="2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деление учебного года на два полугодовых цикла;</w:t>
      </w:r>
    </w:p>
    <w:p w:rsidR="004F066C" w:rsidRPr="00A91FF9" w:rsidRDefault="004F066C" w:rsidP="004F066C">
      <w:pPr>
        <w:numPr>
          <w:ilvl w:val="0"/>
          <w:numId w:val="22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практику, когда </w:t>
      </w:r>
      <w:proofErr w:type="gramStart"/>
      <w:r w:rsidRPr="00A91FF9">
        <w:rPr>
          <w:rFonts w:ascii="Times New Roman" w:eastAsia="Times New Roman" w:hAnsi="Times New Roman" w:cs="Times New Roman"/>
          <w:color w:val="000000"/>
          <w:sz w:val="24"/>
          <w:szCs w:val="24"/>
          <w:lang w:eastAsia="ru-RU"/>
        </w:rPr>
        <w:t>обучающиеся</w:t>
      </w:r>
      <w:proofErr w:type="gramEnd"/>
      <w:r w:rsidRPr="00A91FF9">
        <w:rPr>
          <w:rFonts w:ascii="Times New Roman" w:eastAsia="Times New Roman" w:hAnsi="Times New Roman" w:cs="Times New Roman"/>
          <w:color w:val="000000"/>
          <w:sz w:val="24"/>
          <w:szCs w:val="24"/>
          <w:lang w:eastAsia="ru-RU"/>
        </w:rPr>
        <w:t xml:space="preserve">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Варианты клубных объединений: клуб школьных </w:t>
      </w:r>
      <w:proofErr w:type="spellStart"/>
      <w:r w:rsidRPr="00A91FF9">
        <w:rPr>
          <w:rFonts w:ascii="Times New Roman" w:eastAsia="Times New Roman" w:hAnsi="Times New Roman" w:cs="Times New Roman"/>
          <w:color w:val="000000"/>
          <w:sz w:val="24"/>
          <w:szCs w:val="24"/>
          <w:lang w:eastAsia="ru-RU"/>
        </w:rPr>
        <w:t>блогеров</w:t>
      </w:r>
      <w:proofErr w:type="spellEnd"/>
      <w:r w:rsidRPr="00A91FF9">
        <w:rPr>
          <w:rFonts w:ascii="Times New Roman" w:eastAsia="Times New Roman" w:hAnsi="Times New Roman" w:cs="Times New Roman"/>
          <w:color w:val="000000"/>
          <w:sz w:val="24"/>
          <w:szCs w:val="24"/>
          <w:lang w:eastAsia="ru-RU"/>
        </w:rPr>
        <w:t>,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Формат организации жизни ученических сообществ </w:t>
      </w:r>
      <w:r w:rsidRPr="00A91FF9">
        <w:rPr>
          <w:rFonts w:ascii="Times New Roman" w:eastAsia="Times New Roman" w:hAnsi="Times New Roman" w:cs="Times New Roman"/>
          <w:i/>
          <w:iCs/>
          <w:color w:val="000000"/>
          <w:sz w:val="24"/>
          <w:szCs w:val="24"/>
          <w:lang w:eastAsia="ru-RU"/>
        </w:rPr>
        <w:t>«</w:t>
      </w:r>
      <w:r w:rsidRPr="00A91FF9">
        <w:rPr>
          <w:rFonts w:ascii="Times New Roman" w:eastAsia="Times New Roman" w:hAnsi="Times New Roman" w:cs="Times New Roman"/>
          <w:color w:val="000000"/>
          <w:sz w:val="24"/>
          <w:szCs w:val="24"/>
          <w:lang w:eastAsia="ru-RU"/>
        </w:rPr>
        <w:t>Демократический проект» может быть представлен в виде следующего алгоритма:</w:t>
      </w:r>
    </w:p>
    <w:p w:rsidR="004F066C" w:rsidRPr="00A91FF9" w:rsidRDefault="004F066C" w:rsidP="004F066C">
      <w:pPr>
        <w:numPr>
          <w:ilvl w:val="0"/>
          <w:numId w:val="2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реклама предстоящей проектной работы, формирование инициативных групп и разработка ими проектов организации жизни ученических сообществ;</w:t>
      </w:r>
    </w:p>
    <w:p w:rsidR="004F066C" w:rsidRPr="00A91FF9" w:rsidRDefault="004F066C" w:rsidP="004F066C">
      <w:pPr>
        <w:numPr>
          <w:ilvl w:val="0"/>
          <w:numId w:val="2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4F066C" w:rsidRPr="00A91FF9" w:rsidRDefault="004F066C" w:rsidP="004F066C">
      <w:pPr>
        <w:numPr>
          <w:ilvl w:val="0"/>
          <w:numId w:val="2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выборы обучающимися, родителями, педагогами одной из инициативных групп проекта организации жизни ученических сообществ;</w:t>
      </w:r>
    </w:p>
    <w:p w:rsidR="004F066C" w:rsidRPr="00A91FF9" w:rsidRDefault="004F066C" w:rsidP="004F066C">
      <w:pPr>
        <w:numPr>
          <w:ilvl w:val="0"/>
          <w:numId w:val="2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4F066C" w:rsidRPr="00A91FF9" w:rsidRDefault="004F066C" w:rsidP="004F066C">
      <w:pPr>
        <w:numPr>
          <w:ilvl w:val="0"/>
          <w:numId w:val="22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b/>
          <w:bCs/>
          <w:color w:val="000000"/>
          <w:sz w:val="24"/>
          <w:szCs w:val="24"/>
          <w:lang w:eastAsia="ru-RU"/>
        </w:rPr>
        <w:t>Воспитательные мероприятия </w:t>
      </w:r>
      <w:r w:rsidRPr="00A91FF9">
        <w:rPr>
          <w:rFonts w:ascii="Times New Roman" w:eastAsia="Times New Roman" w:hAnsi="Times New Roman" w:cs="Times New Roman"/>
          <w:color w:val="000000"/>
          <w:sz w:val="24"/>
          <w:szCs w:val="24"/>
          <w:lang w:eastAsia="ru-RU"/>
        </w:rPr>
        <w:t>нацелены на формирование мотивов и ценностей обучающегося в таких сферах, как:</w:t>
      </w:r>
      <w:proofErr w:type="gramEnd"/>
    </w:p>
    <w:p w:rsidR="004F066C" w:rsidRPr="00A91FF9" w:rsidRDefault="004F066C" w:rsidP="004F066C">
      <w:pPr>
        <w:numPr>
          <w:ilvl w:val="0"/>
          <w:numId w:val="2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4F066C" w:rsidRPr="00A91FF9" w:rsidRDefault="004F066C" w:rsidP="004F066C">
      <w:pPr>
        <w:numPr>
          <w:ilvl w:val="0"/>
          <w:numId w:val="2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отношение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России как к Родине (Отечеству) (включает подготовку к патриотическому служению);</w:t>
      </w:r>
    </w:p>
    <w:p w:rsidR="004F066C" w:rsidRPr="00A91FF9" w:rsidRDefault="004F066C" w:rsidP="004F066C">
      <w:pPr>
        <w:numPr>
          <w:ilvl w:val="0"/>
          <w:numId w:val="2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с окружающими людьми (включает подготовку к общению со сверстниками, старшими и младшими);</w:t>
      </w:r>
    </w:p>
    <w:p w:rsidR="004F066C" w:rsidRPr="00A91FF9" w:rsidRDefault="004F066C" w:rsidP="004F066C">
      <w:pPr>
        <w:numPr>
          <w:ilvl w:val="0"/>
          <w:numId w:val="2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отношение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семье и родителям (включает подготовку личности к семейной жизни);</w:t>
      </w:r>
    </w:p>
    <w:p w:rsidR="004F066C" w:rsidRPr="00A91FF9" w:rsidRDefault="004F066C" w:rsidP="004F066C">
      <w:pPr>
        <w:numPr>
          <w:ilvl w:val="0"/>
          <w:numId w:val="2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отношение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закону, государству и к гражданскому обществу (включает подготовку личности к общественной жизни);</w:t>
      </w:r>
    </w:p>
    <w:p w:rsidR="004F066C" w:rsidRPr="00A91FF9" w:rsidRDefault="004F066C" w:rsidP="004F066C">
      <w:pPr>
        <w:numPr>
          <w:ilvl w:val="0"/>
          <w:numId w:val="2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отношение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окружающему миру, к живой природе, художественной культуре (включает формирование у обучающихся научного мировоззрения);</w:t>
      </w:r>
    </w:p>
    <w:p w:rsidR="004F066C" w:rsidRPr="00A91FF9" w:rsidRDefault="004F066C" w:rsidP="004F066C">
      <w:pPr>
        <w:numPr>
          <w:ilvl w:val="0"/>
          <w:numId w:val="22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трудовые и социально-экономические отношения (включает подготовку личности к трудовой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w:t>
      </w:r>
      <w:r w:rsidRPr="00A91FF9">
        <w:rPr>
          <w:rFonts w:ascii="Times New Roman" w:eastAsia="Times New Roman" w:hAnsi="Times New Roman" w:cs="Times New Roman"/>
          <w:b/>
          <w:bCs/>
          <w:color w:val="000000"/>
          <w:sz w:val="24"/>
          <w:szCs w:val="24"/>
          <w:lang w:eastAsia="ru-RU"/>
        </w:rPr>
        <w:t>пятью профилями: </w:t>
      </w:r>
      <w:proofErr w:type="spellStart"/>
      <w:proofErr w:type="gramStart"/>
      <w:r w:rsidRPr="00A91FF9">
        <w:rPr>
          <w:rFonts w:ascii="Times New Roman" w:eastAsia="Times New Roman" w:hAnsi="Times New Roman" w:cs="Times New Roman"/>
          <w:color w:val="000000"/>
          <w:sz w:val="24"/>
          <w:szCs w:val="24"/>
          <w:lang w:eastAsia="ru-RU"/>
        </w:rPr>
        <w:t>естественно-научным</w:t>
      </w:r>
      <w:proofErr w:type="spellEnd"/>
      <w:proofErr w:type="gramEnd"/>
      <w:r w:rsidRPr="00A91FF9">
        <w:rPr>
          <w:rFonts w:ascii="Times New Roman" w:eastAsia="Times New Roman" w:hAnsi="Times New Roman" w:cs="Times New Roman"/>
          <w:color w:val="000000"/>
          <w:sz w:val="24"/>
          <w:szCs w:val="24"/>
          <w:lang w:eastAsia="ru-RU"/>
        </w:rPr>
        <w:t>, гуманитарным, социально-экономическим, технологическим, универсальным.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Инвариантный компонент </w:t>
      </w:r>
      <w:r w:rsidRPr="00A91FF9">
        <w:rPr>
          <w:rFonts w:ascii="Times New Roman" w:eastAsia="Times New Roman" w:hAnsi="Times New Roman" w:cs="Times New Roman"/>
          <w:color w:val="000000"/>
          <w:sz w:val="24"/>
          <w:szCs w:val="24"/>
          <w:lang w:eastAsia="ru-RU"/>
        </w:rPr>
        <w:t>плана внеурочной деятельности (вне зависимости от профиля) предполагает:</w:t>
      </w:r>
    </w:p>
    <w:p w:rsidR="004F066C" w:rsidRPr="00A91FF9" w:rsidRDefault="004F066C" w:rsidP="004F066C">
      <w:pPr>
        <w:numPr>
          <w:ilvl w:val="0"/>
          <w:numId w:val="2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4F066C" w:rsidRPr="00A91FF9" w:rsidRDefault="004F066C" w:rsidP="004F066C">
      <w:pPr>
        <w:numPr>
          <w:ilvl w:val="0"/>
          <w:numId w:val="22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Вариативный компонент </w:t>
      </w:r>
      <w:r w:rsidRPr="00A91FF9">
        <w:rPr>
          <w:rFonts w:ascii="Times New Roman" w:eastAsia="Times New Roman" w:hAnsi="Times New Roman" w:cs="Times New Roman"/>
          <w:color w:val="000000"/>
          <w:sz w:val="24"/>
          <w:szCs w:val="24"/>
          <w:lang w:eastAsia="ru-RU"/>
        </w:rPr>
        <w:t>прописывается по отдельным профилям.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реализации </w:t>
      </w:r>
      <w:proofErr w:type="spellStart"/>
      <w:proofErr w:type="gramStart"/>
      <w:r w:rsidRPr="00A91FF9">
        <w:rPr>
          <w:rFonts w:ascii="Times New Roman" w:eastAsia="Times New Roman" w:hAnsi="Times New Roman" w:cs="Times New Roman"/>
          <w:b/>
          <w:bCs/>
          <w:color w:val="000000"/>
          <w:sz w:val="24"/>
          <w:szCs w:val="24"/>
          <w:lang w:eastAsia="ru-RU"/>
        </w:rPr>
        <w:t>естественно-научного</w:t>
      </w:r>
      <w:proofErr w:type="spellEnd"/>
      <w:proofErr w:type="gramEnd"/>
      <w:r w:rsidRPr="00A91FF9">
        <w:rPr>
          <w:rFonts w:ascii="Times New Roman" w:eastAsia="Times New Roman" w:hAnsi="Times New Roman" w:cs="Times New Roman"/>
          <w:b/>
          <w:bCs/>
          <w:color w:val="000000"/>
          <w:sz w:val="24"/>
          <w:szCs w:val="24"/>
          <w:lang w:eastAsia="ru-RU"/>
        </w:rPr>
        <w:t xml:space="preserve"> профиля </w:t>
      </w:r>
      <w:r w:rsidRPr="00A91FF9">
        <w:rPr>
          <w:rFonts w:ascii="Times New Roman" w:eastAsia="Times New Roman" w:hAnsi="Times New Roman" w:cs="Times New Roman"/>
          <w:color w:val="000000"/>
          <w:sz w:val="24"/>
          <w:szCs w:val="24"/>
          <w:lang w:eastAsia="ru-RU"/>
        </w:rPr>
        <w:t xml:space="preserve">в осенние (зимние) каникулы 10-го класса организуются поездки и экскурсии в </w:t>
      </w:r>
      <w:proofErr w:type="spellStart"/>
      <w:r w:rsidRPr="00A91FF9">
        <w:rPr>
          <w:rFonts w:ascii="Times New Roman" w:eastAsia="Times New Roman" w:hAnsi="Times New Roman" w:cs="Times New Roman"/>
          <w:color w:val="000000"/>
          <w:sz w:val="24"/>
          <w:szCs w:val="24"/>
          <w:lang w:eastAsia="ru-RU"/>
        </w:rPr>
        <w:t>естественно-научные</w:t>
      </w:r>
      <w:proofErr w:type="spellEnd"/>
      <w:r w:rsidRPr="00A91FF9">
        <w:rPr>
          <w:rFonts w:ascii="Times New Roman" w:eastAsia="Times New Roman" w:hAnsi="Times New Roman" w:cs="Times New Roman"/>
          <w:color w:val="000000"/>
          <w:sz w:val="24"/>
          <w:szCs w:val="24"/>
          <w:lang w:eastAsia="ru-RU"/>
        </w:rPr>
        <w:t xml:space="preserve"> музеи, зоопарки, </w:t>
      </w:r>
      <w:proofErr w:type="spellStart"/>
      <w:r w:rsidRPr="00A91FF9">
        <w:rPr>
          <w:rFonts w:ascii="Times New Roman" w:eastAsia="Times New Roman" w:hAnsi="Times New Roman" w:cs="Times New Roman"/>
          <w:color w:val="000000"/>
          <w:sz w:val="24"/>
          <w:szCs w:val="24"/>
          <w:lang w:eastAsia="ru-RU"/>
        </w:rPr>
        <w:t>биопарки</w:t>
      </w:r>
      <w:proofErr w:type="spellEnd"/>
      <w:r w:rsidRPr="00A91FF9">
        <w:rPr>
          <w:rFonts w:ascii="Times New Roman" w:eastAsia="Times New Roman" w:hAnsi="Times New Roman" w:cs="Times New Roman"/>
          <w:color w:val="000000"/>
          <w:sz w:val="24"/>
          <w:szCs w:val="24"/>
          <w:lang w:eastAsia="ru-RU"/>
        </w:rPr>
        <w:t xml:space="preserve">, аквариумы, заповедники, национальные парки и т.п. В ходе познавательной деятельности на вышеперечисленных объектах реализуются индивидуальные, групповые </w:t>
      </w:r>
      <w:r w:rsidRPr="00A91FF9">
        <w:rPr>
          <w:rFonts w:ascii="Times New Roman" w:eastAsia="Times New Roman" w:hAnsi="Times New Roman" w:cs="Times New Roman"/>
          <w:color w:val="000000"/>
          <w:sz w:val="24"/>
          <w:szCs w:val="24"/>
          <w:lang w:eastAsia="ru-RU"/>
        </w:rPr>
        <w:lastRenderedPageBreak/>
        <w:t>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на производстве (приоритет отдается производствам </w:t>
      </w:r>
      <w:proofErr w:type="spellStart"/>
      <w:r w:rsidRPr="00A91FF9">
        <w:rPr>
          <w:rFonts w:ascii="Times New Roman" w:eastAsia="Times New Roman" w:hAnsi="Times New Roman" w:cs="Times New Roman"/>
          <w:color w:val="000000"/>
          <w:sz w:val="24"/>
          <w:szCs w:val="24"/>
          <w:lang w:eastAsia="ru-RU"/>
        </w:rPr>
        <w:t>естественно-научного</w:t>
      </w:r>
      <w:proofErr w:type="spellEnd"/>
      <w:r w:rsidRPr="00A91FF9">
        <w:rPr>
          <w:rFonts w:ascii="Times New Roman" w:eastAsia="Times New Roman" w:hAnsi="Times New Roman" w:cs="Times New Roman"/>
          <w:color w:val="000000"/>
          <w:sz w:val="24"/>
          <w:szCs w:val="24"/>
          <w:lang w:eastAsia="ru-RU"/>
        </w:rPr>
        <w:t xml:space="preserve"> профиля), подготавливаются и проводятся исследовательские экспедиции (например, эколого-биологической направленности).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w:t>
      </w:r>
      <w:proofErr w:type="spellStart"/>
      <w:r w:rsidRPr="00A91FF9">
        <w:rPr>
          <w:rFonts w:ascii="Times New Roman" w:eastAsia="Times New Roman" w:hAnsi="Times New Roman" w:cs="Times New Roman"/>
          <w:color w:val="000000"/>
          <w:sz w:val="24"/>
          <w:szCs w:val="24"/>
          <w:lang w:eastAsia="ru-RU"/>
        </w:rPr>
        <w:t>кинопоказов</w:t>
      </w:r>
      <w:proofErr w:type="spellEnd"/>
      <w:r w:rsidRPr="00A91FF9">
        <w:rPr>
          <w:rFonts w:ascii="Times New Roman" w:eastAsia="Times New Roman" w:hAnsi="Times New Roman" w:cs="Times New Roman"/>
          <w:color w:val="000000"/>
          <w:sz w:val="24"/>
          <w:szCs w:val="24"/>
          <w:lang w:eastAsia="ru-RU"/>
        </w:rPr>
        <w:t>,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реализации </w:t>
      </w:r>
      <w:r w:rsidRPr="00A91FF9">
        <w:rPr>
          <w:rFonts w:ascii="Times New Roman" w:eastAsia="Times New Roman" w:hAnsi="Times New Roman" w:cs="Times New Roman"/>
          <w:b/>
          <w:bCs/>
          <w:color w:val="000000"/>
          <w:sz w:val="24"/>
          <w:szCs w:val="24"/>
          <w:lang w:eastAsia="ru-RU"/>
        </w:rPr>
        <w:t>гуманитарного профиля </w:t>
      </w:r>
      <w:r w:rsidRPr="00A91FF9">
        <w:rPr>
          <w:rFonts w:ascii="Times New Roman" w:eastAsia="Times New Roman" w:hAnsi="Times New Roman" w:cs="Times New Roman"/>
          <w:color w:val="000000"/>
          <w:sz w:val="24"/>
          <w:szCs w:val="24"/>
          <w:lang w:eastAsia="ru-RU"/>
        </w:rPr>
        <w:t xml:space="preserve">в осенние (зимние) каникулы 10-го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w:t>
      </w:r>
      <w:proofErr w:type="spellStart"/>
      <w:r w:rsidRPr="00A91FF9">
        <w:rPr>
          <w:rFonts w:ascii="Times New Roman" w:eastAsia="Times New Roman" w:hAnsi="Times New Roman" w:cs="Times New Roman"/>
          <w:color w:val="000000"/>
          <w:sz w:val="24"/>
          <w:szCs w:val="24"/>
          <w:lang w:eastAsia="ru-RU"/>
        </w:rPr>
        <w:t>кинопоказов</w:t>
      </w:r>
      <w:proofErr w:type="spellEnd"/>
      <w:r w:rsidRPr="00A91FF9">
        <w:rPr>
          <w:rFonts w:ascii="Times New Roman" w:eastAsia="Times New Roman" w:hAnsi="Times New Roman" w:cs="Times New Roman"/>
          <w:color w:val="000000"/>
          <w:sz w:val="24"/>
          <w:szCs w:val="24"/>
          <w:lang w:eastAsia="ru-RU"/>
        </w:rPr>
        <w:t>, театральных спектаклей, концертов, просмотр видеофильмов, посещение выставок, художественных музеев с обязательным коллективным обсуждением).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летние (весенние) каникулы 10-го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w:t>
      </w:r>
      <w:r w:rsidRPr="00A91FF9">
        <w:rPr>
          <w:rFonts w:ascii="Times New Roman" w:eastAsia="Times New Roman" w:hAnsi="Times New Roman" w:cs="Times New Roman"/>
          <w:color w:val="000000"/>
          <w:sz w:val="24"/>
          <w:szCs w:val="24"/>
          <w:lang w:eastAsia="ru-RU"/>
        </w:rPr>
        <w:lastRenderedPageBreak/>
        <w:t>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реализации </w:t>
      </w:r>
      <w:r w:rsidRPr="00A91FF9">
        <w:rPr>
          <w:rFonts w:ascii="Times New Roman" w:eastAsia="Times New Roman" w:hAnsi="Times New Roman" w:cs="Times New Roman"/>
          <w:b/>
          <w:bCs/>
          <w:color w:val="000000"/>
          <w:sz w:val="24"/>
          <w:szCs w:val="24"/>
          <w:lang w:eastAsia="ru-RU"/>
        </w:rPr>
        <w:t>социально-экономического профиля </w:t>
      </w:r>
      <w:r w:rsidRPr="00A91FF9">
        <w:rPr>
          <w:rFonts w:ascii="Times New Roman" w:eastAsia="Times New Roman" w:hAnsi="Times New Roman" w:cs="Times New Roman"/>
          <w:color w:val="000000"/>
          <w:sz w:val="24"/>
          <w:szCs w:val="24"/>
          <w:lang w:eastAsia="ru-RU"/>
        </w:rPr>
        <w:t>в осенние (зимние) каникулы 10-го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w:t>
      </w:r>
      <w:proofErr w:type="spellStart"/>
      <w:r w:rsidRPr="00A91FF9">
        <w:rPr>
          <w:rFonts w:ascii="Times New Roman" w:eastAsia="Times New Roman" w:hAnsi="Times New Roman" w:cs="Times New Roman"/>
          <w:color w:val="000000"/>
          <w:sz w:val="24"/>
          <w:szCs w:val="24"/>
          <w:lang w:eastAsia="ru-RU"/>
        </w:rPr>
        <w:t>кинопоказов</w:t>
      </w:r>
      <w:proofErr w:type="spellEnd"/>
      <w:r w:rsidRPr="00A91FF9">
        <w:rPr>
          <w:rFonts w:ascii="Times New Roman" w:eastAsia="Times New Roman" w:hAnsi="Times New Roman" w:cs="Times New Roman"/>
          <w:color w:val="000000"/>
          <w:sz w:val="24"/>
          <w:szCs w:val="24"/>
          <w:lang w:eastAsia="ru-RU"/>
        </w:rPr>
        <w:t>,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реализации </w:t>
      </w:r>
      <w:r w:rsidRPr="00A91FF9">
        <w:rPr>
          <w:rFonts w:ascii="Times New Roman" w:eastAsia="Times New Roman" w:hAnsi="Times New Roman" w:cs="Times New Roman"/>
          <w:b/>
          <w:bCs/>
          <w:color w:val="000000"/>
          <w:sz w:val="24"/>
          <w:szCs w:val="24"/>
          <w:lang w:eastAsia="ru-RU"/>
        </w:rPr>
        <w:t>технологического профиля </w:t>
      </w:r>
      <w:r w:rsidRPr="00A91FF9">
        <w:rPr>
          <w:rFonts w:ascii="Times New Roman" w:eastAsia="Times New Roman" w:hAnsi="Times New Roman" w:cs="Times New Roman"/>
          <w:color w:val="000000"/>
          <w:sz w:val="24"/>
          <w:szCs w:val="24"/>
          <w:lang w:eastAsia="ru-RU"/>
        </w:rPr>
        <w:t>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на производстве.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w:t>
      </w:r>
      <w:proofErr w:type="spellStart"/>
      <w:r w:rsidRPr="00A91FF9">
        <w:rPr>
          <w:rFonts w:ascii="Times New Roman" w:eastAsia="Times New Roman" w:hAnsi="Times New Roman" w:cs="Times New Roman"/>
          <w:color w:val="000000"/>
          <w:sz w:val="24"/>
          <w:szCs w:val="24"/>
          <w:lang w:eastAsia="ru-RU"/>
        </w:rPr>
        <w:t>кинопоказов</w:t>
      </w:r>
      <w:proofErr w:type="spellEnd"/>
      <w:r w:rsidRPr="00A91FF9">
        <w:rPr>
          <w:rFonts w:ascii="Times New Roman" w:eastAsia="Times New Roman" w:hAnsi="Times New Roman" w:cs="Times New Roman"/>
          <w:color w:val="000000"/>
          <w:sz w:val="24"/>
          <w:szCs w:val="24"/>
          <w:lang w:eastAsia="ru-RU"/>
        </w:rPr>
        <w:t>,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A91FF9">
        <w:rPr>
          <w:rFonts w:ascii="Times New Roman" w:eastAsia="Times New Roman" w:hAnsi="Times New Roman" w:cs="Times New Roman"/>
          <w:color w:val="000000"/>
          <w:sz w:val="24"/>
          <w:szCs w:val="24"/>
          <w:lang w:eastAsia="ru-RU"/>
        </w:rPr>
        <w:t xml:space="preserve"> организаторов деятельности обучающихся 5–9-х классов.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рамках реализации </w:t>
      </w:r>
      <w:r w:rsidRPr="00A91FF9">
        <w:rPr>
          <w:rFonts w:ascii="Times New Roman" w:eastAsia="Times New Roman" w:hAnsi="Times New Roman" w:cs="Times New Roman"/>
          <w:b/>
          <w:bCs/>
          <w:color w:val="000000"/>
          <w:sz w:val="24"/>
          <w:szCs w:val="24"/>
          <w:lang w:eastAsia="ru-RU"/>
        </w:rPr>
        <w:t>универсального профиля </w:t>
      </w:r>
      <w:r w:rsidRPr="00A91FF9">
        <w:rPr>
          <w:rFonts w:ascii="Times New Roman" w:eastAsia="Times New Roman" w:hAnsi="Times New Roman" w:cs="Times New Roman"/>
          <w:color w:val="000000"/>
          <w:sz w:val="24"/>
          <w:szCs w:val="24"/>
          <w:lang w:eastAsia="ru-RU"/>
        </w:rPr>
        <w:t xml:space="preserve">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w:t>
      </w:r>
      <w:proofErr w:type="gramStart"/>
      <w:r w:rsidRPr="00A91FF9">
        <w:rPr>
          <w:rFonts w:ascii="Times New Roman" w:eastAsia="Times New Roman" w:hAnsi="Times New Roman" w:cs="Times New Roman"/>
          <w:color w:val="000000"/>
          <w:sz w:val="24"/>
          <w:szCs w:val="24"/>
          <w:lang w:eastAsia="ru-RU"/>
        </w:rPr>
        <w:t>индивидуальных проектов</w:t>
      </w:r>
      <w:proofErr w:type="gramEnd"/>
      <w:r w:rsidRPr="00A91FF9">
        <w:rPr>
          <w:rFonts w:ascii="Times New Roman" w:eastAsia="Times New Roman" w:hAnsi="Times New Roman" w:cs="Times New Roman"/>
          <w:color w:val="000000"/>
          <w:sz w:val="24"/>
          <w:szCs w:val="24"/>
          <w:lang w:eastAsia="ru-RU"/>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w:t>
      </w:r>
      <w:r w:rsidRPr="00A91FF9">
        <w:rPr>
          <w:rFonts w:ascii="Times New Roman" w:eastAsia="Times New Roman" w:hAnsi="Times New Roman" w:cs="Times New Roman"/>
          <w:color w:val="000000"/>
          <w:sz w:val="24"/>
          <w:szCs w:val="24"/>
          <w:lang w:eastAsia="ru-RU"/>
        </w:rPr>
        <w:lastRenderedPageBreak/>
        <w:t xml:space="preserve">посещение </w:t>
      </w:r>
      <w:proofErr w:type="spellStart"/>
      <w:r w:rsidRPr="00A91FF9">
        <w:rPr>
          <w:rFonts w:ascii="Times New Roman" w:eastAsia="Times New Roman" w:hAnsi="Times New Roman" w:cs="Times New Roman"/>
          <w:color w:val="000000"/>
          <w:sz w:val="24"/>
          <w:szCs w:val="24"/>
          <w:lang w:eastAsia="ru-RU"/>
        </w:rPr>
        <w:t>кинопоказов</w:t>
      </w:r>
      <w:proofErr w:type="spellEnd"/>
      <w:r w:rsidRPr="00A91FF9">
        <w:rPr>
          <w:rFonts w:ascii="Times New Roman" w:eastAsia="Times New Roman" w:hAnsi="Times New Roman" w:cs="Times New Roman"/>
          <w:color w:val="000000"/>
          <w:sz w:val="24"/>
          <w:szCs w:val="24"/>
          <w:lang w:eastAsia="ru-RU"/>
        </w:rPr>
        <w:t>,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III.3. Система условий реализации основной образовательной программы</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III.3.1. Требования к кадровым условиям реализации основной образовательной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Образовательная организация укомплектовывается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Требования к кадровым условиям включают:</w:t>
      </w:r>
    </w:p>
    <w:p w:rsidR="004F066C" w:rsidRPr="00A91FF9" w:rsidRDefault="004F066C" w:rsidP="004F066C">
      <w:pPr>
        <w:numPr>
          <w:ilvl w:val="0"/>
          <w:numId w:val="2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укомплектованность образовательной организации педагогическими, руководящими и иными работниками;</w:t>
      </w:r>
    </w:p>
    <w:p w:rsidR="004F066C" w:rsidRPr="00A91FF9" w:rsidRDefault="004F066C" w:rsidP="004F066C">
      <w:pPr>
        <w:numPr>
          <w:ilvl w:val="0"/>
          <w:numId w:val="2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уровень квалификации педагогических и иных работников образовательной организации;</w:t>
      </w:r>
    </w:p>
    <w:p w:rsidR="004F066C" w:rsidRPr="00A91FF9" w:rsidRDefault="004F066C" w:rsidP="004F066C">
      <w:pPr>
        <w:numPr>
          <w:ilvl w:val="0"/>
          <w:numId w:val="22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4F066C" w:rsidRPr="00A91FF9" w:rsidRDefault="004F066C" w:rsidP="004F066C">
      <w:pPr>
        <w:numPr>
          <w:ilvl w:val="0"/>
          <w:numId w:val="2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4F066C" w:rsidRPr="00A91FF9" w:rsidRDefault="004F066C" w:rsidP="004F066C">
      <w:pPr>
        <w:numPr>
          <w:ilvl w:val="0"/>
          <w:numId w:val="2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4F066C" w:rsidRPr="00A91FF9" w:rsidRDefault="004F066C" w:rsidP="004F066C">
      <w:pPr>
        <w:numPr>
          <w:ilvl w:val="0"/>
          <w:numId w:val="2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4F066C" w:rsidRPr="00A91FF9" w:rsidRDefault="004F066C" w:rsidP="004F066C">
      <w:pPr>
        <w:numPr>
          <w:ilvl w:val="0"/>
          <w:numId w:val="2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повышения эффективности и качества педагогического труда;</w:t>
      </w:r>
    </w:p>
    <w:p w:rsidR="004F066C" w:rsidRPr="00A91FF9" w:rsidRDefault="004F066C" w:rsidP="004F066C">
      <w:pPr>
        <w:numPr>
          <w:ilvl w:val="0"/>
          <w:numId w:val="2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выявления, развития и использования потенциальных возможностей педагогических работников;</w:t>
      </w:r>
    </w:p>
    <w:p w:rsidR="004F066C" w:rsidRPr="00A91FF9" w:rsidRDefault="004F066C" w:rsidP="004F066C">
      <w:pPr>
        <w:numPr>
          <w:ilvl w:val="0"/>
          <w:numId w:val="22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осуществления мониторинга результатов педагогического труда.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Кадровое обеспечение реализации основной образовательной программы среднего общего образования может строиться по схеме:</w:t>
      </w:r>
    </w:p>
    <w:p w:rsidR="004F066C" w:rsidRPr="00A91FF9" w:rsidRDefault="004F066C" w:rsidP="004F066C">
      <w:pPr>
        <w:numPr>
          <w:ilvl w:val="0"/>
          <w:numId w:val="2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должность;</w:t>
      </w:r>
    </w:p>
    <w:p w:rsidR="004F066C" w:rsidRPr="00A91FF9" w:rsidRDefault="004F066C" w:rsidP="004F066C">
      <w:pPr>
        <w:numPr>
          <w:ilvl w:val="0"/>
          <w:numId w:val="2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должностные обязанности;</w:t>
      </w:r>
    </w:p>
    <w:p w:rsidR="004F066C" w:rsidRPr="00A91FF9" w:rsidRDefault="004F066C" w:rsidP="004F066C">
      <w:pPr>
        <w:numPr>
          <w:ilvl w:val="0"/>
          <w:numId w:val="2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количество работников в образовательной организации (</w:t>
      </w:r>
      <w:proofErr w:type="gramStart"/>
      <w:r w:rsidRPr="00A91FF9">
        <w:rPr>
          <w:rFonts w:ascii="Times New Roman" w:eastAsia="Times New Roman" w:hAnsi="Times New Roman" w:cs="Times New Roman"/>
          <w:color w:val="000000"/>
          <w:sz w:val="24"/>
          <w:szCs w:val="24"/>
          <w:lang w:eastAsia="ru-RU"/>
        </w:rPr>
        <w:t>требуется</w:t>
      </w:r>
      <w:proofErr w:type="gramEnd"/>
      <w:r w:rsidRPr="00A91FF9">
        <w:rPr>
          <w:rFonts w:ascii="Times New Roman" w:eastAsia="Times New Roman" w:hAnsi="Times New Roman" w:cs="Times New Roman"/>
          <w:color w:val="000000"/>
          <w:sz w:val="24"/>
          <w:szCs w:val="24"/>
          <w:lang w:eastAsia="ru-RU"/>
        </w:rPr>
        <w:t>/имеется);</w:t>
      </w:r>
    </w:p>
    <w:p w:rsidR="004F066C" w:rsidRPr="00A91FF9" w:rsidRDefault="004F066C" w:rsidP="004F066C">
      <w:pPr>
        <w:numPr>
          <w:ilvl w:val="0"/>
          <w:numId w:val="22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уровень работников образовательной организации: требования к уровню квалификации, фактический уровень.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Pr="00A91FF9">
        <w:rPr>
          <w:rFonts w:ascii="Times New Roman" w:eastAsia="Times New Roman" w:hAnsi="Times New Roman" w:cs="Times New Roman"/>
          <w:color w:val="000000"/>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Результативность деятельности педагогических работников может оцениваться по схеме:</w:t>
      </w:r>
    </w:p>
    <w:p w:rsidR="004F066C" w:rsidRPr="00A91FF9" w:rsidRDefault="004F066C" w:rsidP="004F066C">
      <w:pPr>
        <w:numPr>
          <w:ilvl w:val="0"/>
          <w:numId w:val="2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критерии оценки;</w:t>
      </w:r>
    </w:p>
    <w:p w:rsidR="004F066C" w:rsidRPr="00A91FF9" w:rsidRDefault="004F066C" w:rsidP="004F066C">
      <w:pPr>
        <w:numPr>
          <w:ilvl w:val="0"/>
          <w:numId w:val="2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содержание критерия;</w:t>
      </w:r>
    </w:p>
    <w:p w:rsidR="004F066C" w:rsidRPr="00A91FF9" w:rsidRDefault="004F066C" w:rsidP="004F066C">
      <w:pPr>
        <w:numPr>
          <w:ilvl w:val="0"/>
          <w:numId w:val="22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показатели/индикаторы.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оценке качества деятельности педагогических работников могут учитываться:</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востребованность</w:t>
      </w:r>
      <w:proofErr w:type="spellEnd"/>
      <w:r w:rsidRPr="00A91FF9">
        <w:rPr>
          <w:rFonts w:ascii="Times New Roman" w:eastAsia="Times New Roman" w:hAnsi="Times New Roman" w:cs="Times New Roman"/>
          <w:color w:val="000000"/>
          <w:sz w:val="24"/>
          <w:szCs w:val="24"/>
          <w:lang w:eastAsia="ru-RU"/>
        </w:rPr>
        <w:t xml:space="preserve"> услуг учителя (в том числе внеурочных) учениками и их родителями (законными представителями);</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использование учителями современных педагогических технологий, в том числе ИКТ и </w:t>
      </w:r>
      <w:proofErr w:type="spellStart"/>
      <w:r w:rsidRPr="00A91FF9">
        <w:rPr>
          <w:rFonts w:ascii="Times New Roman" w:eastAsia="Times New Roman" w:hAnsi="Times New Roman" w:cs="Times New Roman"/>
          <w:color w:val="000000"/>
          <w:sz w:val="24"/>
          <w:szCs w:val="24"/>
          <w:lang w:eastAsia="ru-RU"/>
        </w:rPr>
        <w:t>здоровьесберегающих</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в методической и научной работе;</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распространение передового педагогического опыта;</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повышение уровня профессионального мастерства;</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работа учителя по формированию и сопровождению индивидуальных образовательных траекторий обучающихся;</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руководство проектной деятельностью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2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взаимодействие со всеми участниками образовательных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A91FF9">
        <w:rPr>
          <w:rFonts w:ascii="Times New Roman" w:eastAsia="Times New Roman" w:hAnsi="Times New Roman" w:cs="Times New Roman"/>
          <w:color w:val="000000"/>
          <w:sz w:val="24"/>
          <w:szCs w:val="24"/>
          <w:shd w:val="clear" w:color="auto" w:fill="FFFFFF"/>
          <w:lang w:eastAsia="ru-RU"/>
        </w:rPr>
        <w:t xml:space="preserve">«Педагог (педагогическая деятельность </w:t>
      </w:r>
      <w:r w:rsidRPr="00A91FF9">
        <w:rPr>
          <w:rFonts w:ascii="Times New Roman" w:eastAsia="Times New Roman" w:hAnsi="Times New Roman" w:cs="Times New Roman"/>
          <w:color w:val="000000"/>
          <w:sz w:val="24"/>
          <w:szCs w:val="24"/>
          <w:shd w:val="clear" w:color="auto" w:fill="FFFFFF"/>
          <w:lang w:eastAsia="ru-RU"/>
        </w:rPr>
        <w:lastRenderedPageBreak/>
        <w:t>в сфере дошкольного, начального общего, основного общего, среднего общего образования) (воспитатель, учитель)»</w:t>
      </w:r>
      <w:r w:rsidRPr="00A91FF9">
        <w:rPr>
          <w:rFonts w:ascii="Times New Roman" w:eastAsia="Times New Roman" w:hAnsi="Times New Roman" w:cs="Times New Roman"/>
          <w:color w:val="000000"/>
          <w:sz w:val="24"/>
          <w:szCs w:val="24"/>
          <w:lang w:eastAsia="ru-RU"/>
        </w:rPr>
        <w:t> по соответствующей должности.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Квалификация педагогических работников организаций, осуществляющих образовательную деятельность, должна отражать:</w:t>
      </w:r>
    </w:p>
    <w:p w:rsidR="004F066C" w:rsidRPr="00A91FF9" w:rsidRDefault="004F066C" w:rsidP="004F066C">
      <w:pPr>
        <w:numPr>
          <w:ilvl w:val="0"/>
          <w:numId w:val="23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компетентность в соответствующих предметных областях знания и методах обучения;</w:t>
      </w:r>
    </w:p>
    <w:p w:rsidR="004F066C" w:rsidRPr="00A91FF9" w:rsidRDefault="004F066C" w:rsidP="004F066C">
      <w:pPr>
        <w:numPr>
          <w:ilvl w:val="0"/>
          <w:numId w:val="230"/>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сформированность</w:t>
      </w:r>
      <w:proofErr w:type="spellEnd"/>
      <w:r w:rsidRPr="00A91FF9">
        <w:rPr>
          <w:rFonts w:ascii="Times New Roman" w:eastAsia="Times New Roman" w:hAnsi="Times New Roman" w:cs="Times New Roman"/>
          <w:color w:val="000000"/>
          <w:sz w:val="24"/>
          <w:szCs w:val="24"/>
          <w:lang w:eastAsia="ru-RU"/>
        </w:rPr>
        <w:t xml:space="preserve"> гуманистической позиции, позитивной направленности на педагогическую деятельность;</w:t>
      </w:r>
    </w:p>
    <w:p w:rsidR="004F066C" w:rsidRPr="00A91FF9" w:rsidRDefault="004F066C" w:rsidP="004F066C">
      <w:pPr>
        <w:numPr>
          <w:ilvl w:val="0"/>
          <w:numId w:val="23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4F066C" w:rsidRPr="00A91FF9" w:rsidRDefault="004F066C" w:rsidP="004F066C">
      <w:pPr>
        <w:numPr>
          <w:ilvl w:val="0"/>
          <w:numId w:val="230"/>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самоорганизованность</w:t>
      </w:r>
      <w:proofErr w:type="spellEnd"/>
      <w:r w:rsidRPr="00A91FF9">
        <w:rPr>
          <w:rFonts w:ascii="Times New Roman" w:eastAsia="Times New Roman" w:hAnsi="Times New Roman" w:cs="Times New Roman"/>
          <w:color w:val="000000"/>
          <w:sz w:val="24"/>
          <w:szCs w:val="24"/>
          <w:lang w:eastAsia="ru-RU"/>
        </w:rPr>
        <w:t>, эмоциональную устойчивость.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roofErr w:type="gramEnd"/>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обеспечивать условия для успешной деятельности, позитивной мотивации, а также </w:t>
      </w:r>
      <w:proofErr w:type="spellStart"/>
      <w:r w:rsidRPr="00A91FF9">
        <w:rPr>
          <w:rFonts w:ascii="Times New Roman" w:eastAsia="Times New Roman" w:hAnsi="Times New Roman" w:cs="Times New Roman"/>
          <w:color w:val="000000"/>
          <w:sz w:val="24"/>
          <w:szCs w:val="24"/>
          <w:lang w:eastAsia="ru-RU"/>
        </w:rPr>
        <w:t>самомотивирования</w:t>
      </w:r>
      <w:proofErr w:type="spell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разрабатывать программы учебных предметов, курсов, методические и дидактические материалы;</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выбирать учебники и учебно-методическую литературу, рекомендовать </w:t>
      </w:r>
      <w:proofErr w:type="gramStart"/>
      <w:r w:rsidRPr="00A91FF9">
        <w:rPr>
          <w:rFonts w:ascii="Times New Roman" w:eastAsia="Times New Roman" w:hAnsi="Times New Roman" w:cs="Times New Roman"/>
          <w:color w:val="000000"/>
          <w:sz w:val="24"/>
          <w:szCs w:val="24"/>
          <w:lang w:eastAsia="ru-RU"/>
        </w:rPr>
        <w:t>обучающимся</w:t>
      </w:r>
      <w:proofErr w:type="gramEnd"/>
      <w:r w:rsidRPr="00A91FF9">
        <w:rPr>
          <w:rFonts w:ascii="Times New Roman" w:eastAsia="Times New Roman" w:hAnsi="Times New Roman" w:cs="Times New Roman"/>
          <w:color w:val="000000"/>
          <w:sz w:val="24"/>
          <w:szCs w:val="24"/>
          <w:lang w:eastAsia="ru-RU"/>
        </w:rPr>
        <w:t xml:space="preserve"> дополнительные источники информации, в том числе интернет-ресурсы;</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организовывать и сопровождать учебно-исследовательскую и проектную деятельность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выполнение ими индивидуального проекта;</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оценивать деятельность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в соответствии с требованиями ФГОС СОО, включая: проведение стартовой и промежуточной диагностики, </w:t>
      </w:r>
      <w:proofErr w:type="spellStart"/>
      <w:r w:rsidRPr="00A91FF9">
        <w:rPr>
          <w:rFonts w:ascii="Times New Roman" w:eastAsia="Times New Roman" w:hAnsi="Times New Roman" w:cs="Times New Roman"/>
          <w:color w:val="000000"/>
          <w:sz w:val="24"/>
          <w:szCs w:val="24"/>
          <w:lang w:eastAsia="ru-RU"/>
        </w:rPr>
        <w:t>внутришкольного</w:t>
      </w:r>
      <w:proofErr w:type="spellEnd"/>
      <w:r w:rsidRPr="00A91FF9">
        <w:rPr>
          <w:rFonts w:ascii="Times New Roman" w:eastAsia="Times New Roman" w:hAnsi="Times New Roman" w:cs="Times New Roman"/>
          <w:color w:val="000000"/>
          <w:sz w:val="24"/>
          <w:szCs w:val="24"/>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интерпретировать результаты достижений обучающихся;</w:t>
      </w:r>
    </w:p>
    <w:p w:rsidR="004F066C" w:rsidRPr="00A91FF9" w:rsidRDefault="004F066C" w:rsidP="004F066C">
      <w:pPr>
        <w:numPr>
          <w:ilvl w:val="0"/>
          <w:numId w:val="23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использовать возможности ИКТ, работать с текстовыми редакторами, электронными таблицами, электронной почтой и браузерами, </w:t>
      </w:r>
      <w:proofErr w:type="spellStart"/>
      <w:r w:rsidRPr="00A91FF9">
        <w:rPr>
          <w:rFonts w:ascii="Times New Roman" w:eastAsia="Times New Roman" w:hAnsi="Times New Roman" w:cs="Times New Roman"/>
          <w:color w:val="000000"/>
          <w:sz w:val="24"/>
          <w:szCs w:val="24"/>
          <w:lang w:eastAsia="ru-RU"/>
        </w:rPr>
        <w:t>мультимедийным</w:t>
      </w:r>
      <w:proofErr w:type="spellEnd"/>
      <w:r w:rsidRPr="00A91FF9">
        <w:rPr>
          <w:rFonts w:ascii="Times New Roman" w:eastAsia="Times New Roman" w:hAnsi="Times New Roman" w:cs="Times New Roman"/>
          <w:color w:val="000000"/>
          <w:sz w:val="24"/>
          <w:szCs w:val="24"/>
          <w:lang w:eastAsia="ru-RU"/>
        </w:rPr>
        <w:t xml:space="preserve"> оборудованием.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w:t>
      </w:r>
      <w:proofErr w:type="spellStart"/>
      <w:r w:rsidRPr="00A91FF9">
        <w:rPr>
          <w:rFonts w:ascii="Times New Roman" w:eastAsia="Times New Roman" w:hAnsi="Times New Roman" w:cs="Times New Roman"/>
          <w:color w:val="000000"/>
          <w:sz w:val="24"/>
          <w:szCs w:val="24"/>
          <w:lang w:eastAsia="ru-RU"/>
        </w:rPr>
        <w:t>Минобрнауки</w:t>
      </w:r>
      <w:proofErr w:type="spellEnd"/>
      <w:r w:rsidRPr="00A91FF9">
        <w:rPr>
          <w:rFonts w:ascii="Times New Roman" w:eastAsia="Times New Roman" w:hAnsi="Times New Roman" w:cs="Times New Roman"/>
          <w:color w:val="000000"/>
          <w:sz w:val="24"/>
          <w:szCs w:val="24"/>
          <w:lang w:eastAsia="ru-RU"/>
        </w:rPr>
        <w:t xml:space="preserve">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w:t>
      </w:r>
      <w:proofErr w:type="gramEnd"/>
      <w:r w:rsidRPr="00A91FF9">
        <w:rPr>
          <w:rFonts w:ascii="Times New Roman" w:eastAsia="Times New Roman" w:hAnsi="Times New Roman" w:cs="Times New Roman"/>
          <w:color w:val="000000"/>
          <w:sz w:val="24"/>
          <w:szCs w:val="24"/>
          <w:lang w:eastAsia="ru-RU"/>
        </w:rPr>
        <w:t xml:space="preserve"> работников</w:t>
      </w:r>
      <w:hyperlink r:id="rId111" w:history="1">
        <w:r w:rsidRPr="00A91FF9">
          <w:rPr>
            <w:rFonts w:ascii="Times New Roman" w:eastAsia="Times New Roman" w:hAnsi="Times New Roman" w:cs="Times New Roman"/>
            <w:color w:val="0066FF"/>
            <w:sz w:val="24"/>
            <w:szCs w:val="24"/>
            <w:u w:val="single"/>
            <w:vertAlign w:val="superscript"/>
            <w:lang w:eastAsia="ru-RU"/>
          </w:rPr>
          <w:t>16</w:t>
        </w:r>
      </w:hyperlink>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этом могут быть использованы различные образовательные организации, имеющие соответствующую лицензию.</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Формами повышения квалификации могут быть:</w:t>
      </w:r>
    </w:p>
    <w:p w:rsidR="004F066C" w:rsidRPr="00A91FF9" w:rsidRDefault="004F066C" w:rsidP="004F066C">
      <w:pPr>
        <w:numPr>
          <w:ilvl w:val="0"/>
          <w:numId w:val="2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послевузовское обучение в высших учебных заведениях, в том числе в магистратуре, аспирантуре, докторантуре, на курсах повышения квалификации;</w:t>
      </w:r>
    </w:p>
    <w:p w:rsidR="004F066C" w:rsidRPr="00A91FF9" w:rsidRDefault="004F066C" w:rsidP="004F066C">
      <w:pPr>
        <w:numPr>
          <w:ilvl w:val="0"/>
          <w:numId w:val="2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4F066C" w:rsidRPr="00A91FF9" w:rsidRDefault="004F066C" w:rsidP="004F066C">
      <w:pPr>
        <w:numPr>
          <w:ilvl w:val="0"/>
          <w:numId w:val="23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дистанционное образование; участие в различных педагогических проектах; создание и публикация методических материалов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Ожидаемый результат повышения квалификации – профессиональная готовность работников образования к реализации ФГОС СОО:</w:t>
      </w:r>
    </w:p>
    <w:p w:rsidR="004F066C" w:rsidRPr="00A91FF9" w:rsidRDefault="004F066C" w:rsidP="004F066C">
      <w:pPr>
        <w:numPr>
          <w:ilvl w:val="0"/>
          <w:numId w:val="2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оптимального вхождения работников образования в систему ценностей современного образования;</w:t>
      </w:r>
    </w:p>
    <w:p w:rsidR="004F066C" w:rsidRPr="00A91FF9" w:rsidRDefault="004F066C" w:rsidP="004F066C">
      <w:pPr>
        <w:numPr>
          <w:ilvl w:val="0"/>
          <w:numId w:val="2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4F066C" w:rsidRPr="00A91FF9" w:rsidRDefault="004F066C" w:rsidP="004F066C">
      <w:pPr>
        <w:numPr>
          <w:ilvl w:val="0"/>
          <w:numId w:val="23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овладение учебно-методическими и информационно-методическими ресурсами, необходимыми для успешного решения задач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w:t>
      </w:r>
      <w:r w:rsidRPr="00A91FF9">
        <w:rPr>
          <w:rFonts w:ascii="Times New Roman" w:eastAsia="Times New Roman" w:hAnsi="Times New Roman" w:cs="Times New Roman"/>
          <w:color w:val="000000"/>
          <w:sz w:val="24"/>
          <w:szCs w:val="24"/>
          <w:lang w:eastAsia="ru-RU"/>
        </w:rPr>
        <w:lastRenderedPageBreak/>
        <w:t>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этом могут быть использованы мероприятия:</w:t>
      </w:r>
    </w:p>
    <w:p w:rsidR="004F066C" w:rsidRPr="00A91FF9" w:rsidRDefault="004F066C" w:rsidP="004F066C">
      <w:pPr>
        <w:numPr>
          <w:ilvl w:val="0"/>
          <w:numId w:val="2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семинары, посвященные содержанию и ключевым особенностям ФГОС СОО;</w:t>
      </w:r>
    </w:p>
    <w:p w:rsidR="004F066C" w:rsidRPr="00A91FF9" w:rsidRDefault="004F066C" w:rsidP="004F066C">
      <w:pPr>
        <w:numPr>
          <w:ilvl w:val="0"/>
          <w:numId w:val="2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тренинги для педагогов с целью выявления и соотнесения собственной профессиональной позиции с целями и задачами ФГОС СОО;</w:t>
      </w:r>
    </w:p>
    <w:p w:rsidR="004F066C" w:rsidRPr="00A91FF9" w:rsidRDefault="004F066C" w:rsidP="004F066C">
      <w:pPr>
        <w:numPr>
          <w:ilvl w:val="0"/>
          <w:numId w:val="2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заседания методических объединений учителей по проблемам введения ФГОС СОО;</w:t>
      </w:r>
    </w:p>
    <w:p w:rsidR="004F066C" w:rsidRPr="00A91FF9" w:rsidRDefault="004F066C" w:rsidP="004F066C">
      <w:pPr>
        <w:numPr>
          <w:ilvl w:val="0"/>
          <w:numId w:val="2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4F066C" w:rsidRPr="00A91FF9" w:rsidRDefault="004F066C" w:rsidP="004F066C">
      <w:pPr>
        <w:numPr>
          <w:ilvl w:val="0"/>
          <w:numId w:val="2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педагогов в разработке разделов и компонентов основной образовательной программы образовательной организации;</w:t>
      </w:r>
    </w:p>
    <w:p w:rsidR="004F066C" w:rsidRPr="00A91FF9" w:rsidRDefault="004F066C" w:rsidP="004F066C">
      <w:pPr>
        <w:numPr>
          <w:ilvl w:val="0"/>
          <w:numId w:val="2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педагогов в разработке и апробации оценки эффективности работы в условиях внедрения ФГОС СОО и новой системы оплаты труда;</w:t>
      </w:r>
    </w:p>
    <w:p w:rsidR="004F066C" w:rsidRPr="00A91FF9" w:rsidRDefault="004F066C" w:rsidP="004F066C">
      <w:pPr>
        <w:numPr>
          <w:ilvl w:val="0"/>
          <w:numId w:val="23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III.3.2. Психолого-педагогические условия реализации основной образовательной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 xml:space="preserve">Учет специфики возрастного психофизического развития </w:t>
      </w:r>
      <w:proofErr w:type="gramStart"/>
      <w:r w:rsidRPr="00A91FF9">
        <w:rPr>
          <w:rFonts w:ascii="Times New Roman" w:eastAsia="Times New Roman" w:hAnsi="Times New Roman" w:cs="Times New Roman"/>
          <w:b/>
          <w:bCs/>
          <w:color w:val="000000"/>
          <w:sz w:val="24"/>
          <w:szCs w:val="24"/>
          <w:lang w:eastAsia="ru-RU"/>
        </w:rPr>
        <w:t>обучающихся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t xml:space="preserve">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w:t>
      </w:r>
      <w:proofErr w:type="gramStart"/>
      <w:r w:rsidRPr="00A91FF9">
        <w:rPr>
          <w:rFonts w:ascii="Times New Roman" w:eastAsia="Times New Roman" w:hAnsi="Times New Roman" w:cs="Times New Roman"/>
          <w:color w:val="000000"/>
          <w:sz w:val="24"/>
          <w:szCs w:val="24"/>
          <w:shd w:val="clear" w:color="auto" w:fill="FFFFFF"/>
          <w:lang w:eastAsia="ru-RU"/>
        </w:rPr>
        <w:t>обучающимся</w:t>
      </w:r>
      <w:proofErr w:type="gramEnd"/>
      <w:r w:rsidRPr="00A91FF9">
        <w:rPr>
          <w:rFonts w:ascii="Times New Roman" w:eastAsia="Times New Roman" w:hAnsi="Times New Roman" w:cs="Times New Roman"/>
          <w:color w:val="000000"/>
          <w:sz w:val="24"/>
          <w:szCs w:val="24"/>
          <w:shd w:val="clear" w:color="auto" w:fill="FFFFFF"/>
          <w:lang w:eastAsia="ru-RU"/>
        </w:rPr>
        <w:t>, испытывающим разного рода трудности.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A91FF9">
        <w:rPr>
          <w:rFonts w:ascii="Times New Roman" w:eastAsia="Times New Roman" w:hAnsi="Times New Roman" w:cs="Times New Roman"/>
          <w:color w:val="000000"/>
          <w:sz w:val="24"/>
          <w:szCs w:val="24"/>
          <w:lang w:eastAsia="ru-RU"/>
        </w:rPr>
        <w:t>Психологическая компетентность родителей (законных представителей) формируется также в дистанционной форме через Интернет.</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Вариативность направлений психолого-педагогического сопровождения участников образовательных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К основным направлениям психолого-педагогического сопровождения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можно отнести:</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сохранение и укрепление психического здоровья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ценности здоровья и безопасного образа жизни;</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развитие экологической культуры;</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дифференциацию и индивидуализацию обучения;</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мониторинг возможностей и способностей обучающихся;</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выявление и поддержку </w:t>
      </w:r>
      <w:proofErr w:type="gramStart"/>
      <w:r w:rsidRPr="00A91FF9">
        <w:rPr>
          <w:rFonts w:ascii="Times New Roman" w:eastAsia="Times New Roman" w:hAnsi="Times New Roman" w:cs="Times New Roman"/>
          <w:color w:val="000000"/>
          <w:sz w:val="24"/>
          <w:szCs w:val="24"/>
          <w:lang w:eastAsia="ru-RU"/>
        </w:rPr>
        <w:t>одаренных</w:t>
      </w:r>
      <w:proofErr w:type="gramEnd"/>
      <w:r w:rsidRPr="00A91FF9">
        <w:rPr>
          <w:rFonts w:ascii="Times New Roman" w:eastAsia="Times New Roman" w:hAnsi="Times New Roman" w:cs="Times New Roman"/>
          <w:color w:val="000000"/>
          <w:sz w:val="24"/>
          <w:szCs w:val="24"/>
          <w:lang w:eastAsia="ru-RU"/>
        </w:rPr>
        <w:t xml:space="preserve"> обучающихся, поддержку обучающихся с особыми образовательными потребностями;</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психолого-педагогическую поддержку участников олимпиадного движения;</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осознанного и ответственного выбора дальнейшей профессиональной сферы деятельности;</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коммуникативных навыков в разновозрастной среде и среде сверстников;</w:t>
      </w:r>
    </w:p>
    <w:p w:rsidR="004F066C" w:rsidRPr="00A91FF9" w:rsidRDefault="004F066C" w:rsidP="004F066C">
      <w:pPr>
        <w:numPr>
          <w:ilvl w:val="0"/>
          <w:numId w:val="23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поддержку объединений обучающихся, ученического самоуправления.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основанной на взаимопонимании и взаимном восприятии друг друга. Педагоги обучаются навыкам формирования адекватной </w:t>
      </w:r>
      <w:proofErr w:type="spellStart"/>
      <w:proofErr w:type="gramStart"/>
      <w:r w:rsidRPr="00A91FF9">
        <w:rPr>
          <w:rFonts w:ascii="Times New Roman" w:eastAsia="Times New Roman" w:hAnsi="Times New Roman" w:cs="Times New Roman"/>
          <w:color w:val="000000"/>
          <w:sz w:val="24"/>
          <w:szCs w:val="24"/>
          <w:lang w:eastAsia="ru-RU"/>
        </w:rPr>
        <w:t>Я-концепции</w:t>
      </w:r>
      <w:proofErr w:type="spellEnd"/>
      <w:proofErr w:type="gramEnd"/>
      <w:r w:rsidRPr="00A91FF9">
        <w:rPr>
          <w:rFonts w:ascii="Times New Roman" w:eastAsia="Times New Roman" w:hAnsi="Times New Roman" w:cs="Times New Roman"/>
          <w:color w:val="000000"/>
          <w:sz w:val="24"/>
          <w:szCs w:val="24"/>
          <w:lang w:eastAsia="ru-RU"/>
        </w:rPr>
        <w:t>, разрешения проблем, оказания психологической поддержки в процессе взаимодействия с обучающимися и коллегами.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Диверсификация уровней психолого-педагогического сопровождения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shd w:val="clear" w:color="auto" w:fill="FFFFFF"/>
          <w:lang w:eastAsia="ru-RU"/>
        </w:rPr>
        <w:lastRenderedPageBreak/>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Вариативность форм психолого-педагогического сопровождения участников образовательных отношений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Основными формами психолого-педагогического сопровождения могут выступать:</w:t>
      </w:r>
    </w:p>
    <w:p w:rsidR="004F066C" w:rsidRPr="00A91FF9" w:rsidRDefault="004F066C" w:rsidP="004F066C">
      <w:pPr>
        <w:numPr>
          <w:ilvl w:val="0"/>
          <w:numId w:val="23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4F066C" w:rsidRPr="00A91FF9" w:rsidRDefault="004F066C" w:rsidP="004F066C">
      <w:pPr>
        <w:numPr>
          <w:ilvl w:val="0"/>
          <w:numId w:val="23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4F066C" w:rsidRPr="00A91FF9" w:rsidRDefault="004F066C" w:rsidP="004F066C">
      <w:pPr>
        <w:numPr>
          <w:ilvl w:val="0"/>
          <w:numId w:val="23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III.3.3. Финансовое обеспечение реализации образовательной программы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Финансовое обеспечение реализации основной образовательной программы среднего общего образования включает в себя:</w:t>
      </w:r>
    </w:p>
    <w:p w:rsidR="004F066C" w:rsidRPr="00A91FF9" w:rsidRDefault="004F066C" w:rsidP="004F066C">
      <w:pPr>
        <w:numPr>
          <w:ilvl w:val="0"/>
          <w:numId w:val="2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государственных гарантий прав граждан на получение бесплатного общедоступного среднего общего образования;</w:t>
      </w:r>
    </w:p>
    <w:p w:rsidR="004F066C" w:rsidRPr="00A91FF9" w:rsidRDefault="004F066C" w:rsidP="004F066C">
      <w:pPr>
        <w:numPr>
          <w:ilvl w:val="0"/>
          <w:numId w:val="2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исполнение требований ФГОС СОО организацией, осуществляющей образовательную деятельность;</w:t>
      </w:r>
    </w:p>
    <w:p w:rsidR="004F066C" w:rsidRPr="00A91FF9" w:rsidRDefault="004F066C" w:rsidP="004F066C">
      <w:pPr>
        <w:numPr>
          <w:ilvl w:val="0"/>
          <w:numId w:val="23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A91FF9">
        <w:rPr>
          <w:rFonts w:ascii="Times New Roman" w:eastAsia="Times New Roman" w:hAnsi="Times New Roman" w:cs="Times New Roman"/>
          <w:color w:val="000000"/>
          <w:sz w:val="24"/>
          <w:szCs w:val="24"/>
          <w:lang w:eastAsia="ru-RU"/>
        </w:rPr>
        <w:t>индивидуальных проектов</w:t>
      </w:r>
      <w:proofErr w:type="gramEnd"/>
      <w:r w:rsidRPr="00A91FF9">
        <w:rPr>
          <w:rFonts w:ascii="Times New Roman" w:eastAsia="Times New Roman" w:hAnsi="Times New Roman" w:cs="Times New Roman"/>
          <w:color w:val="000000"/>
          <w:sz w:val="24"/>
          <w:szCs w:val="24"/>
          <w:lang w:eastAsia="ru-RU"/>
        </w:rPr>
        <w:t xml:space="preserve"> и внеурочную деятельность.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w:t>
      </w:r>
      <w:proofErr w:type="gramEnd"/>
      <w:r w:rsidRPr="00A91FF9">
        <w:rPr>
          <w:rFonts w:ascii="Times New Roman" w:eastAsia="Times New Roman" w:hAnsi="Times New Roman" w:cs="Times New Roman"/>
          <w:color w:val="000000"/>
          <w:sz w:val="24"/>
          <w:szCs w:val="24"/>
          <w:lang w:eastAsia="ru-RU"/>
        </w:rPr>
        <w:t xml:space="preserve">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w:t>
      </w:r>
      <w:r w:rsidRPr="00A91FF9">
        <w:rPr>
          <w:rFonts w:ascii="Times New Roman" w:eastAsia="Times New Roman" w:hAnsi="Times New Roman" w:cs="Times New Roman"/>
          <w:color w:val="000000"/>
          <w:sz w:val="24"/>
          <w:szCs w:val="24"/>
          <w:lang w:eastAsia="ru-RU"/>
        </w:rPr>
        <w:lastRenderedPageBreak/>
        <w:t xml:space="preserve">осуществления образовательной деятельности (для различных </w:t>
      </w:r>
      <w:proofErr w:type="gramStart"/>
      <w:r w:rsidRPr="00A91FF9">
        <w:rPr>
          <w:rFonts w:ascii="Times New Roman" w:eastAsia="Times New Roman" w:hAnsi="Times New Roman" w:cs="Times New Roman"/>
          <w:color w:val="000000"/>
          <w:sz w:val="24"/>
          <w:szCs w:val="24"/>
          <w:lang w:eastAsia="ru-RU"/>
        </w:rPr>
        <w:t>категорий</w:t>
      </w:r>
      <w:proofErr w:type="gramEnd"/>
      <w:r w:rsidRPr="00A91FF9">
        <w:rPr>
          <w:rFonts w:ascii="Times New Roman" w:eastAsia="Times New Roman" w:hAnsi="Times New Roman" w:cs="Times New Roman"/>
          <w:color w:val="000000"/>
          <w:sz w:val="24"/>
          <w:szCs w:val="24"/>
          <w:lang w:eastAsia="ru-RU"/>
        </w:rPr>
        <w:t xml:space="preserve"> обучающихся) в расчете на одного обучающегося.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 в 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A91FF9">
        <w:rPr>
          <w:rFonts w:ascii="Times New Roman" w:eastAsia="Times New Roman" w:hAnsi="Times New Roman" w:cs="Times New Roman"/>
          <w:color w:val="000000"/>
          <w:sz w:val="24"/>
          <w:szCs w:val="24"/>
          <w:lang w:eastAsia="ru-RU"/>
        </w:rPr>
        <w:t xml:space="preserve">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III.3.4. Материально-технические условия реализации основной образовательной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Материально-технические условия реализации основной образовательной программы формируются с учетом:</w:t>
      </w:r>
    </w:p>
    <w:p w:rsidR="004F066C" w:rsidRPr="00A91FF9" w:rsidRDefault="004F066C" w:rsidP="004F066C">
      <w:pPr>
        <w:numPr>
          <w:ilvl w:val="0"/>
          <w:numId w:val="2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требований ФГОС СОО;</w:t>
      </w:r>
    </w:p>
    <w:p w:rsidR="004F066C" w:rsidRPr="00A91FF9" w:rsidRDefault="004F066C" w:rsidP="004F066C">
      <w:pPr>
        <w:numPr>
          <w:ilvl w:val="0"/>
          <w:numId w:val="2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4F066C" w:rsidRPr="00A91FF9" w:rsidRDefault="004F066C" w:rsidP="004F066C">
      <w:pPr>
        <w:numPr>
          <w:ilvl w:val="0"/>
          <w:numId w:val="23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Санитарно-эпидемиологических правил и нормативов </w:t>
      </w:r>
      <w:proofErr w:type="spellStart"/>
      <w:r w:rsidRPr="00A91FF9">
        <w:rPr>
          <w:rFonts w:ascii="Times New Roman" w:eastAsia="Times New Roman" w:hAnsi="Times New Roman" w:cs="Times New Roman"/>
          <w:color w:val="000000"/>
          <w:sz w:val="24"/>
          <w:szCs w:val="24"/>
          <w:lang w:eastAsia="ru-RU"/>
        </w:rPr>
        <w:t>СанПиН</w:t>
      </w:r>
      <w:proofErr w:type="spellEnd"/>
      <w:r w:rsidRPr="00A91FF9">
        <w:rPr>
          <w:rFonts w:ascii="Times New Roman" w:eastAsia="Times New Roman" w:hAnsi="Times New Roman" w:cs="Times New Roman"/>
          <w:color w:val="000000"/>
          <w:sz w:val="24"/>
          <w:szCs w:val="24"/>
          <w:lang w:eastAsia="ru-RU"/>
        </w:rPr>
        <w:t xml:space="preserve">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Российская газета, 2009, № 217);</w:t>
      </w:r>
      <w:proofErr w:type="gramEnd"/>
    </w:p>
    <w:p w:rsidR="004F066C" w:rsidRPr="00A91FF9" w:rsidRDefault="004F066C" w:rsidP="004F066C">
      <w:pPr>
        <w:numPr>
          <w:ilvl w:val="0"/>
          <w:numId w:val="23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Санитарно-эпидемиологических правил и нормативов </w:t>
      </w:r>
      <w:proofErr w:type="spellStart"/>
      <w:r w:rsidRPr="00A91FF9">
        <w:rPr>
          <w:rFonts w:ascii="Times New Roman" w:eastAsia="Times New Roman" w:hAnsi="Times New Roman" w:cs="Times New Roman"/>
          <w:color w:val="000000"/>
          <w:sz w:val="24"/>
          <w:szCs w:val="24"/>
          <w:lang w:eastAsia="ru-RU"/>
        </w:rPr>
        <w:t>СанПиН</w:t>
      </w:r>
      <w:proofErr w:type="spellEnd"/>
      <w:r w:rsidRPr="00A91FF9">
        <w:rPr>
          <w:rFonts w:ascii="Times New Roman" w:eastAsia="Times New Roman" w:hAnsi="Times New Roman" w:cs="Times New Roman"/>
          <w:color w:val="000000"/>
          <w:sz w:val="24"/>
          <w:szCs w:val="24"/>
          <w:lang w:eastAsia="ru-RU"/>
        </w:rPr>
        <w:t xml:space="preserve">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Российская газета, 2008, № 174);</w:t>
      </w:r>
      <w:proofErr w:type="gramEnd"/>
    </w:p>
    <w:p w:rsidR="004F066C" w:rsidRPr="00A91FF9" w:rsidRDefault="004F066C" w:rsidP="004F066C">
      <w:pPr>
        <w:numPr>
          <w:ilvl w:val="0"/>
          <w:numId w:val="238"/>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Санитарно-эпидемиологических правил и нормативов </w:t>
      </w:r>
      <w:proofErr w:type="spellStart"/>
      <w:r w:rsidRPr="00A91FF9">
        <w:rPr>
          <w:rFonts w:ascii="Times New Roman" w:eastAsia="Times New Roman" w:hAnsi="Times New Roman" w:cs="Times New Roman"/>
          <w:color w:val="000000"/>
          <w:sz w:val="24"/>
          <w:szCs w:val="24"/>
          <w:lang w:eastAsia="ru-RU"/>
        </w:rPr>
        <w:t>СанПиН</w:t>
      </w:r>
      <w:proofErr w:type="spellEnd"/>
      <w:r w:rsidRPr="00A91FF9">
        <w:rPr>
          <w:rFonts w:ascii="Times New Roman" w:eastAsia="Times New Roman" w:hAnsi="Times New Roman" w:cs="Times New Roman"/>
          <w:color w:val="000000"/>
          <w:sz w:val="24"/>
          <w:szCs w:val="24"/>
          <w:lang w:eastAsia="ru-RU"/>
        </w:rPr>
        <w:t xml:space="preserve">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w:t>
      </w:r>
      <w:r w:rsidRPr="00A91FF9">
        <w:rPr>
          <w:rFonts w:ascii="Times New Roman" w:eastAsia="Times New Roman" w:hAnsi="Times New Roman" w:cs="Times New Roman"/>
          <w:color w:val="000000"/>
          <w:sz w:val="24"/>
          <w:szCs w:val="24"/>
          <w:lang w:eastAsia="ru-RU"/>
        </w:rPr>
        <w:lastRenderedPageBreak/>
        <w:t>юстиции Российской Федерации 9.08.2010 г., регистрационный № 18094.</w:t>
      </w:r>
      <w:proofErr w:type="gramEnd"/>
      <w:r w:rsidRPr="00A91FF9">
        <w:rPr>
          <w:rFonts w:ascii="Times New Roman" w:eastAsia="Times New Roman" w:hAnsi="Times New Roman" w:cs="Times New Roman"/>
          <w:color w:val="000000"/>
          <w:sz w:val="24"/>
          <w:szCs w:val="24"/>
          <w:lang w:eastAsia="ru-RU"/>
        </w:rPr>
        <w:t xml:space="preserve"> </w:t>
      </w:r>
      <w:proofErr w:type="gramStart"/>
      <w:r w:rsidRPr="00A91FF9">
        <w:rPr>
          <w:rFonts w:ascii="Times New Roman" w:eastAsia="Times New Roman" w:hAnsi="Times New Roman" w:cs="Times New Roman"/>
          <w:color w:val="000000"/>
          <w:sz w:val="24"/>
          <w:szCs w:val="24"/>
          <w:lang w:eastAsia="ru-RU"/>
        </w:rPr>
        <w:t>Бюллетень нормативных актов феде</w:t>
      </w:r>
      <w:r w:rsidRPr="00A91FF9">
        <w:rPr>
          <w:rFonts w:ascii="Times New Roman" w:eastAsia="Times New Roman" w:hAnsi="Times New Roman" w:cs="Times New Roman"/>
          <w:color w:val="222222"/>
          <w:sz w:val="24"/>
          <w:szCs w:val="24"/>
          <w:lang w:eastAsia="ru-RU"/>
        </w:rPr>
        <w:t>ральных органов исполнительной власти, 2010, № 36);</w:t>
      </w:r>
      <w:proofErr w:type="gramEnd"/>
    </w:p>
    <w:p w:rsidR="004F066C" w:rsidRPr="00A91FF9" w:rsidRDefault="004F066C" w:rsidP="004F066C">
      <w:pPr>
        <w:numPr>
          <w:ilvl w:val="0"/>
          <w:numId w:val="2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4F066C" w:rsidRPr="00A91FF9" w:rsidRDefault="004F066C" w:rsidP="004F066C">
      <w:pPr>
        <w:numPr>
          <w:ilvl w:val="0"/>
          <w:numId w:val="23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222222"/>
          <w:sz w:val="24"/>
          <w:szCs w:val="24"/>
          <w:lang w:eastAsia="ru-RU"/>
        </w:rPr>
        <w:t>иных действующих федераль</w:t>
      </w:r>
      <w:r w:rsidRPr="00A91FF9">
        <w:rPr>
          <w:rFonts w:ascii="Times New Roman" w:eastAsia="Times New Roman" w:hAnsi="Times New Roman" w:cs="Times New Roman"/>
          <w:color w:val="000000"/>
          <w:sz w:val="24"/>
          <w:szCs w:val="24"/>
          <w:lang w:eastAsia="ru-RU"/>
        </w:rPr>
        <w:t>ных/региональных/муниципальных/</w:t>
      </w:r>
      <w:r w:rsidRPr="00A91FF9">
        <w:rPr>
          <w:rFonts w:ascii="Times New Roman" w:eastAsia="Times New Roman" w:hAnsi="Times New Roman" w:cs="Times New Roman"/>
          <w:color w:val="000000"/>
          <w:sz w:val="24"/>
          <w:szCs w:val="24"/>
          <w:lang w:eastAsia="ru-RU"/>
        </w:rPr>
        <w:br/>
        <w:t>локальных нормативных актов и рекомендаций.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Материально-технические условия реализации основной образовательной программы:</w:t>
      </w:r>
    </w:p>
    <w:p w:rsidR="004F066C" w:rsidRPr="00A91FF9" w:rsidRDefault="004F066C" w:rsidP="004F066C">
      <w:pPr>
        <w:numPr>
          <w:ilvl w:val="0"/>
          <w:numId w:val="2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обеспечивают формирование единой мотивирующей интерактивной среды как совокупности имитационных и исследовательских практик, реализующих через </w:t>
      </w:r>
      <w:proofErr w:type="spellStart"/>
      <w:r w:rsidRPr="00A91FF9">
        <w:rPr>
          <w:rFonts w:ascii="Times New Roman" w:eastAsia="Times New Roman" w:hAnsi="Times New Roman" w:cs="Times New Roman"/>
          <w:color w:val="000000"/>
          <w:sz w:val="24"/>
          <w:szCs w:val="24"/>
          <w:lang w:eastAsia="ru-RU"/>
        </w:rPr>
        <w:t>техносферу</w:t>
      </w:r>
      <w:proofErr w:type="spellEnd"/>
      <w:r w:rsidRPr="00A91FF9">
        <w:rPr>
          <w:rFonts w:ascii="Times New Roman" w:eastAsia="Times New Roman" w:hAnsi="Times New Roman" w:cs="Times New Roman"/>
          <w:color w:val="000000"/>
          <w:sz w:val="24"/>
          <w:szCs w:val="24"/>
          <w:lang w:eastAsia="ru-RU"/>
        </w:rPr>
        <w:t xml:space="preserve">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4F066C" w:rsidRPr="00A91FF9" w:rsidRDefault="004F066C" w:rsidP="004F066C">
      <w:pPr>
        <w:numPr>
          <w:ilvl w:val="0"/>
          <w:numId w:val="23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учитывают:</w:t>
      </w:r>
    </w:p>
    <w:p w:rsidR="004F066C" w:rsidRPr="00A91FF9" w:rsidRDefault="004F066C" w:rsidP="004F066C">
      <w:pPr>
        <w:numPr>
          <w:ilvl w:val="0"/>
          <w:numId w:val="2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4F066C" w:rsidRPr="00A91FF9" w:rsidRDefault="004F066C" w:rsidP="004F066C">
      <w:pPr>
        <w:numPr>
          <w:ilvl w:val="0"/>
          <w:numId w:val="2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4F066C" w:rsidRPr="00A91FF9" w:rsidRDefault="004F066C" w:rsidP="004F066C">
      <w:pPr>
        <w:numPr>
          <w:ilvl w:val="0"/>
          <w:numId w:val="240"/>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4F066C" w:rsidRPr="00A91FF9" w:rsidRDefault="004F066C" w:rsidP="004F066C">
      <w:pPr>
        <w:numPr>
          <w:ilvl w:val="0"/>
          <w:numId w:val="241"/>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обеспечивают:</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подготовку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к саморазвитию и непрерывному образованию;</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и развитие мотивации к познанию, творчеству и инновационной деятельности;</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формирование основы научных методов познания окружающего мира;</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условия для активной учебно-познавательной деятельности;</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воспитание патриотизма и установок толерантности, умения жить с непохожими людьми;</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развитие </w:t>
      </w:r>
      <w:proofErr w:type="spellStart"/>
      <w:r w:rsidRPr="00A91FF9">
        <w:rPr>
          <w:rFonts w:ascii="Times New Roman" w:eastAsia="Times New Roman" w:hAnsi="Times New Roman" w:cs="Times New Roman"/>
          <w:color w:val="000000"/>
          <w:sz w:val="24"/>
          <w:szCs w:val="24"/>
          <w:lang w:eastAsia="ru-RU"/>
        </w:rPr>
        <w:t>креативности</w:t>
      </w:r>
      <w:proofErr w:type="spellEnd"/>
      <w:r w:rsidRPr="00A91FF9">
        <w:rPr>
          <w:rFonts w:ascii="Times New Roman" w:eastAsia="Times New Roman" w:hAnsi="Times New Roman" w:cs="Times New Roman"/>
          <w:color w:val="000000"/>
          <w:sz w:val="24"/>
          <w:szCs w:val="24"/>
          <w:lang w:eastAsia="ru-RU"/>
        </w:rPr>
        <w:t>, критического мышления;</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поддержку социальной активности и осознанного выбора профессии;</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возможность достижения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предметных, </w:t>
      </w:r>
      <w:proofErr w:type="spellStart"/>
      <w:r w:rsidRPr="00A91FF9">
        <w:rPr>
          <w:rFonts w:ascii="Times New Roman" w:eastAsia="Times New Roman" w:hAnsi="Times New Roman" w:cs="Times New Roman"/>
          <w:color w:val="000000"/>
          <w:sz w:val="24"/>
          <w:szCs w:val="24"/>
          <w:lang w:eastAsia="ru-RU"/>
        </w:rPr>
        <w:t>метапредметных</w:t>
      </w:r>
      <w:proofErr w:type="spellEnd"/>
      <w:r w:rsidRPr="00A91FF9">
        <w:rPr>
          <w:rFonts w:ascii="Times New Roman" w:eastAsia="Times New Roman" w:hAnsi="Times New Roman" w:cs="Times New Roman"/>
          <w:color w:val="000000"/>
          <w:sz w:val="24"/>
          <w:szCs w:val="24"/>
          <w:lang w:eastAsia="ru-RU"/>
        </w:rPr>
        <w:t xml:space="preserve"> и личностных результатов освоения основной образовательной программы;</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4F066C" w:rsidRPr="00A91FF9" w:rsidRDefault="004F066C" w:rsidP="004F066C">
      <w:pPr>
        <w:numPr>
          <w:ilvl w:val="0"/>
          <w:numId w:val="242"/>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эргономичность, </w:t>
      </w:r>
      <w:proofErr w:type="spellStart"/>
      <w:r w:rsidRPr="00A91FF9">
        <w:rPr>
          <w:rFonts w:ascii="Times New Roman" w:eastAsia="Times New Roman" w:hAnsi="Times New Roman" w:cs="Times New Roman"/>
          <w:color w:val="000000"/>
          <w:sz w:val="24"/>
          <w:szCs w:val="24"/>
          <w:lang w:eastAsia="ru-RU"/>
        </w:rPr>
        <w:t>мультифункциональность</w:t>
      </w:r>
      <w:proofErr w:type="spellEnd"/>
      <w:r w:rsidRPr="00A91FF9">
        <w:rPr>
          <w:rFonts w:ascii="Times New Roman" w:eastAsia="Times New Roman" w:hAnsi="Times New Roman" w:cs="Times New Roman"/>
          <w:color w:val="000000"/>
          <w:sz w:val="24"/>
          <w:szCs w:val="24"/>
          <w:lang w:eastAsia="ru-RU"/>
        </w:rPr>
        <w:t xml:space="preserve"> и </w:t>
      </w:r>
      <w:proofErr w:type="spellStart"/>
      <w:r w:rsidRPr="00A91FF9">
        <w:rPr>
          <w:rFonts w:ascii="Times New Roman" w:eastAsia="Times New Roman" w:hAnsi="Times New Roman" w:cs="Times New Roman"/>
          <w:color w:val="000000"/>
          <w:sz w:val="24"/>
          <w:szCs w:val="24"/>
          <w:lang w:eastAsia="ru-RU"/>
        </w:rPr>
        <w:t>трансформируемость</w:t>
      </w:r>
      <w:proofErr w:type="spellEnd"/>
      <w:r w:rsidRPr="00A91FF9">
        <w:rPr>
          <w:rFonts w:ascii="Times New Roman" w:eastAsia="Times New Roman" w:hAnsi="Times New Roman" w:cs="Times New Roman"/>
          <w:color w:val="000000"/>
          <w:sz w:val="24"/>
          <w:szCs w:val="24"/>
          <w:lang w:eastAsia="ru-RU"/>
        </w:rPr>
        <w:t xml:space="preserve"> помещений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 xml:space="preserve">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w:t>
      </w:r>
      <w:r w:rsidRPr="00A91FF9">
        <w:rPr>
          <w:rFonts w:ascii="Times New Roman" w:eastAsia="Times New Roman" w:hAnsi="Times New Roman" w:cs="Times New Roman"/>
          <w:color w:val="000000"/>
          <w:sz w:val="24"/>
          <w:szCs w:val="24"/>
          <w:lang w:eastAsia="ru-RU"/>
        </w:rPr>
        <w:lastRenderedPageBreak/>
        <w:t>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образовательной организации выделяются и оборудуются помещения для реализации образовательной деятельности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В образовательной организации могут быть предусмотрены:</w:t>
      </w:r>
      <w:proofErr w:type="gramEnd"/>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цеха и мастерские в соответствии с профилями обучения;</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w:t>
      </w:r>
      <w:proofErr w:type="spellStart"/>
      <w:r w:rsidRPr="00A91FF9">
        <w:rPr>
          <w:rFonts w:ascii="Times New Roman" w:eastAsia="Times New Roman" w:hAnsi="Times New Roman" w:cs="Times New Roman"/>
          <w:color w:val="000000"/>
          <w:sz w:val="24"/>
          <w:szCs w:val="24"/>
          <w:lang w:eastAsia="ru-RU"/>
        </w:rPr>
        <w:t>медиатекой</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spellStart"/>
      <w:r w:rsidRPr="00A91FF9">
        <w:rPr>
          <w:rFonts w:ascii="Times New Roman" w:eastAsia="Times New Roman" w:hAnsi="Times New Roman" w:cs="Times New Roman"/>
          <w:color w:val="000000"/>
          <w:sz w:val="24"/>
          <w:szCs w:val="24"/>
          <w:lang w:eastAsia="ru-RU"/>
        </w:rPr>
        <w:t>мультифункциональный</w:t>
      </w:r>
      <w:proofErr w:type="spellEnd"/>
      <w:r w:rsidRPr="00A91FF9">
        <w:rPr>
          <w:rFonts w:ascii="Times New Roman" w:eastAsia="Times New Roman" w:hAnsi="Times New Roman" w:cs="Times New Roman"/>
          <w:color w:val="000000"/>
          <w:sz w:val="24"/>
          <w:szCs w:val="24"/>
          <w:lang w:eastAsia="ru-RU"/>
        </w:rPr>
        <w:t xml:space="preserve"> актовый зал (актовые залы) для проведения информационно-методических, учебных, а также массовых, </w:t>
      </w:r>
      <w:proofErr w:type="spellStart"/>
      <w:r w:rsidRPr="00A91FF9">
        <w:rPr>
          <w:rFonts w:ascii="Times New Roman" w:eastAsia="Times New Roman" w:hAnsi="Times New Roman" w:cs="Times New Roman"/>
          <w:color w:val="000000"/>
          <w:sz w:val="24"/>
          <w:szCs w:val="24"/>
          <w:lang w:eastAsia="ru-RU"/>
        </w:rPr>
        <w:t>досуговых</w:t>
      </w:r>
      <w:proofErr w:type="spellEnd"/>
      <w:r w:rsidRPr="00A91FF9">
        <w:rPr>
          <w:rFonts w:ascii="Times New Roman" w:eastAsia="Times New Roman" w:hAnsi="Times New Roman" w:cs="Times New Roman"/>
          <w:color w:val="000000"/>
          <w:sz w:val="24"/>
          <w:szCs w:val="24"/>
          <w:lang w:eastAsia="ru-RU"/>
        </w:rPr>
        <w:t>, развлекательных мероприятий;</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спортивные и хореографические залы, спортивные сооружения, </w:t>
      </w:r>
      <w:proofErr w:type="spellStart"/>
      <w:r w:rsidRPr="00A91FF9">
        <w:rPr>
          <w:rFonts w:ascii="Times New Roman" w:eastAsia="Times New Roman" w:hAnsi="Times New Roman" w:cs="Times New Roman"/>
          <w:color w:val="000000"/>
          <w:sz w:val="24"/>
          <w:szCs w:val="24"/>
          <w:lang w:eastAsia="ru-RU"/>
        </w:rPr>
        <w:t>автогородок</w:t>
      </w:r>
      <w:proofErr w:type="spell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помещения для питания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а также для хранения и приготовления пищи (с возможностью организации горячего питания);</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помещения медицинского назначения;</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административные и иные помещения, оснащенные необходимым оборудованием;</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гардеробы, санузлы, места личной гигиены;</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участок (территория) с необходимым набором оборудованных зон;</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4F066C" w:rsidRPr="00A91FF9" w:rsidRDefault="004F066C" w:rsidP="004F066C">
      <w:pPr>
        <w:numPr>
          <w:ilvl w:val="0"/>
          <w:numId w:val="243"/>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мебель, офисное оснащение и хозяйственный инвентарь.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Материально-техническое оснащение образовательной деятельности обеспечивает следующие ключевые возможности:</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реализацию индивидуальных учебных планов обучающихся, осуществления ими самостоятельной познавательной деятельности;</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w:t>
      </w:r>
      <w:proofErr w:type="spellStart"/>
      <w:proofErr w:type="gramStart"/>
      <w:r w:rsidRPr="00A91FF9">
        <w:rPr>
          <w:rFonts w:ascii="Times New Roman" w:eastAsia="Times New Roman" w:hAnsi="Times New Roman" w:cs="Times New Roman"/>
          <w:color w:val="000000"/>
          <w:sz w:val="24"/>
          <w:szCs w:val="24"/>
          <w:lang w:eastAsia="ru-RU"/>
        </w:rPr>
        <w:t>естественно-научных</w:t>
      </w:r>
      <w:proofErr w:type="spellEnd"/>
      <w:proofErr w:type="gramEnd"/>
      <w:r w:rsidRPr="00A91FF9">
        <w:rPr>
          <w:rFonts w:ascii="Times New Roman" w:eastAsia="Times New Roman" w:hAnsi="Times New Roman" w:cs="Times New Roman"/>
          <w:color w:val="000000"/>
          <w:sz w:val="24"/>
          <w:szCs w:val="24"/>
          <w:lang w:eastAsia="ru-RU"/>
        </w:rPr>
        <w:t xml:space="preserve"> объектов и явлений);</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художественное творчество с использованием современных инструментов и технологий, художественно-оформительские и издательские работы;</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научно-техническое творчество, создание материальных и информационных объектов с использованием рукомесла и цифрового производства;</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базовое и углубленное изучение предметов;</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наблюдение, наглядное представление и анализ данных, использование цифровых планов и карт, спутниковых изображений;</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доступ к информационно-библиотечному центру, ресурсам Интернета, учебной и художественной литературе, коллекциям </w:t>
      </w:r>
      <w:proofErr w:type="spellStart"/>
      <w:r w:rsidRPr="00A91FF9">
        <w:rPr>
          <w:rFonts w:ascii="Times New Roman" w:eastAsia="Times New Roman" w:hAnsi="Times New Roman" w:cs="Times New Roman"/>
          <w:color w:val="000000"/>
          <w:sz w:val="24"/>
          <w:szCs w:val="24"/>
          <w:lang w:eastAsia="ru-RU"/>
        </w:rPr>
        <w:t>медиаресурсов</w:t>
      </w:r>
      <w:proofErr w:type="spellEnd"/>
      <w:r w:rsidRPr="00A91FF9">
        <w:rPr>
          <w:rFonts w:ascii="Times New Roman" w:eastAsia="Times New Roman" w:hAnsi="Times New Roman" w:cs="Times New Roman"/>
          <w:color w:val="000000"/>
          <w:sz w:val="24"/>
          <w:szCs w:val="24"/>
          <w:lang w:eastAsia="ru-RU"/>
        </w:rPr>
        <w:t xml:space="preserve"> на электронных носителях, к множительной технике для тиражирования учебных и методических </w:t>
      </w:r>
      <w:proofErr w:type="spellStart"/>
      <w:r w:rsidRPr="00A91FF9">
        <w:rPr>
          <w:rFonts w:ascii="Times New Roman" w:eastAsia="Times New Roman" w:hAnsi="Times New Roman" w:cs="Times New Roman"/>
          <w:color w:val="000000"/>
          <w:sz w:val="24"/>
          <w:szCs w:val="24"/>
          <w:lang w:eastAsia="ru-RU"/>
        </w:rPr>
        <w:t>текстографических</w:t>
      </w:r>
      <w:proofErr w:type="spellEnd"/>
      <w:r w:rsidRPr="00A91FF9">
        <w:rPr>
          <w:rFonts w:ascii="Times New Roman" w:eastAsia="Times New Roman" w:hAnsi="Times New Roman" w:cs="Times New Roman"/>
          <w:color w:val="000000"/>
          <w:sz w:val="24"/>
          <w:szCs w:val="24"/>
          <w:lang w:eastAsia="ru-RU"/>
        </w:rPr>
        <w:t xml:space="preserve"> и аудио-, видеоматериалов, результатов творческой, научно-исследовательской и проектной деятельности обучающихся;</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w:t>
      </w:r>
      <w:proofErr w:type="spellStart"/>
      <w:r w:rsidRPr="00A91FF9">
        <w:rPr>
          <w:rFonts w:ascii="Times New Roman" w:eastAsia="Times New Roman" w:hAnsi="Times New Roman" w:cs="Times New Roman"/>
          <w:color w:val="000000"/>
          <w:sz w:val="24"/>
          <w:szCs w:val="24"/>
          <w:lang w:eastAsia="ru-RU"/>
        </w:rPr>
        <w:t>мультимедийным</w:t>
      </w:r>
      <w:proofErr w:type="spellEnd"/>
      <w:r w:rsidRPr="00A91FF9">
        <w:rPr>
          <w:rFonts w:ascii="Times New Roman" w:eastAsia="Times New Roman" w:hAnsi="Times New Roman" w:cs="Times New Roman"/>
          <w:color w:val="000000"/>
          <w:sz w:val="24"/>
          <w:szCs w:val="24"/>
          <w:lang w:eastAsia="ru-RU"/>
        </w:rPr>
        <w:t xml:space="preserve"> сопровождением);</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маркетинг образовательных услуг и работу школьных </w:t>
      </w:r>
      <w:proofErr w:type="spellStart"/>
      <w:r w:rsidRPr="00A91FF9">
        <w:rPr>
          <w:rFonts w:ascii="Times New Roman" w:eastAsia="Times New Roman" w:hAnsi="Times New Roman" w:cs="Times New Roman"/>
          <w:color w:val="000000"/>
          <w:sz w:val="24"/>
          <w:szCs w:val="24"/>
          <w:lang w:eastAsia="ru-RU"/>
        </w:rPr>
        <w:t>медиа</w:t>
      </w:r>
      <w:proofErr w:type="spellEnd"/>
      <w:r w:rsidRPr="00A91FF9">
        <w:rPr>
          <w:rFonts w:ascii="Times New Roman" w:eastAsia="Times New Roman" w:hAnsi="Times New Roman" w:cs="Times New Roman"/>
          <w:color w:val="000000"/>
          <w:sz w:val="24"/>
          <w:szCs w:val="24"/>
          <w:lang w:eastAsia="ru-RU"/>
        </w:rPr>
        <w:t xml:space="preserve">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4F066C" w:rsidRPr="00A91FF9" w:rsidRDefault="004F066C" w:rsidP="004F066C">
      <w:pPr>
        <w:numPr>
          <w:ilvl w:val="0"/>
          <w:numId w:val="244"/>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организацию качественного горячего питания, медицинского обслуживания и отдыха обучающихся и педагогических работников.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Указанные виды деятельности обеспечиваются расходными материалами.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Важно, чтобы инфраструктура образовательной организации обеспечивала дополнительные возможности:</w:t>
      </w:r>
    </w:p>
    <w:p w:rsidR="004F066C" w:rsidRPr="00A91FF9" w:rsidRDefault="004F066C" w:rsidP="004F066C">
      <w:pPr>
        <w:numPr>
          <w:ilvl w:val="0"/>
          <w:numId w:val="2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зоны (помещения) для </w:t>
      </w:r>
      <w:proofErr w:type="spellStart"/>
      <w:r w:rsidRPr="00A91FF9">
        <w:rPr>
          <w:rFonts w:ascii="Times New Roman" w:eastAsia="Times New Roman" w:hAnsi="Times New Roman" w:cs="Times New Roman"/>
          <w:color w:val="000000"/>
          <w:sz w:val="24"/>
          <w:szCs w:val="24"/>
          <w:lang w:eastAsia="ru-RU"/>
        </w:rPr>
        <w:t>коворкинга</w:t>
      </w:r>
      <w:proofErr w:type="spellEnd"/>
      <w:r w:rsidRPr="00A91FF9">
        <w:rPr>
          <w:rFonts w:ascii="Times New Roman" w:eastAsia="Times New Roman" w:hAnsi="Times New Roman" w:cs="Times New Roman"/>
          <w:color w:val="000000"/>
          <w:sz w:val="24"/>
          <w:szCs w:val="24"/>
          <w:lang w:eastAsia="ru-RU"/>
        </w:rPr>
        <w:t xml:space="preserve"> (свободной совместной деятельности) обучающихся, педагогических и административных работников;</w:t>
      </w:r>
    </w:p>
    <w:p w:rsidR="004F066C" w:rsidRPr="00A91FF9" w:rsidRDefault="004F066C" w:rsidP="004F066C">
      <w:pPr>
        <w:numPr>
          <w:ilvl w:val="0"/>
          <w:numId w:val="2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зоны уединения и психологической разгрузки;</w:t>
      </w:r>
    </w:p>
    <w:p w:rsidR="004F066C" w:rsidRPr="00A91FF9" w:rsidRDefault="004F066C" w:rsidP="004F066C">
      <w:pPr>
        <w:numPr>
          <w:ilvl w:val="0"/>
          <w:numId w:val="2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 xml:space="preserve">зоны индивидуальной работы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 xml:space="preserve"> (информационный поиск, формирование </w:t>
      </w:r>
      <w:proofErr w:type="spellStart"/>
      <w:r w:rsidRPr="00A91FF9">
        <w:rPr>
          <w:rFonts w:ascii="Times New Roman" w:eastAsia="Times New Roman" w:hAnsi="Times New Roman" w:cs="Times New Roman"/>
          <w:color w:val="000000"/>
          <w:sz w:val="24"/>
          <w:szCs w:val="24"/>
          <w:lang w:eastAsia="ru-RU"/>
        </w:rPr>
        <w:t>контента</w:t>
      </w:r>
      <w:proofErr w:type="spellEnd"/>
      <w:r w:rsidRPr="00A91FF9">
        <w:rPr>
          <w:rFonts w:ascii="Times New Roman" w:eastAsia="Times New Roman" w:hAnsi="Times New Roman" w:cs="Times New Roman"/>
          <w:color w:val="000000"/>
          <w:sz w:val="24"/>
          <w:szCs w:val="24"/>
          <w:lang w:eastAsia="ru-RU"/>
        </w:rPr>
        <w:t>, подготовка к занятиям и пр.);</w:t>
      </w:r>
    </w:p>
    <w:p w:rsidR="004F066C" w:rsidRPr="00A91FF9" w:rsidRDefault="004F066C" w:rsidP="004F066C">
      <w:pPr>
        <w:numPr>
          <w:ilvl w:val="0"/>
          <w:numId w:val="245"/>
        </w:numPr>
        <w:shd w:val="clear" w:color="auto" w:fill="FFFFFF"/>
        <w:spacing w:after="0" w:line="324" w:lineRule="atLeast"/>
        <w:ind w:left="0"/>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беспроводной безопасный доступ к сети Интернет;</w:t>
      </w:r>
      <w:proofErr w:type="gramEnd"/>
    </w:p>
    <w:p w:rsidR="004F066C" w:rsidRPr="00A91FF9" w:rsidRDefault="004F066C" w:rsidP="004F066C">
      <w:pPr>
        <w:numPr>
          <w:ilvl w:val="0"/>
          <w:numId w:val="245"/>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использование личных электронных устройств с учетом политики информационной безопасности.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Оформление помещений образовательной организации должно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w:t>
      </w:r>
      <w:proofErr w:type="gramStart"/>
      <w:r w:rsidRPr="00A91FF9">
        <w:rPr>
          <w:rFonts w:ascii="Times New Roman" w:eastAsia="Times New Roman" w:hAnsi="Times New Roman" w:cs="Times New Roman"/>
          <w:color w:val="000000"/>
          <w:sz w:val="24"/>
          <w:szCs w:val="24"/>
          <w:lang w:eastAsia="ru-RU"/>
        </w:rPr>
        <w:t>замыслов</w:t>
      </w:r>
      <w:proofErr w:type="gramEnd"/>
      <w:r w:rsidRPr="00A91FF9">
        <w:rPr>
          <w:rFonts w:ascii="Times New Roman" w:eastAsia="Times New Roman" w:hAnsi="Times New Roman" w:cs="Times New Roman"/>
          <w:color w:val="000000"/>
          <w:sz w:val="24"/>
          <w:szCs w:val="24"/>
          <w:lang w:eastAsia="ru-RU"/>
        </w:rPr>
        <w:t xml:space="preserve"> обучающихся и 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w:t>
      </w:r>
      <w:proofErr w:type="spellStart"/>
      <w:r w:rsidRPr="00A91FF9">
        <w:rPr>
          <w:rFonts w:ascii="Times New Roman" w:eastAsia="Times New Roman" w:hAnsi="Times New Roman" w:cs="Times New Roman"/>
          <w:color w:val="000000"/>
          <w:sz w:val="24"/>
          <w:szCs w:val="24"/>
          <w:lang w:eastAsia="ru-RU"/>
        </w:rPr>
        <w:t>контента</w:t>
      </w:r>
      <w:proofErr w:type="spellEnd"/>
      <w:r w:rsidRPr="00A91FF9">
        <w:rPr>
          <w:rFonts w:ascii="Times New Roman" w:eastAsia="Times New Roman" w:hAnsi="Times New Roman" w:cs="Times New Roman"/>
          <w:color w:val="000000"/>
          <w:sz w:val="24"/>
          <w:szCs w:val="24"/>
          <w:lang w:eastAsia="ru-RU"/>
        </w:rPr>
        <w:t>,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w:t>
      </w:r>
      <w:proofErr w:type="spellStart"/>
      <w:r w:rsidRPr="00A91FF9">
        <w:rPr>
          <w:rFonts w:ascii="Times New Roman" w:eastAsia="Times New Roman" w:hAnsi="Times New Roman" w:cs="Times New Roman"/>
          <w:color w:val="000000"/>
          <w:sz w:val="24"/>
          <w:szCs w:val="24"/>
          <w:lang w:eastAsia="ru-RU"/>
        </w:rPr>
        <w:t>мультифункциональные</w:t>
      </w:r>
      <w:proofErr w:type="spellEnd"/>
      <w:r w:rsidRPr="00A91FF9">
        <w:rPr>
          <w:rFonts w:ascii="Times New Roman" w:eastAsia="Times New Roman" w:hAnsi="Times New Roman" w:cs="Times New Roman"/>
          <w:color w:val="000000"/>
          <w:sz w:val="24"/>
          <w:szCs w:val="24"/>
          <w:lang w:eastAsia="ru-RU"/>
        </w:rPr>
        <w:t xml:space="preserve">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w:t>
      </w:r>
      <w:proofErr w:type="spellStart"/>
      <w:r w:rsidRPr="00A91FF9">
        <w:rPr>
          <w:rFonts w:ascii="Times New Roman" w:eastAsia="Times New Roman" w:hAnsi="Times New Roman" w:cs="Times New Roman"/>
          <w:color w:val="000000"/>
          <w:sz w:val="24"/>
          <w:szCs w:val="24"/>
          <w:lang w:eastAsia="ru-RU"/>
        </w:rPr>
        <w:t>социокультурного</w:t>
      </w:r>
      <w:proofErr w:type="spellEnd"/>
      <w:r w:rsidRPr="00A91FF9">
        <w:rPr>
          <w:rFonts w:ascii="Times New Roman" w:eastAsia="Times New Roman" w:hAnsi="Times New Roman" w:cs="Times New Roman"/>
          <w:color w:val="000000"/>
          <w:sz w:val="24"/>
          <w:szCs w:val="24"/>
          <w:lang w:eastAsia="ru-RU"/>
        </w:rPr>
        <w:t xml:space="preserve"> центра.</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III.3.5. Информационно-методические условия реализации основной образовательной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4F066C" w:rsidRPr="00A91FF9" w:rsidRDefault="004F066C" w:rsidP="004F066C">
      <w:pPr>
        <w:numPr>
          <w:ilvl w:val="0"/>
          <w:numId w:val="2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комплекс информационных образовательных ресурсов, в том числе цифровые образовательные ресурсы;</w:t>
      </w:r>
    </w:p>
    <w:p w:rsidR="004F066C" w:rsidRPr="00A91FF9" w:rsidRDefault="004F066C" w:rsidP="004F066C">
      <w:pPr>
        <w:numPr>
          <w:ilvl w:val="0"/>
          <w:numId w:val="2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совокупность технологических средств ИКТ: компьютеры, иное информационное оборудование, коммуникационные каналы;</w:t>
      </w:r>
    </w:p>
    <w:p w:rsidR="004F066C" w:rsidRPr="00A91FF9" w:rsidRDefault="004F066C" w:rsidP="004F066C">
      <w:pPr>
        <w:numPr>
          <w:ilvl w:val="0"/>
          <w:numId w:val="246"/>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систему современных педагогических технологий, обеспечивающих обучение в современной информационно-образовательной среде.</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Основными структурными элементами ИОС являются:</w:t>
      </w:r>
    </w:p>
    <w:p w:rsidR="004F066C" w:rsidRPr="00A91FF9" w:rsidRDefault="004F066C" w:rsidP="004F066C">
      <w:pPr>
        <w:numPr>
          <w:ilvl w:val="0"/>
          <w:numId w:val="2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информационно-образовательные ресурсы в виде печатной продукции;</w:t>
      </w:r>
    </w:p>
    <w:p w:rsidR="004F066C" w:rsidRPr="00A91FF9" w:rsidRDefault="004F066C" w:rsidP="004F066C">
      <w:pPr>
        <w:numPr>
          <w:ilvl w:val="0"/>
          <w:numId w:val="2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информационно-образовательные ресурсы на сменных оптических носителях;</w:t>
      </w:r>
    </w:p>
    <w:p w:rsidR="004F066C" w:rsidRPr="00A91FF9" w:rsidRDefault="004F066C" w:rsidP="004F066C">
      <w:pPr>
        <w:numPr>
          <w:ilvl w:val="0"/>
          <w:numId w:val="2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информационно-образовательные ресурсы сети Интернет;</w:t>
      </w:r>
    </w:p>
    <w:p w:rsidR="004F066C" w:rsidRPr="00A91FF9" w:rsidRDefault="004F066C" w:rsidP="004F066C">
      <w:pPr>
        <w:numPr>
          <w:ilvl w:val="0"/>
          <w:numId w:val="2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вычислительная и информационно-телекоммуникационная инфраструктура;</w:t>
      </w:r>
    </w:p>
    <w:p w:rsidR="004F066C" w:rsidRPr="00A91FF9" w:rsidRDefault="004F066C" w:rsidP="004F066C">
      <w:pPr>
        <w:numPr>
          <w:ilvl w:val="0"/>
          <w:numId w:val="247"/>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информационно-методическую поддержку образовательной деятельности;</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планирование образовательной деятельности и ее ресурсного обеспечения;</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проектирование и организацию индивидуальной и групповой деятельности;</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мониторинг и фиксацию хода и результатов образовательной деятельности;</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мониторинг здоровья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современные процедуры создания, поиска, сбора, анализа, обработки, хранения и представления информации;</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дистанционное взаимодействие всех участников образовательных отношений (обучающихся, их родителей </w:t>
      </w:r>
      <w:hyperlink r:id="rId112" w:history="1">
        <w:r w:rsidRPr="00A91FF9">
          <w:rPr>
            <w:rFonts w:ascii="Times New Roman" w:eastAsia="Times New Roman" w:hAnsi="Times New Roman" w:cs="Times New Roman"/>
            <w:color w:val="0066FF"/>
            <w:sz w:val="24"/>
            <w:szCs w:val="24"/>
            <w:u w:val="single"/>
            <w:lang w:eastAsia="ru-RU"/>
          </w:rPr>
          <w:t>(законных представителей)</w:t>
        </w:r>
      </w:hyperlink>
      <w:r w:rsidRPr="00A91FF9">
        <w:rPr>
          <w:rFonts w:ascii="Times New Roman" w:eastAsia="Times New Roman" w:hAnsi="Times New Roman" w:cs="Times New Roman"/>
          <w:color w:val="000000"/>
          <w:sz w:val="24"/>
          <w:szCs w:val="24"/>
          <w:lang w:eastAsia="ru-RU"/>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4F066C" w:rsidRPr="00A91FF9" w:rsidRDefault="004F066C" w:rsidP="004F066C">
      <w:pPr>
        <w:numPr>
          <w:ilvl w:val="0"/>
          <w:numId w:val="248"/>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Учебно-методическое и информационное обеспечение реализации основной образовательной программы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w:t>
      </w:r>
      <w:proofErr w:type="gramStart"/>
      <w:r w:rsidRPr="00A91FF9">
        <w:rPr>
          <w:rFonts w:ascii="Times New Roman" w:eastAsia="Times New Roman" w:hAnsi="Times New Roman" w:cs="Times New Roman"/>
          <w:color w:val="000000"/>
          <w:sz w:val="24"/>
          <w:szCs w:val="24"/>
          <w:lang w:eastAsia="ru-RU"/>
        </w:rPr>
        <w:t>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w:t>
      </w:r>
      <w:r w:rsidRPr="00A91FF9">
        <w:rPr>
          <w:rFonts w:ascii="Times New Roman" w:eastAsia="Times New Roman" w:hAnsi="Times New Roman" w:cs="Times New Roman"/>
          <w:color w:val="000000"/>
          <w:sz w:val="24"/>
          <w:szCs w:val="24"/>
          <w:lang w:eastAsia="ru-RU"/>
        </w:rPr>
        <w:lastRenderedPageBreak/>
        <w:t>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4F066C" w:rsidRPr="00A91FF9" w:rsidRDefault="004F066C" w:rsidP="004F066C">
      <w:pPr>
        <w:shd w:val="clear" w:color="auto" w:fill="FFFFFF"/>
        <w:spacing w:after="0" w:line="312" w:lineRule="atLeast"/>
        <w:outlineLvl w:val="2"/>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III.3.6. Обоснование необходимых изменений в имеющихся условиях в соответствии с основной образовательной программой среднего общего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4F066C" w:rsidRPr="00A91FF9" w:rsidRDefault="004F066C" w:rsidP="004F066C">
      <w:pPr>
        <w:numPr>
          <w:ilvl w:val="0"/>
          <w:numId w:val="2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4F066C" w:rsidRPr="00A91FF9" w:rsidRDefault="004F066C" w:rsidP="004F066C">
      <w:pPr>
        <w:numPr>
          <w:ilvl w:val="0"/>
          <w:numId w:val="2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4F066C" w:rsidRPr="00A91FF9" w:rsidRDefault="004F066C" w:rsidP="004F066C">
      <w:pPr>
        <w:numPr>
          <w:ilvl w:val="0"/>
          <w:numId w:val="2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4F066C" w:rsidRPr="00A91FF9" w:rsidRDefault="004F066C" w:rsidP="004F066C">
      <w:pPr>
        <w:numPr>
          <w:ilvl w:val="0"/>
          <w:numId w:val="2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4F066C" w:rsidRPr="00A91FF9" w:rsidRDefault="004F066C" w:rsidP="004F066C">
      <w:pPr>
        <w:numPr>
          <w:ilvl w:val="0"/>
          <w:numId w:val="2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разработку сетевого графика (дорожной карты) создания необходимой системы условий;</w:t>
      </w:r>
    </w:p>
    <w:p w:rsidR="004F066C" w:rsidRPr="00A91FF9" w:rsidRDefault="004F066C" w:rsidP="004F066C">
      <w:pPr>
        <w:numPr>
          <w:ilvl w:val="0"/>
          <w:numId w:val="249"/>
        </w:numPr>
        <w:shd w:val="clear" w:color="auto" w:fill="FFFFFF"/>
        <w:spacing w:after="0" w:line="324" w:lineRule="atLeast"/>
        <w:ind w:left="0"/>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III.4. Механизмы достижения целевых ориентиров в системе условий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w:t>
      </w:r>
      <w:r w:rsidRPr="00A91FF9">
        <w:rPr>
          <w:rFonts w:ascii="Times New Roman" w:eastAsia="Times New Roman" w:hAnsi="Times New Roman" w:cs="Times New Roman"/>
          <w:color w:val="000000"/>
          <w:sz w:val="24"/>
          <w:szCs w:val="24"/>
          <w:lang w:eastAsia="ru-RU"/>
        </w:rPr>
        <w:lastRenderedPageBreak/>
        <w:t>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III.5. Разработка сетевого графика (дорожной карты) по формированию необходимой системы условий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Сроки</w:t>
      </w:r>
    </w:p>
    <w:p w:rsidR="004F066C" w:rsidRPr="00A91FF9" w:rsidRDefault="004F066C" w:rsidP="004F066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b/>
          <w:bCs/>
          <w:color w:val="000000"/>
          <w:sz w:val="24"/>
          <w:szCs w:val="24"/>
          <w:lang w:eastAsia="ru-RU"/>
        </w:rPr>
        <w:t>реализации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proofErr w:type="gramStart"/>
      <w:r w:rsidRPr="00A91FF9">
        <w:rPr>
          <w:rFonts w:ascii="Times New Roman" w:eastAsia="Times New Roman" w:hAnsi="Times New Roman" w:cs="Times New Roman"/>
          <w:color w:val="000000"/>
          <w:sz w:val="24"/>
          <w:szCs w:val="24"/>
          <w:lang w:eastAsia="ru-RU"/>
        </w:rPr>
        <w:t>I</w:t>
      </w:r>
      <w:proofErr w:type="gramEnd"/>
      <w:r w:rsidRPr="00A91FF9">
        <w:rPr>
          <w:rFonts w:ascii="Times New Roman" w:eastAsia="Times New Roman" w:hAnsi="Times New Roman" w:cs="Times New Roman"/>
          <w:color w:val="000000"/>
          <w:sz w:val="24"/>
          <w:szCs w:val="24"/>
          <w:lang w:eastAsia="ru-RU"/>
        </w:rPr>
        <w:t>Нормативное</w:t>
      </w:r>
      <w:proofErr w:type="spellEnd"/>
      <w:r w:rsidRPr="00A91FF9">
        <w:rPr>
          <w:rFonts w:ascii="Times New Roman" w:eastAsia="Times New Roman" w:hAnsi="Times New Roman" w:cs="Times New Roman"/>
          <w:color w:val="000000"/>
          <w:sz w:val="24"/>
          <w:szCs w:val="24"/>
          <w:lang w:eastAsia="ru-RU"/>
        </w:rPr>
        <w:t xml:space="preserve"> обеспечение введения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2. Разработка и утверждение плана-графика введения ФГОС СОО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Разработка на основе примерной основной образовательной </w:t>
      </w:r>
      <w:proofErr w:type="gramStart"/>
      <w:r w:rsidRPr="00A91FF9">
        <w:rPr>
          <w:rFonts w:ascii="Times New Roman" w:eastAsia="Times New Roman" w:hAnsi="Times New Roman" w:cs="Times New Roman"/>
          <w:color w:val="000000"/>
          <w:sz w:val="24"/>
          <w:szCs w:val="24"/>
          <w:lang w:eastAsia="ru-RU"/>
        </w:rPr>
        <w:t>программы среднего общего образования основной образовательной программы среднего общего образования образовательной организации</w:t>
      </w:r>
      <w:proofErr w:type="gram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4.</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Утверждение основной образовательной программы образовательной организации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5.</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A91FF9">
        <w:rPr>
          <w:rFonts w:ascii="Times New Roman" w:eastAsia="Times New Roman" w:hAnsi="Times New Roman" w:cs="Times New Roman"/>
          <w:color w:val="000000"/>
          <w:sz w:val="24"/>
          <w:szCs w:val="24"/>
          <w:lang w:eastAsia="ru-RU"/>
        </w:rPr>
        <w:softHyphen/>
        <w:t>квалификационными характеристиками и профессиональным стандартом педагога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6.</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7.</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8.</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Доработка:</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9.</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–др.);</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образовательных программ (индивидуальных и</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–учебного плана;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–рабочих программ учебных предметов, курсов, дисциплин, модулей;</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–годового календарного учебного графика;</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положений о внеурочной деятельности обучающихся;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положения об организации текущей и итоговой оценки достижения </w:t>
      </w:r>
      <w:proofErr w:type="gramStart"/>
      <w:r w:rsidRPr="00A91FF9">
        <w:rPr>
          <w:rFonts w:ascii="Times New Roman" w:eastAsia="Times New Roman" w:hAnsi="Times New Roman" w:cs="Times New Roman"/>
          <w:color w:val="000000"/>
          <w:sz w:val="24"/>
          <w:szCs w:val="24"/>
          <w:lang w:eastAsia="ru-RU"/>
        </w:rPr>
        <w:t>обучающимися</w:t>
      </w:r>
      <w:proofErr w:type="gramEnd"/>
      <w:r w:rsidRPr="00A91FF9">
        <w:rPr>
          <w:rFonts w:ascii="Times New Roman" w:eastAsia="Times New Roman" w:hAnsi="Times New Roman" w:cs="Times New Roman"/>
          <w:color w:val="000000"/>
          <w:sz w:val="24"/>
          <w:szCs w:val="24"/>
          <w:lang w:eastAsia="ru-RU"/>
        </w:rPr>
        <w:t xml:space="preserve"> планируемых результатов освоения основной образовательной программы;</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 положения об организации домашней работы </w:t>
      </w:r>
      <w:proofErr w:type="gramStart"/>
      <w:r w:rsidRPr="00A91FF9">
        <w:rPr>
          <w:rFonts w:ascii="Times New Roman" w:eastAsia="Times New Roman" w:hAnsi="Times New Roman" w:cs="Times New Roman"/>
          <w:color w:val="000000"/>
          <w:sz w:val="24"/>
          <w:szCs w:val="24"/>
          <w:lang w:eastAsia="ru-RU"/>
        </w:rPr>
        <w:t>обучающихся</w:t>
      </w:r>
      <w:proofErr w:type="gramEnd"/>
      <w:r w:rsidRPr="00A91FF9">
        <w:rPr>
          <w:rFonts w:ascii="Times New Roman" w:eastAsia="Times New Roman" w:hAnsi="Times New Roman" w:cs="Times New Roman"/>
          <w:color w:val="000000"/>
          <w:sz w:val="24"/>
          <w:szCs w:val="24"/>
          <w:lang w:eastAsia="ru-RU"/>
        </w:rPr>
        <w:t>;</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положения о формах получения образования.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II. Финансовое обеспечение введения ФГОС среднего общего образования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Определение объема расходов, необходимых для реализации ООП и достижения планируемых результатов</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Заключение дополнительных соглашений к трудовому договору с педагогическими работниками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Организационное обеспечение введения ФГОС среднего общего образования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III.</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координации взаимодействия участников образовательных отношений по организации введения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4.</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Кадровое обеспечение введения ФГОС среднего общего образования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IV.</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1.Анализ кадрового обеспечения введения и реализации ФГОС СОО</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Создание (корректировка) </w:t>
      </w:r>
      <w:proofErr w:type="spellStart"/>
      <w:r w:rsidRPr="00A91FF9">
        <w:rPr>
          <w:rFonts w:ascii="Times New Roman" w:eastAsia="Times New Roman" w:hAnsi="Times New Roman" w:cs="Times New Roman"/>
          <w:color w:val="000000"/>
          <w:sz w:val="24"/>
          <w:szCs w:val="24"/>
          <w:lang w:eastAsia="ru-RU"/>
        </w:rPr>
        <w:t>плана</w:t>
      </w:r>
      <w:r w:rsidRPr="00A91FF9">
        <w:rPr>
          <w:rFonts w:ascii="Times New Roman" w:eastAsia="Times New Roman" w:hAnsi="Times New Roman" w:cs="Times New Roman"/>
          <w:color w:val="000000"/>
          <w:sz w:val="24"/>
          <w:szCs w:val="24"/>
          <w:lang w:eastAsia="ru-RU"/>
        </w:rPr>
        <w:softHyphen/>
        <w:t>графика</w:t>
      </w:r>
      <w:proofErr w:type="spellEnd"/>
      <w:r w:rsidRPr="00A91FF9">
        <w:rPr>
          <w:rFonts w:ascii="Times New Roman" w:eastAsia="Times New Roman" w:hAnsi="Times New Roman" w:cs="Times New Roman"/>
          <w:color w:val="000000"/>
          <w:sz w:val="24"/>
          <w:szCs w:val="24"/>
          <w:lang w:eastAsia="ru-RU"/>
        </w:rPr>
        <w:t xml:space="preserve"> повышения квалификации педагогических и руководящих работников образовательной организации в связи с введением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Корректировка плана научно-методических семинаров (</w:t>
      </w:r>
      <w:proofErr w:type="spellStart"/>
      <w:r w:rsidRPr="00A91FF9">
        <w:rPr>
          <w:rFonts w:ascii="Times New Roman" w:eastAsia="Times New Roman" w:hAnsi="Times New Roman" w:cs="Times New Roman"/>
          <w:color w:val="000000"/>
          <w:sz w:val="24"/>
          <w:szCs w:val="24"/>
          <w:lang w:eastAsia="ru-RU"/>
        </w:rPr>
        <w:t>внутришкольного</w:t>
      </w:r>
      <w:proofErr w:type="spellEnd"/>
      <w:r w:rsidRPr="00A91FF9">
        <w:rPr>
          <w:rFonts w:ascii="Times New Roman" w:eastAsia="Times New Roman" w:hAnsi="Times New Roman" w:cs="Times New Roman"/>
          <w:color w:val="000000"/>
          <w:sz w:val="24"/>
          <w:szCs w:val="24"/>
          <w:lang w:eastAsia="ru-RU"/>
        </w:rPr>
        <w:t xml:space="preserve"> повышения квалификации) с ориентацией на проблемы введения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Информационное обеспечение введения ФГОС среднего общего образования</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V.</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Размещение на сайте образовательной организации информационных материалов о реализации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Широкое информирование родительской общественности о введении ФГОС СОО и порядке перехода на них</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4.</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lastRenderedPageBreak/>
        <w:t>Материально-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VI.</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техническое обеспечение введения ФГОС среднего общего образования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Анализ материально-</w:t>
      </w:r>
      <w:r w:rsidRPr="00A91FF9">
        <w:rPr>
          <w:rFonts w:ascii="Times New Roman" w:eastAsia="Times New Roman" w:hAnsi="Times New Roman" w:cs="Times New Roman"/>
          <w:color w:val="000000"/>
          <w:sz w:val="24"/>
          <w:szCs w:val="24"/>
          <w:lang w:eastAsia="ru-RU"/>
        </w:rPr>
        <w:softHyphen/>
        <w:t>технического обеспечения реализации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1.</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соответствия материально-технической базы образовательной организации требованиям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2.</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 xml:space="preserve">Обеспечение соответствия санитарно-гигиенических условий требованиям ФГОС и </w:t>
      </w:r>
      <w:proofErr w:type="spellStart"/>
      <w:r w:rsidRPr="00A91FF9">
        <w:rPr>
          <w:rFonts w:ascii="Times New Roman" w:eastAsia="Times New Roman" w:hAnsi="Times New Roman" w:cs="Times New Roman"/>
          <w:color w:val="000000"/>
          <w:sz w:val="24"/>
          <w:szCs w:val="24"/>
          <w:lang w:eastAsia="ru-RU"/>
        </w:rPr>
        <w:t>СанПиН</w:t>
      </w:r>
      <w:proofErr w:type="spellEnd"/>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3.</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4.</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соответствия информационно-образовательной среды требованиям ФГОС СОО</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5.</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6.</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7.</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r w:rsidRPr="00A91FF9">
        <w:rPr>
          <w:rFonts w:ascii="Times New Roman" w:eastAsia="Times New Roman" w:hAnsi="Times New Roman" w:cs="Times New Roman"/>
          <w:color w:val="000000"/>
          <w:sz w:val="24"/>
          <w:szCs w:val="24"/>
          <w:lang w:eastAsia="ru-RU"/>
        </w:rPr>
        <w:t> </w:t>
      </w:r>
      <w:r w:rsidRPr="00A91FF9">
        <w:rPr>
          <w:rFonts w:ascii="Times New Roman" w:eastAsia="Times New Roman" w:hAnsi="Times New Roman" w:cs="Times New Roman"/>
          <w:color w:val="000000"/>
          <w:sz w:val="24"/>
          <w:szCs w:val="24"/>
          <w:lang w:eastAsia="ru-RU"/>
        </w:rPr>
        <w:t>8.</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400" w:lineRule="atLeast"/>
        <w:outlineLvl w:val="1"/>
        <w:rPr>
          <w:rFonts w:ascii="Times New Roman" w:eastAsia="Times New Roman" w:hAnsi="Times New Roman" w:cs="Times New Roman"/>
          <w:b/>
          <w:bCs/>
          <w:color w:val="000000"/>
          <w:sz w:val="24"/>
          <w:szCs w:val="24"/>
          <w:lang w:eastAsia="ru-RU"/>
        </w:rPr>
      </w:pPr>
      <w:r w:rsidRPr="00A91FF9">
        <w:rPr>
          <w:rFonts w:ascii="Times New Roman" w:eastAsia="Times New Roman" w:hAnsi="Times New Roman" w:cs="Times New Roman"/>
          <w:b/>
          <w:bCs/>
          <w:color w:val="000000"/>
          <w:sz w:val="24"/>
          <w:szCs w:val="24"/>
          <w:lang w:eastAsia="ru-RU"/>
        </w:rPr>
        <w:t>III. 6. </w:t>
      </w:r>
      <w:proofErr w:type="gramStart"/>
      <w:r w:rsidRPr="00A91FF9">
        <w:rPr>
          <w:rFonts w:ascii="Times New Roman" w:eastAsia="Times New Roman" w:hAnsi="Times New Roman" w:cs="Times New Roman"/>
          <w:b/>
          <w:bCs/>
          <w:color w:val="000000"/>
          <w:sz w:val="24"/>
          <w:szCs w:val="24"/>
          <w:lang w:eastAsia="ru-RU"/>
        </w:rPr>
        <w:t>Контроль за</w:t>
      </w:r>
      <w:proofErr w:type="gramEnd"/>
      <w:r w:rsidRPr="00A91FF9">
        <w:rPr>
          <w:rFonts w:ascii="Times New Roman" w:eastAsia="Times New Roman" w:hAnsi="Times New Roman" w:cs="Times New Roman"/>
          <w:b/>
          <w:bCs/>
          <w:color w:val="000000"/>
          <w:sz w:val="24"/>
          <w:szCs w:val="24"/>
          <w:lang w:eastAsia="ru-RU"/>
        </w:rPr>
        <w:t xml:space="preserve"> состоянием системы условий</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roofErr w:type="gramStart"/>
      <w:r w:rsidRPr="00A91FF9">
        <w:rPr>
          <w:rFonts w:ascii="Times New Roman" w:eastAsia="Times New Roman" w:hAnsi="Times New Roman" w:cs="Times New Roman"/>
          <w:color w:val="000000"/>
          <w:sz w:val="24"/>
          <w:szCs w:val="24"/>
          <w:lang w:eastAsia="ru-RU"/>
        </w:rPr>
        <w:t>Контроль за</w:t>
      </w:r>
      <w:proofErr w:type="gramEnd"/>
      <w:r w:rsidRPr="00A91FF9">
        <w:rPr>
          <w:rFonts w:ascii="Times New Roman" w:eastAsia="Times New Roman" w:hAnsi="Times New Roman" w:cs="Times New Roman"/>
          <w:color w:val="000000"/>
          <w:sz w:val="24"/>
          <w:szCs w:val="24"/>
          <w:lang w:eastAsia="ru-RU"/>
        </w:rPr>
        <w:t xml:space="preserve"> состоянием системы условий реализации ООП СОО проводится путем мониторинга с целью эффективного управления процессом ее реализации. </w:t>
      </w:r>
      <w:proofErr w:type="gramStart"/>
      <w:r w:rsidRPr="00A91FF9">
        <w:rPr>
          <w:rFonts w:ascii="Times New Roman" w:eastAsia="Times New Roman" w:hAnsi="Times New Roman" w:cs="Times New Roman"/>
          <w:color w:val="000000"/>
          <w:sz w:val="24"/>
          <w:szCs w:val="24"/>
          <w:lang w:eastAsia="ru-RU"/>
        </w:rPr>
        <w:t>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w:t>
      </w:r>
      <w:proofErr w:type="gramEnd"/>
      <w:r w:rsidRPr="00A91FF9">
        <w:rPr>
          <w:rFonts w:ascii="Times New Roman" w:eastAsia="Times New Roman" w:hAnsi="Times New Roman" w:cs="Times New Roman"/>
          <w:color w:val="000000"/>
          <w:sz w:val="24"/>
          <w:szCs w:val="24"/>
          <w:lang w:eastAsia="ru-RU"/>
        </w:rPr>
        <w:t xml:space="preserve">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3" w:history="1">
        <w:proofErr w:type="gramStart"/>
        <w:r w:rsidRPr="00A91FF9">
          <w:rPr>
            <w:rFonts w:ascii="Times New Roman" w:eastAsia="Times New Roman" w:hAnsi="Times New Roman" w:cs="Times New Roman"/>
            <w:color w:val="0066FF"/>
            <w:sz w:val="24"/>
            <w:szCs w:val="24"/>
            <w:u w:val="single"/>
            <w:lang w:eastAsia="ru-RU"/>
          </w:rPr>
          <w:t>1</w:t>
        </w:r>
      </w:hyperlink>
      <w:r w:rsidRPr="00A91FF9">
        <w:rPr>
          <w:rFonts w:ascii="Times New Roman" w:eastAsia="Times New Roman" w:hAnsi="Times New Roman" w:cs="Times New Roman"/>
          <w:color w:val="000000"/>
          <w:sz w:val="24"/>
          <w:szCs w:val="24"/>
          <w:lang w:eastAsia="ru-RU"/>
        </w:rPr>
        <w:t>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 4, ст. 445).</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4" w:history="1">
        <w:r w:rsidRPr="00A91FF9">
          <w:rPr>
            <w:rFonts w:ascii="Times New Roman" w:eastAsia="Times New Roman" w:hAnsi="Times New Roman" w:cs="Times New Roman"/>
            <w:color w:val="0066FF"/>
            <w:sz w:val="24"/>
            <w:szCs w:val="24"/>
            <w:u w:val="single"/>
            <w:lang w:eastAsia="ru-RU"/>
          </w:rPr>
          <w:t>2</w:t>
        </w:r>
      </w:hyperlink>
      <w:r w:rsidRPr="00A91FF9">
        <w:rPr>
          <w:rFonts w:ascii="Times New Roman" w:eastAsia="Times New Roman" w:hAnsi="Times New Roman" w:cs="Times New Roman"/>
          <w:color w:val="000000"/>
          <w:sz w:val="24"/>
          <w:szCs w:val="24"/>
          <w:lang w:eastAsia="ru-RU"/>
        </w:rPr>
        <w:t> Конвенция ООН о правах ребенка, принятая 20 ноября 1989 г. (Сборник международных договоров СССР, 1993, выпуск XLVI).</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5" w:history="1">
        <w:r w:rsidRPr="00A91FF9">
          <w:rPr>
            <w:rFonts w:ascii="Times New Roman" w:eastAsia="Times New Roman" w:hAnsi="Times New Roman" w:cs="Times New Roman"/>
            <w:color w:val="0066FF"/>
            <w:sz w:val="24"/>
            <w:szCs w:val="24"/>
            <w:u w:val="single"/>
            <w:lang w:eastAsia="ru-RU"/>
          </w:rPr>
          <w:t>3</w:t>
        </w:r>
        <w:proofErr w:type="gramStart"/>
      </w:hyperlink>
      <w:r w:rsidRPr="00A91FF9">
        <w:rPr>
          <w:rFonts w:ascii="Times New Roman" w:eastAsia="Times New Roman" w:hAnsi="Times New Roman" w:cs="Times New Roman"/>
          <w:color w:val="000000"/>
          <w:sz w:val="24"/>
          <w:szCs w:val="24"/>
          <w:lang w:eastAsia="ru-RU"/>
        </w:rPr>
        <w:t> З</w:t>
      </w:r>
      <w:proofErr w:type="gramEnd"/>
      <w:r w:rsidRPr="00A91FF9">
        <w:rPr>
          <w:rFonts w:ascii="Times New Roman" w:eastAsia="Times New Roman" w:hAnsi="Times New Roman" w:cs="Times New Roman"/>
          <w:color w:val="000000"/>
          <w:sz w:val="24"/>
          <w:szCs w:val="24"/>
          <w:lang w:eastAsia="ru-RU"/>
        </w:rPr>
        <w:t>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6" w:history="1">
        <w:r w:rsidRPr="00A91FF9">
          <w:rPr>
            <w:rFonts w:ascii="Times New Roman" w:eastAsia="Times New Roman" w:hAnsi="Times New Roman" w:cs="Times New Roman"/>
            <w:color w:val="0066FF"/>
            <w:sz w:val="24"/>
            <w:szCs w:val="24"/>
            <w:u w:val="single"/>
            <w:lang w:eastAsia="ru-RU"/>
          </w:rPr>
          <w:t>4</w:t>
        </w:r>
        <w:proofErr w:type="gramStart"/>
      </w:hyperlink>
      <w:r w:rsidRPr="00A91FF9">
        <w:rPr>
          <w:rFonts w:ascii="Times New Roman" w:eastAsia="Times New Roman" w:hAnsi="Times New Roman" w:cs="Times New Roman"/>
          <w:color w:val="000000"/>
          <w:sz w:val="24"/>
          <w:szCs w:val="24"/>
          <w:lang w:eastAsia="ru-RU"/>
        </w:rPr>
        <w:t> З</w:t>
      </w:r>
      <w:proofErr w:type="gramEnd"/>
      <w:r w:rsidRPr="00A91FF9">
        <w:rPr>
          <w:rFonts w:ascii="Times New Roman" w:eastAsia="Times New Roman" w:hAnsi="Times New Roman" w:cs="Times New Roman"/>
          <w:color w:val="000000"/>
          <w:sz w:val="24"/>
          <w:szCs w:val="24"/>
          <w:lang w:eastAsia="ru-RU"/>
        </w:rPr>
        <w:t>десь и далее; знать определение понятия, уметь пояснять его смысл, уметь использовать понятие и его свойства при проведении рассуждений, решении задач.</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7" w:history="1">
        <w:r w:rsidRPr="00A91FF9">
          <w:rPr>
            <w:rFonts w:ascii="Times New Roman" w:eastAsia="Times New Roman" w:hAnsi="Times New Roman" w:cs="Times New Roman"/>
            <w:color w:val="0066FF"/>
            <w:sz w:val="24"/>
            <w:szCs w:val="24"/>
            <w:u w:val="single"/>
            <w:lang w:eastAsia="ru-RU"/>
          </w:rPr>
          <w:t>5</w:t>
        </w:r>
      </w:hyperlink>
      <w:r w:rsidRPr="00A91FF9">
        <w:rPr>
          <w:rFonts w:ascii="Times New Roman" w:eastAsia="Times New Roman" w:hAnsi="Times New Roman" w:cs="Times New Roman"/>
          <w:color w:val="000000"/>
          <w:sz w:val="24"/>
          <w:szCs w:val="24"/>
          <w:lang w:eastAsia="ru-RU"/>
        </w:rPr>
        <w:t> 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 2 статьи 30 </w:t>
      </w:r>
      <w:r w:rsidRPr="00A91FF9">
        <w:rPr>
          <w:rFonts w:ascii="Times New Roman" w:eastAsia="Times New Roman" w:hAnsi="Times New Roman" w:cs="Times New Roman"/>
          <w:color w:val="000000"/>
          <w:sz w:val="24"/>
          <w:szCs w:val="24"/>
          <w:shd w:val="clear" w:color="auto" w:fill="FFFFFF"/>
          <w:lang w:eastAsia="ru-RU"/>
        </w:rPr>
        <w:t>Федерального закона "Об образовании в Российской Федерации" (№ 273-ФЗ).</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8" w:history="1">
        <w:r w:rsidRPr="00A91FF9">
          <w:rPr>
            <w:rFonts w:ascii="Times New Roman" w:eastAsia="Times New Roman" w:hAnsi="Times New Roman" w:cs="Times New Roman"/>
            <w:color w:val="0066FF"/>
            <w:sz w:val="24"/>
            <w:szCs w:val="24"/>
            <w:u w:val="single"/>
            <w:lang w:eastAsia="ru-RU"/>
          </w:rPr>
          <w:t>6</w:t>
        </w:r>
        <w:proofErr w:type="gramStart"/>
      </w:hyperlink>
      <w:r w:rsidRPr="00A91FF9">
        <w:rPr>
          <w:rFonts w:ascii="Times New Roman" w:eastAsia="Times New Roman" w:hAnsi="Times New Roman" w:cs="Times New Roman"/>
          <w:color w:val="000000"/>
          <w:sz w:val="24"/>
          <w:szCs w:val="24"/>
          <w:lang w:eastAsia="ru-RU"/>
        </w:rPr>
        <w:t> О</w:t>
      </w:r>
      <w:proofErr w:type="gramEnd"/>
      <w:r w:rsidRPr="00A91FF9">
        <w:rPr>
          <w:rFonts w:ascii="Times New Roman" w:eastAsia="Times New Roman" w:hAnsi="Times New Roman" w:cs="Times New Roman"/>
          <w:color w:val="000000"/>
          <w:sz w:val="24"/>
          <w:szCs w:val="24"/>
          <w:lang w:eastAsia="ru-RU"/>
        </w:rPr>
        <w:t>существляется в соответствии со статьей 58 Федерального закона «Об образовании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19" w:history="1">
        <w:r w:rsidRPr="00A91FF9">
          <w:rPr>
            <w:rFonts w:ascii="Times New Roman" w:eastAsia="Times New Roman" w:hAnsi="Times New Roman" w:cs="Times New Roman"/>
            <w:color w:val="0066FF"/>
            <w:sz w:val="24"/>
            <w:szCs w:val="24"/>
            <w:u w:val="single"/>
            <w:lang w:eastAsia="ru-RU"/>
          </w:rPr>
          <w:t>7</w:t>
        </w:r>
        <w:proofErr w:type="gramStart"/>
      </w:hyperlink>
      <w:r w:rsidRPr="00A91FF9">
        <w:rPr>
          <w:rFonts w:ascii="Times New Roman" w:eastAsia="Times New Roman" w:hAnsi="Times New Roman" w:cs="Times New Roman"/>
          <w:color w:val="000000"/>
          <w:sz w:val="24"/>
          <w:szCs w:val="24"/>
          <w:lang w:eastAsia="ru-RU"/>
        </w:rPr>
        <w:t> О</w:t>
      </w:r>
      <w:proofErr w:type="gramEnd"/>
      <w:r w:rsidRPr="00A91FF9">
        <w:rPr>
          <w:rFonts w:ascii="Times New Roman" w:eastAsia="Times New Roman" w:hAnsi="Times New Roman" w:cs="Times New Roman"/>
          <w:color w:val="000000"/>
          <w:sz w:val="24"/>
          <w:szCs w:val="24"/>
          <w:lang w:eastAsia="ru-RU"/>
        </w:rPr>
        <w:t>существляется в соответствии со статьей 59 Федерального закона «Об образовании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0" w:history="1">
        <w:r w:rsidRPr="00A91FF9">
          <w:rPr>
            <w:rFonts w:ascii="Times New Roman" w:eastAsia="Times New Roman" w:hAnsi="Times New Roman" w:cs="Times New Roman"/>
            <w:color w:val="0066FF"/>
            <w:sz w:val="24"/>
            <w:szCs w:val="24"/>
            <w:u w:val="single"/>
            <w:lang w:eastAsia="ru-RU"/>
          </w:rPr>
          <w:t>8</w:t>
        </w:r>
        <w:proofErr w:type="gramStart"/>
      </w:hyperlink>
      <w:r w:rsidRPr="00A91FF9">
        <w:rPr>
          <w:rFonts w:ascii="Times New Roman" w:eastAsia="Times New Roman" w:hAnsi="Times New Roman" w:cs="Times New Roman"/>
          <w:color w:val="000000"/>
          <w:sz w:val="24"/>
          <w:szCs w:val="24"/>
          <w:lang w:eastAsia="ru-RU"/>
        </w:rPr>
        <w:t> О</w:t>
      </w:r>
      <w:proofErr w:type="gramEnd"/>
      <w:r w:rsidRPr="00A91FF9">
        <w:rPr>
          <w:rFonts w:ascii="Times New Roman" w:eastAsia="Times New Roman" w:hAnsi="Times New Roman" w:cs="Times New Roman"/>
          <w:color w:val="000000"/>
          <w:sz w:val="24"/>
          <w:szCs w:val="24"/>
          <w:lang w:eastAsia="ru-RU"/>
        </w:rPr>
        <w:t>существляется в соответствии со статьей 95 Федерального закона «Об образовании в Российской Федерации».</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1" w:history="1">
        <w:r w:rsidRPr="00A91FF9">
          <w:rPr>
            <w:rFonts w:ascii="Times New Roman" w:eastAsia="Times New Roman" w:hAnsi="Times New Roman" w:cs="Times New Roman"/>
            <w:color w:val="0066FF"/>
            <w:sz w:val="24"/>
            <w:szCs w:val="24"/>
            <w:u w:val="single"/>
            <w:lang w:eastAsia="ru-RU"/>
          </w:rPr>
          <w:t>9</w:t>
        </w:r>
        <w:proofErr w:type="gramStart"/>
      </w:hyperlink>
      <w:r w:rsidRPr="00A91FF9">
        <w:rPr>
          <w:rFonts w:ascii="Times New Roman" w:eastAsia="Times New Roman" w:hAnsi="Times New Roman" w:cs="Times New Roman"/>
          <w:color w:val="000000"/>
          <w:sz w:val="24"/>
          <w:szCs w:val="24"/>
          <w:lang w:eastAsia="ru-RU"/>
        </w:rPr>
        <w:t> В</w:t>
      </w:r>
      <w:proofErr w:type="gramEnd"/>
      <w:r w:rsidRPr="00A91FF9">
        <w:rPr>
          <w:rFonts w:ascii="Times New Roman" w:eastAsia="Times New Roman" w:hAnsi="Times New Roman" w:cs="Times New Roman"/>
          <w:color w:val="000000"/>
          <w:sz w:val="24"/>
          <w:szCs w:val="24"/>
          <w:lang w:eastAsia="ru-RU"/>
        </w:rPr>
        <w:t xml:space="preserve"> период введения ФГОС СОО допускается установление критерия освоения учебного материала на уровне 50% от максимального балла за выполнение заданий базового уровня.</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2" w:history="1">
        <w:r w:rsidRPr="00A91FF9">
          <w:rPr>
            <w:rFonts w:ascii="Times New Roman" w:eastAsia="Times New Roman" w:hAnsi="Times New Roman" w:cs="Times New Roman"/>
            <w:color w:val="0066FF"/>
            <w:sz w:val="24"/>
            <w:szCs w:val="24"/>
            <w:u w:val="single"/>
            <w:lang w:eastAsia="ru-RU"/>
          </w:rPr>
          <w:t>10</w:t>
        </w:r>
      </w:hyperlink>
      <w:r w:rsidRPr="00A91FF9">
        <w:rPr>
          <w:rFonts w:ascii="Times New Roman" w:eastAsia="Times New Roman" w:hAnsi="Times New Roman" w:cs="Times New Roman"/>
          <w:color w:val="000000"/>
          <w:sz w:val="24"/>
          <w:szCs w:val="24"/>
          <w:lang w:eastAsia="ru-RU"/>
        </w:rPr>
        <w:t> Предметный результат, отчужденный от личности, согласно ФГОС, не считается образовательным результатом.</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3" w:history="1">
        <w:r w:rsidRPr="00A91FF9">
          <w:rPr>
            <w:rFonts w:ascii="Times New Roman" w:eastAsia="Times New Roman" w:hAnsi="Times New Roman" w:cs="Times New Roman"/>
            <w:color w:val="0066FF"/>
            <w:sz w:val="24"/>
            <w:szCs w:val="24"/>
            <w:u w:val="single"/>
            <w:lang w:eastAsia="ru-RU"/>
          </w:rPr>
          <w:t>11</w:t>
        </w:r>
      </w:hyperlink>
      <w:r w:rsidRPr="00A91FF9">
        <w:rPr>
          <w:rFonts w:ascii="Times New Roman" w:eastAsia="Times New Roman" w:hAnsi="Times New Roman" w:cs="Times New Roman"/>
          <w:color w:val="000000"/>
          <w:sz w:val="24"/>
          <w:szCs w:val="24"/>
          <w:lang w:eastAsia="ru-RU"/>
        </w:rPr>
        <w:t> Данные идеи не являются для школьного литературного образования новыми: их в свое время развивали М. Рыбникова, В. </w:t>
      </w:r>
      <w:proofErr w:type="spellStart"/>
      <w:r w:rsidRPr="00A91FF9">
        <w:rPr>
          <w:rFonts w:ascii="Times New Roman" w:eastAsia="Times New Roman" w:hAnsi="Times New Roman" w:cs="Times New Roman"/>
          <w:color w:val="000000"/>
          <w:sz w:val="24"/>
          <w:szCs w:val="24"/>
          <w:lang w:eastAsia="ru-RU"/>
        </w:rPr>
        <w:t>Маранцман</w:t>
      </w:r>
      <w:proofErr w:type="spellEnd"/>
      <w:r w:rsidRPr="00A91FF9">
        <w:rPr>
          <w:rFonts w:ascii="Times New Roman" w:eastAsia="Times New Roman" w:hAnsi="Times New Roman" w:cs="Times New Roman"/>
          <w:color w:val="000000"/>
          <w:sz w:val="24"/>
          <w:szCs w:val="24"/>
          <w:lang w:eastAsia="ru-RU"/>
        </w:rPr>
        <w:t xml:space="preserve"> и др. ФГОС и данная примерная образовательная программа лишь фиксируют методические идеи предшествующих лет в статусе результата образования.</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4" w:history="1">
        <w:proofErr w:type="gramStart"/>
        <w:r w:rsidRPr="00A91FF9">
          <w:rPr>
            <w:rFonts w:ascii="Times New Roman" w:eastAsia="Times New Roman" w:hAnsi="Times New Roman" w:cs="Times New Roman"/>
            <w:color w:val="0066FF"/>
            <w:sz w:val="24"/>
            <w:szCs w:val="24"/>
            <w:u w:val="single"/>
            <w:lang w:eastAsia="ru-RU"/>
          </w:rPr>
          <w:t>12</w:t>
        </w:r>
      </w:hyperlink>
      <w:r w:rsidRPr="00A91FF9">
        <w:rPr>
          <w:rFonts w:ascii="Times New Roman" w:eastAsia="Times New Roman" w:hAnsi="Times New Roman" w:cs="Times New Roman"/>
          <w:color w:val="000000"/>
          <w:sz w:val="24"/>
          <w:szCs w:val="24"/>
          <w:lang w:eastAsia="ru-RU"/>
        </w:rPr>
        <w:t> 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А. Леонтьев, М. </w:t>
      </w:r>
      <w:proofErr w:type="spellStart"/>
      <w:r w:rsidRPr="00A91FF9">
        <w:rPr>
          <w:rFonts w:ascii="Times New Roman" w:eastAsia="Times New Roman" w:hAnsi="Times New Roman" w:cs="Times New Roman"/>
          <w:color w:val="000000"/>
          <w:sz w:val="24"/>
          <w:szCs w:val="24"/>
          <w:lang w:eastAsia="ru-RU"/>
        </w:rPr>
        <w:t>Гаспаров</w:t>
      </w:r>
      <w:proofErr w:type="spellEnd"/>
      <w:r w:rsidRPr="00A91FF9">
        <w:rPr>
          <w:rFonts w:ascii="Times New Roman" w:eastAsia="Times New Roman" w:hAnsi="Times New Roman" w:cs="Times New Roman"/>
          <w:color w:val="000000"/>
          <w:sz w:val="24"/>
          <w:szCs w:val="24"/>
          <w:lang w:eastAsia="ru-RU"/>
        </w:rPr>
        <w:t xml:space="preserve"> и др. Под медленным чтением понимается пристальное, внимательное чтение на занятии с комментарием, подробным анализом текста под руководством учителя.</w:t>
      </w:r>
      <w:proofErr w:type="gramEnd"/>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5" w:history="1">
        <w:r w:rsidRPr="00A91FF9">
          <w:rPr>
            <w:rFonts w:ascii="Times New Roman" w:eastAsia="Times New Roman" w:hAnsi="Times New Roman" w:cs="Times New Roman"/>
            <w:color w:val="0066FF"/>
            <w:sz w:val="24"/>
            <w:szCs w:val="24"/>
            <w:u w:val="single"/>
            <w:lang w:eastAsia="ru-RU"/>
          </w:rPr>
          <w:t>13</w:t>
        </w:r>
        <w:proofErr w:type="gramStart"/>
      </w:hyperlink>
      <w:r w:rsidRPr="00A91FF9">
        <w:rPr>
          <w:rFonts w:ascii="Times New Roman" w:eastAsia="Times New Roman" w:hAnsi="Times New Roman" w:cs="Times New Roman"/>
          <w:color w:val="000000"/>
          <w:sz w:val="24"/>
          <w:szCs w:val="24"/>
          <w:lang w:eastAsia="ru-RU"/>
        </w:rPr>
        <w:t> П</w:t>
      </w:r>
      <w:proofErr w:type="gramEnd"/>
      <w:r w:rsidRPr="00A91FF9">
        <w:rPr>
          <w:rFonts w:ascii="Times New Roman" w:eastAsia="Times New Roman" w:hAnsi="Times New Roman" w:cs="Times New Roman"/>
          <w:color w:val="000000"/>
          <w:sz w:val="24"/>
          <w:szCs w:val="24"/>
          <w:lang w:eastAsia="ru-RU"/>
        </w:rPr>
        <w:t xml:space="preserve">од </w:t>
      </w:r>
      <w:proofErr w:type="spellStart"/>
      <w:r w:rsidRPr="00A91FF9">
        <w:rPr>
          <w:rFonts w:ascii="Times New Roman" w:eastAsia="Times New Roman" w:hAnsi="Times New Roman" w:cs="Times New Roman"/>
          <w:color w:val="000000"/>
          <w:sz w:val="24"/>
          <w:szCs w:val="24"/>
          <w:lang w:eastAsia="ru-RU"/>
        </w:rPr>
        <w:t>субъектностью</w:t>
      </w:r>
      <w:proofErr w:type="spellEnd"/>
      <w:r w:rsidRPr="00A91FF9">
        <w:rPr>
          <w:rFonts w:ascii="Times New Roman" w:eastAsia="Times New Roman" w:hAnsi="Times New Roman" w:cs="Times New Roman"/>
          <w:color w:val="000000"/>
          <w:sz w:val="24"/>
          <w:szCs w:val="24"/>
          <w:lang w:eastAsia="ru-RU"/>
        </w:rPr>
        <w:t xml:space="preserve">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hyperlink r:id="rId126" w:history="1">
        <w:r w:rsidRPr="00A91FF9">
          <w:rPr>
            <w:rFonts w:ascii="Times New Roman" w:eastAsia="Times New Roman" w:hAnsi="Times New Roman" w:cs="Times New Roman"/>
            <w:color w:val="0066FF"/>
            <w:sz w:val="24"/>
            <w:szCs w:val="24"/>
            <w:u w:val="single"/>
            <w:lang w:eastAsia="ru-RU"/>
          </w:rPr>
          <w:t>14</w:t>
        </w:r>
      </w:hyperlink>
      <w:r w:rsidRPr="00A91FF9">
        <w:rPr>
          <w:rFonts w:ascii="Times New Roman" w:eastAsia="Times New Roman" w:hAnsi="Times New Roman" w:cs="Times New Roman"/>
          <w:color w:val="000000"/>
          <w:sz w:val="24"/>
          <w:szCs w:val="24"/>
          <w:lang w:eastAsia="ru-RU"/>
        </w:rPr>
        <w:t> Федеральный государственный образовательный стандарт среднего общего образования: пункт 18.2.4.</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7" w:history="1">
        <w:r w:rsidRPr="00A91FF9">
          <w:rPr>
            <w:rFonts w:ascii="Times New Roman" w:eastAsia="Times New Roman" w:hAnsi="Times New Roman" w:cs="Times New Roman"/>
            <w:color w:val="0066FF"/>
            <w:sz w:val="24"/>
            <w:szCs w:val="24"/>
            <w:u w:val="single"/>
            <w:lang w:eastAsia="ru-RU"/>
          </w:rPr>
          <w:t>15</w:t>
        </w:r>
        <w:proofErr w:type="gramStart"/>
      </w:hyperlink>
      <w:r w:rsidRPr="00A91FF9">
        <w:rPr>
          <w:rFonts w:ascii="Times New Roman" w:eastAsia="Times New Roman" w:hAnsi="Times New Roman" w:cs="Times New Roman"/>
          <w:color w:val="000000"/>
          <w:sz w:val="24"/>
          <w:szCs w:val="24"/>
          <w:lang w:eastAsia="ru-RU"/>
        </w:rPr>
        <w:t>У</w:t>
      </w:r>
      <w:proofErr w:type="gramEnd"/>
      <w:r w:rsidRPr="00A91FF9">
        <w:rPr>
          <w:rFonts w:ascii="Times New Roman" w:eastAsia="Times New Roman" w:hAnsi="Times New Roman" w:cs="Times New Roman"/>
          <w:color w:val="000000"/>
          <w:sz w:val="24"/>
          <w:szCs w:val="24"/>
          <w:lang w:eastAsia="ru-RU"/>
        </w:rPr>
        <w:t>величивается продолжительность основного государственного экзамена; образовательная организация оборудуется с учетом индивидуальных особенностей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hyperlink r:id="rId128" w:history="1">
        <w:r w:rsidRPr="00A91FF9">
          <w:rPr>
            <w:rFonts w:ascii="Times New Roman" w:eastAsia="Times New Roman" w:hAnsi="Times New Roman" w:cs="Times New Roman"/>
            <w:color w:val="0066FF"/>
            <w:sz w:val="24"/>
            <w:szCs w:val="24"/>
            <w:u w:val="single"/>
            <w:lang w:eastAsia="ru-RU"/>
          </w:rPr>
          <w:t>1</w:t>
        </w:r>
        <w:proofErr w:type="gramStart"/>
      </w:hyperlink>
      <w:r w:rsidRPr="00A91FF9">
        <w:rPr>
          <w:rFonts w:ascii="Times New Roman" w:eastAsia="Times New Roman" w:hAnsi="Times New Roman" w:cs="Times New Roman"/>
          <w:color w:val="000000"/>
          <w:sz w:val="24"/>
          <w:szCs w:val="24"/>
          <w:lang w:eastAsia="ru-RU"/>
        </w:rPr>
        <w:t>В</w:t>
      </w:r>
      <w:proofErr w:type="gramEnd"/>
      <w:r w:rsidRPr="00A91FF9">
        <w:rPr>
          <w:rFonts w:ascii="Times New Roman" w:eastAsia="Times New Roman" w:hAnsi="Times New Roman" w:cs="Times New Roman"/>
          <w:color w:val="000000"/>
          <w:sz w:val="24"/>
          <w:szCs w:val="24"/>
          <w:lang w:eastAsia="ru-RU"/>
        </w:rPr>
        <w:t xml:space="preserve"> предложенном варианте на внеурочную деятельность выделено не более 300 часов.</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hyperlink r:id="rId129" w:history="1">
        <w:r w:rsidRPr="00A91FF9">
          <w:rPr>
            <w:rFonts w:ascii="Times New Roman" w:eastAsia="Times New Roman" w:hAnsi="Times New Roman" w:cs="Times New Roman"/>
            <w:color w:val="0066FF"/>
            <w:sz w:val="24"/>
            <w:szCs w:val="24"/>
            <w:u w:val="single"/>
            <w:lang w:eastAsia="ru-RU"/>
          </w:rPr>
          <w:t>16</w:t>
        </w:r>
      </w:hyperlink>
      <w:r w:rsidRPr="00A91FF9">
        <w:rPr>
          <w:rFonts w:ascii="Times New Roman" w:eastAsia="Times New Roman" w:hAnsi="Times New Roman" w:cs="Times New Roman"/>
          <w:color w:val="000000"/>
          <w:sz w:val="24"/>
          <w:szCs w:val="24"/>
          <w:lang w:eastAsia="ru-RU"/>
        </w:rPr>
        <w:t>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p w:rsidR="004F066C" w:rsidRPr="00A91FF9" w:rsidRDefault="004F066C" w:rsidP="004F066C">
      <w:pPr>
        <w:shd w:val="clear" w:color="auto" w:fill="FFFFFF"/>
        <w:spacing w:after="0" w:line="324" w:lineRule="atLeast"/>
        <w:rPr>
          <w:rFonts w:ascii="Times New Roman" w:eastAsia="Times New Roman" w:hAnsi="Times New Roman" w:cs="Times New Roman"/>
          <w:color w:val="000000"/>
          <w:sz w:val="24"/>
          <w:szCs w:val="24"/>
          <w:lang w:eastAsia="ru-RU"/>
        </w:rPr>
      </w:pP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fldChar w:fldCharType="begin"/>
      </w:r>
      <w:r w:rsidRPr="00A91FF9">
        <w:rPr>
          <w:rFonts w:ascii="Times New Roman" w:eastAsia="Times New Roman" w:hAnsi="Times New Roman" w:cs="Times New Roman"/>
          <w:color w:val="000000"/>
          <w:sz w:val="24"/>
          <w:szCs w:val="24"/>
          <w:lang w:eastAsia="ru-RU"/>
        </w:rPr>
        <w:instrText xml:space="preserve"> HYPERLINK "https://knigi.infourok.ru/catalog/uchebnaya_literatura/doshkolnoe_obuchenie/177976-doshkolnaya-pedagogika-s-osnovami-metodik-vospitaniya-i-obucheniya-uchebnik-dlya-vuzov-standart-tret/" \t "_blank" </w:instrText>
      </w:r>
      <w:r w:rsidRPr="00A91FF9">
        <w:rPr>
          <w:rFonts w:ascii="Times New Roman" w:eastAsia="Times New Roman" w:hAnsi="Times New Roman" w:cs="Times New Roman"/>
          <w:color w:val="000000"/>
          <w:sz w:val="24"/>
          <w:szCs w:val="24"/>
          <w:lang w:eastAsia="ru-RU"/>
        </w:rPr>
        <w:fldChar w:fldCharType="separate"/>
      </w:r>
    </w:p>
    <w:p w:rsidR="004F066C" w:rsidRPr="00A91FF9" w:rsidRDefault="004F066C" w:rsidP="004F066C">
      <w:pPr>
        <w:shd w:val="clear" w:color="auto" w:fill="FFFFFF"/>
        <w:spacing w:after="0" w:line="240" w:lineRule="auto"/>
        <w:rPr>
          <w:rFonts w:ascii="Times New Roman" w:eastAsia="Times New Roman" w:hAnsi="Times New Roman" w:cs="Times New Roman"/>
          <w:color w:val="000000"/>
          <w:sz w:val="24"/>
          <w:szCs w:val="24"/>
          <w:lang w:eastAsia="ru-RU"/>
        </w:rPr>
      </w:pPr>
      <w:r w:rsidRPr="00A91FF9">
        <w:rPr>
          <w:rFonts w:ascii="Times New Roman" w:eastAsia="Times New Roman" w:hAnsi="Times New Roman" w:cs="Times New Roman"/>
          <w:color w:val="000000"/>
          <w:sz w:val="24"/>
          <w:szCs w:val="24"/>
          <w:lang w:eastAsia="ru-RU"/>
        </w:rPr>
        <w:fldChar w:fldCharType="end"/>
      </w:r>
    </w:p>
    <w:p w:rsidR="004F066C" w:rsidRPr="00A91FF9" w:rsidRDefault="004F066C">
      <w:pPr>
        <w:rPr>
          <w:rFonts w:ascii="Times New Roman" w:hAnsi="Times New Roman" w:cs="Times New Roman"/>
          <w:sz w:val="24"/>
          <w:szCs w:val="24"/>
        </w:rPr>
      </w:pPr>
    </w:p>
    <w:sectPr w:rsidR="004F066C" w:rsidRPr="00A91FF9" w:rsidSect="00DC2E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EBF"/>
    <w:multiLevelType w:val="multilevel"/>
    <w:tmpl w:val="DBF4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966C5"/>
    <w:multiLevelType w:val="multilevel"/>
    <w:tmpl w:val="DEF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E30E52"/>
    <w:multiLevelType w:val="multilevel"/>
    <w:tmpl w:val="280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FE23F7"/>
    <w:multiLevelType w:val="multilevel"/>
    <w:tmpl w:val="FAE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D5F9B"/>
    <w:multiLevelType w:val="multilevel"/>
    <w:tmpl w:val="2F2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2559AC"/>
    <w:multiLevelType w:val="multilevel"/>
    <w:tmpl w:val="D24A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60472A"/>
    <w:multiLevelType w:val="multilevel"/>
    <w:tmpl w:val="D52C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481831"/>
    <w:multiLevelType w:val="multilevel"/>
    <w:tmpl w:val="A03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4B7F41"/>
    <w:multiLevelType w:val="multilevel"/>
    <w:tmpl w:val="5A8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C53854"/>
    <w:multiLevelType w:val="multilevel"/>
    <w:tmpl w:val="5F0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CC369A"/>
    <w:multiLevelType w:val="multilevel"/>
    <w:tmpl w:val="CC4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3E503B"/>
    <w:multiLevelType w:val="multilevel"/>
    <w:tmpl w:val="7B0C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496D53"/>
    <w:multiLevelType w:val="multilevel"/>
    <w:tmpl w:val="964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5F3E3C"/>
    <w:multiLevelType w:val="multilevel"/>
    <w:tmpl w:val="6ECC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6C1793"/>
    <w:multiLevelType w:val="multilevel"/>
    <w:tmpl w:val="4922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B21B0A"/>
    <w:multiLevelType w:val="multilevel"/>
    <w:tmpl w:val="F858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E66088"/>
    <w:multiLevelType w:val="multilevel"/>
    <w:tmpl w:val="1C9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3242F7"/>
    <w:multiLevelType w:val="multilevel"/>
    <w:tmpl w:val="8298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416A42"/>
    <w:multiLevelType w:val="multilevel"/>
    <w:tmpl w:val="74A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5D270F"/>
    <w:multiLevelType w:val="multilevel"/>
    <w:tmpl w:val="428A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C170865"/>
    <w:multiLevelType w:val="multilevel"/>
    <w:tmpl w:val="5DF6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CA56D3"/>
    <w:multiLevelType w:val="multilevel"/>
    <w:tmpl w:val="6A0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A01E9A"/>
    <w:multiLevelType w:val="multilevel"/>
    <w:tmpl w:val="84C8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FB00B16"/>
    <w:multiLevelType w:val="multilevel"/>
    <w:tmpl w:val="E37E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F6784F"/>
    <w:multiLevelType w:val="multilevel"/>
    <w:tmpl w:val="7D1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D57B0F"/>
    <w:multiLevelType w:val="multilevel"/>
    <w:tmpl w:val="6FF2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F951A9"/>
    <w:multiLevelType w:val="multilevel"/>
    <w:tmpl w:val="22C0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074D3C"/>
    <w:multiLevelType w:val="multilevel"/>
    <w:tmpl w:val="7BA4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A91C94"/>
    <w:multiLevelType w:val="multilevel"/>
    <w:tmpl w:val="2754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30E2C99"/>
    <w:multiLevelType w:val="multilevel"/>
    <w:tmpl w:val="2E68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623FF4"/>
    <w:multiLevelType w:val="multilevel"/>
    <w:tmpl w:val="8CD8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3624C57"/>
    <w:multiLevelType w:val="multilevel"/>
    <w:tmpl w:val="C60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7810E3"/>
    <w:multiLevelType w:val="multilevel"/>
    <w:tmpl w:val="FF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7C26BF"/>
    <w:multiLevelType w:val="multilevel"/>
    <w:tmpl w:val="6D7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3985124"/>
    <w:multiLevelType w:val="multilevel"/>
    <w:tmpl w:val="4052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3BA7465"/>
    <w:multiLevelType w:val="multilevel"/>
    <w:tmpl w:val="3D1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3DF7876"/>
    <w:multiLevelType w:val="multilevel"/>
    <w:tmpl w:val="49C8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4EF4990"/>
    <w:multiLevelType w:val="multilevel"/>
    <w:tmpl w:val="C50E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F23C2A"/>
    <w:multiLevelType w:val="multilevel"/>
    <w:tmpl w:val="AAF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5BC0D16"/>
    <w:multiLevelType w:val="multilevel"/>
    <w:tmpl w:val="75A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668407F"/>
    <w:multiLevelType w:val="multilevel"/>
    <w:tmpl w:val="FA2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7E86461"/>
    <w:multiLevelType w:val="multilevel"/>
    <w:tmpl w:val="36AC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93F3F10"/>
    <w:multiLevelType w:val="multilevel"/>
    <w:tmpl w:val="23D0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A085124"/>
    <w:multiLevelType w:val="multilevel"/>
    <w:tmpl w:val="4186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A4D4320"/>
    <w:multiLevelType w:val="multilevel"/>
    <w:tmpl w:val="C1A0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A973C27"/>
    <w:multiLevelType w:val="multilevel"/>
    <w:tmpl w:val="BBDA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CAB146D"/>
    <w:multiLevelType w:val="multilevel"/>
    <w:tmpl w:val="A88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E6E1F0E"/>
    <w:multiLevelType w:val="multilevel"/>
    <w:tmpl w:val="0A56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EF83E97"/>
    <w:multiLevelType w:val="multilevel"/>
    <w:tmpl w:val="CDD8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FE96640"/>
    <w:multiLevelType w:val="multilevel"/>
    <w:tmpl w:val="DF52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FF77AAD"/>
    <w:multiLevelType w:val="multilevel"/>
    <w:tmpl w:val="096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0297EEC"/>
    <w:multiLevelType w:val="multilevel"/>
    <w:tmpl w:val="FF2E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342A23"/>
    <w:multiLevelType w:val="multilevel"/>
    <w:tmpl w:val="94FC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0EA6111"/>
    <w:multiLevelType w:val="multilevel"/>
    <w:tmpl w:val="0F988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1783B5A"/>
    <w:multiLevelType w:val="multilevel"/>
    <w:tmpl w:val="3182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3147D3C"/>
    <w:multiLevelType w:val="multilevel"/>
    <w:tmpl w:val="96F0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37C7467"/>
    <w:multiLevelType w:val="multilevel"/>
    <w:tmpl w:val="C618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3C31BE7"/>
    <w:multiLevelType w:val="multilevel"/>
    <w:tmpl w:val="68FA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409377B"/>
    <w:multiLevelType w:val="multilevel"/>
    <w:tmpl w:val="457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4546B5D"/>
    <w:multiLevelType w:val="multilevel"/>
    <w:tmpl w:val="23A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476775C"/>
    <w:multiLevelType w:val="multilevel"/>
    <w:tmpl w:val="9B0C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5F034AF"/>
    <w:multiLevelType w:val="multilevel"/>
    <w:tmpl w:val="CF7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68279A7"/>
    <w:multiLevelType w:val="multilevel"/>
    <w:tmpl w:val="A53A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6A072B7"/>
    <w:multiLevelType w:val="multilevel"/>
    <w:tmpl w:val="3FF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7B0347C"/>
    <w:multiLevelType w:val="multilevel"/>
    <w:tmpl w:val="7AF0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7B46F9E"/>
    <w:multiLevelType w:val="multilevel"/>
    <w:tmpl w:val="8262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81C0188"/>
    <w:multiLevelType w:val="multilevel"/>
    <w:tmpl w:val="D902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9F42E35"/>
    <w:multiLevelType w:val="multilevel"/>
    <w:tmpl w:val="DA7C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B871E79"/>
    <w:multiLevelType w:val="multilevel"/>
    <w:tmpl w:val="5BDE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BA049C3"/>
    <w:multiLevelType w:val="multilevel"/>
    <w:tmpl w:val="12A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C6E3A14"/>
    <w:multiLevelType w:val="multilevel"/>
    <w:tmpl w:val="BECC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DB82B0D"/>
    <w:multiLevelType w:val="multilevel"/>
    <w:tmpl w:val="8338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DF37AF6"/>
    <w:multiLevelType w:val="multilevel"/>
    <w:tmpl w:val="221C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EFC3CBB"/>
    <w:multiLevelType w:val="multilevel"/>
    <w:tmpl w:val="1AC4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51797B"/>
    <w:multiLevelType w:val="multilevel"/>
    <w:tmpl w:val="4932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AA3B6C"/>
    <w:multiLevelType w:val="multilevel"/>
    <w:tmpl w:val="AD4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020096C"/>
    <w:multiLevelType w:val="multilevel"/>
    <w:tmpl w:val="3BC6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0CB10C7"/>
    <w:multiLevelType w:val="multilevel"/>
    <w:tmpl w:val="AED8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1153A4A"/>
    <w:multiLevelType w:val="multilevel"/>
    <w:tmpl w:val="C3A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1216E82"/>
    <w:multiLevelType w:val="multilevel"/>
    <w:tmpl w:val="A5E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15B38DD"/>
    <w:multiLevelType w:val="multilevel"/>
    <w:tmpl w:val="780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15F580C"/>
    <w:multiLevelType w:val="multilevel"/>
    <w:tmpl w:val="11D2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1623FBA"/>
    <w:multiLevelType w:val="multilevel"/>
    <w:tmpl w:val="28D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17769B0"/>
    <w:multiLevelType w:val="multilevel"/>
    <w:tmpl w:val="AAE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1EC62F2"/>
    <w:multiLevelType w:val="multilevel"/>
    <w:tmpl w:val="6538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26926F7"/>
    <w:multiLevelType w:val="multilevel"/>
    <w:tmpl w:val="3168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33239DF"/>
    <w:multiLevelType w:val="multilevel"/>
    <w:tmpl w:val="E1B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3E645BF"/>
    <w:multiLevelType w:val="multilevel"/>
    <w:tmpl w:val="F70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3F748A2"/>
    <w:multiLevelType w:val="multilevel"/>
    <w:tmpl w:val="826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4473E81"/>
    <w:multiLevelType w:val="multilevel"/>
    <w:tmpl w:val="514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4ED3843"/>
    <w:multiLevelType w:val="multilevel"/>
    <w:tmpl w:val="2F5E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5386D8A"/>
    <w:multiLevelType w:val="multilevel"/>
    <w:tmpl w:val="3A22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57B7C3B"/>
    <w:multiLevelType w:val="multilevel"/>
    <w:tmpl w:val="5EEA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5DC0528"/>
    <w:multiLevelType w:val="multilevel"/>
    <w:tmpl w:val="058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63E148E"/>
    <w:multiLevelType w:val="multilevel"/>
    <w:tmpl w:val="7DE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691A58"/>
    <w:multiLevelType w:val="multilevel"/>
    <w:tmpl w:val="8D3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7D2370A"/>
    <w:multiLevelType w:val="multilevel"/>
    <w:tmpl w:val="4F0A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8250F71"/>
    <w:multiLevelType w:val="multilevel"/>
    <w:tmpl w:val="17E2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85E3C6E"/>
    <w:multiLevelType w:val="multilevel"/>
    <w:tmpl w:val="F0E8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93B4FA4"/>
    <w:multiLevelType w:val="multilevel"/>
    <w:tmpl w:val="0EF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9466C94"/>
    <w:multiLevelType w:val="multilevel"/>
    <w:tmpl w:val="8C8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95F341B"/>
    <w:multiLevelType w:val="multilevel"/>
    <w:tmpl w:val="434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A3D7082"/>
    <w:multiLevelType w:val="multilevel"/>
    <w:tmpl w:val="0FC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ACF47FF"/>
    <w:multiLevelType w:val="multilevel"/>
    <w:tmpl w:val="8B08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B7654BE"/>
    <w:multiLevelType w:val="multilevel"/>
    <w:tmpl w:val="859E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B7D6A14"/>
    <w:multiLevelType w:val="multilevel"/>
    <w:tmpl w:val="B2EC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BA73913"/>
    <w:multiLevelType w:val="multilevel"/>
    <w:tmpl w:val="B83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BCA64F9"/>
    <w:multiLevelType w:val="multilevel"/>
    <w:tmpl w:val="D266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BF906F6"/>
    <w:multiLevelType w:val="multilevel"/>
    <w:tmpl w:val="72BA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C570DE2"/>
    <w:multiLevelType w:val="multilevel"/>
    <w:tmpl w:val="A412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CA2402A"/>
    <w:multiLevelType w:val="multilevel"/>
    <w:tmpl w:val="97D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D8A073F"/>
    <w:multiLevelType w:val="multilevel"/>
    <w:tmpl w:val="6F64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E5F72A3"/>
    <w:multiLevelType w:val="multilevel"/>
    <w:tmpl w:val="3222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E9174D1"/>
    <w:multiLevelType w:val="multilevel"/>
    <w:tmpl w:val="8CB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EA44A56"/>
    <w:multiLevelType w:val="multilevel"/>
    <w:tmpl w:val="225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F0A148B"/>
    <w:multiLevelType w:val="multilevel"/>
    <w:tmpl w:val="8CD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F10090E"/>
    <w:multiLevelType w:val="multilevel"/>
    <w:tmpl w:val="39FE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0B17E1D"/>
    <w:multiLevelType w:val="multilevel"/>
    <w:tmpl w:val="D38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11C0FE8"/>
    <w:multiLevelType w:val="multilevel"/>
    <w:tmpl w:val="CD76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15E7437"/>
    <w:multiLevelType w:val="multilevel"/>
    <w:tmpl w:val="4ED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1A87925"/>
    <w:multiLevelType w:val="multilevel"/>
    <w:tmpl w:val="81F8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1AF0ACB"/>
    <w:multiLevelType w:val="multilevel"/>
    <w:tmpl w:val="9AF88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21014D0"/>
    <w:multiLevelType w:val="multilevel"/>
    <w:tmpl w:val="2298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29C12A7"/>
    <w:multiLevelType w:val="multilevel"/>
    <w:tmpl w:val="7002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2C13A9C"/>
    <w:multiLevelType w:val="multilevel"/>
    <w:tmpl w:val="555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3EE4CEE"/>
    <w:multiLevelType w:val="multilevel"/>
    <w:tmpl w:val="FF24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3F435DD"/>
    <w:multiLevelType w:val="multilevel"/>
    <w:tmpl w:val="28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421565F"/>
    <w:multiLevelType w:val="multilevel"/>
    <w:tmpl w:val="7A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4E26727"/>
    <w:multiLevelType w:val="multilevel"/>
    <w:tmpl w:val="0CA4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6322F48"/>
    <w:multiLevelType w:val="multilevel"/>
    <w:tmpl w:val="4CDC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63E035B"/>
    <w:multiLevelType w:val="multilevel"/>
    <w:tmpl w:val="E2A6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6725287"/>
    <w:multiLevelType w:val="multilevel"/>
    <w:tmpl w:val="B1E8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69F7971"/>
    <w:multiLevelType w:val="multilevel"/>
    <w:tmpl w:val="57E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8495DD1"/>
    <w:multiLevelType w:val="multilevel"/>
    <w:tmpl w:val="DAEC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96B586A"/>
    <w:multiLevelType w:val="multilevel"/>
    <w:tmpl w:val="51B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A0E3AC7"/>
    <w:multiLevelType w:val="multilevel"/>
    <w:tmpl w:val="5A50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4BE01EA0"/>
    <w:multiLevelType w:val="multilevel"/>
    <w:tmpl w:val="437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CB511D1"/>
    <w:multiLevelType w:val="multilevel"/>
    <w:tmpl w:val="54E0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CE8263B"/>
    <w:multiLevelType w:val="multilevel"/>
    <w:tmpl w:val="AB70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D5617E6"/>
    <w:multiLevelType w:val="multilevel"/>
    <w:tmpl w:val="150C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E217EB7"/>
    <w:multiLevelType w:val="multilevel"/>
    <w:tmpl w:val="04CA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E333B62"/>
    <w:multiLevelType w:val="multilevel"/>
    <w:tmpl w:val="CA08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EEC0B73"/>
    <w:multiLevelType w:val="multilevel"/>
    <w:tmpl w:val="FF14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FB34679"/>
    <w:multiLevelType w:val="multilevel"/>
    <w:tmpl w:val="C300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FB5132E"/>
    <w:multiLevelType w:val="multilevel"/>
    <w:tmpl w:val="2408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FCA35C9"/>
    <w:multiLevelType w:val="multilevel"/>
    <w:tmpl w:val="2314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FD56F49"/>
    <w:multiLevelType w:val="multilevel"/>
    <w:tmpl w:val="0D48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1241466"/>
    <w:multiLevelType w:val="multilevel"/>
    <w:tmpl w:val="843E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1254855"/>
    <w:multiLevelType w:val="multilevel"/>
    <w:tmpl w:val="6CDA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1684090"/>
    <w:multiLevelType w:val="multilevel"/>
    <w:tmpl w:val="160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2C93E55"/>
    <w:multiLevelType w:val="multilevel"/>
    <w:tmpl w:val="FF12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52FE19BD"/>
    <w:multiLevelType w:val="multilevel"/>
    <w:tmpl w:val="374C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5324437A"/>
    <w:multiLevelType w:val="multilevel"/>
    <w:tmpl w:val="C1C8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39A0EEE"/>
    <w:multiLevelType w:val="multilevel"/>
    <w:tmpl w:val="C2D2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4091D89"/>
    <w:multiLevelType w:val="multilevel"/>
    <w:tmpl w:val="8BF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4297D23"/>
    <w:multiLevelType w:val="multilevel"/>
    <w:tmpl w:val="114C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54341103"/>
    <w:multiLevelType w:val="multilevel"/>
    <w:tmpl w:val="C604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54866205"/>
    <w:multiLevelType w:val="multilevel"/>
    <w:tmpl w:val="546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549C3966"/>
    <w:multiLevelType w:val="multilevel"/>
    <w:tmpl w:val="77AC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54DA6D2D"/>
    <w:multiLevelType w:val="multilevel"/>
    <w:tmpl w:val="4D6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550C7DC9"/>
    <w:multiLevelType w:val="multilevel"/>
    <w:tmpl w:val="BB9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551B2FFE"/>
    <w:multiLevelType w:val="multilevel"/>
    <w:tmpl w:val="C256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552946CF"/>
    <w:multiLevelType w:val="multilevel"/>
    <w:tmpl w:val="4D08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56001216"/>
    <w:multiLevelType w:val="multilevel"/>
    <w:tmpl w:val="FEC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57191E24"/>
    <w:multiLevelType w:val="multilevel"/>
    <w:tmpl w:val="132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576E5D79"/>
    <w:multiLevelType w:val="multilevel"/>
    <w:tmpl w:val="8AF6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57790929"/>
    <w:multiLevelType w:val="multilevel"/>
    <w:tmpl w:val="1D24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579075B2"/>
    <w:multiLevelType w:val="multilevel"/>
    <w:tmpl w:val="FEF0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7BB6EEE"/>
    <w:multiLevelType w:val="multilevel"/>
    <w:tmpl w:val="F9D2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7DB234E"/>
    <w:multiLevelType w:val="multilevel"/>
    <w:tmpl w:val="2140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8172998"/>
    <w:multiLevelType w:val="multilevel"/>
    <w:tmpl w:val="A8BC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866016B"/>
    <w:multiLevelType w:val="multilevel"/>
    <w:tmpl w:val="0764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8755C0F"/>
    <w:multiLevelType w:val="multilevel"/>
    <w:tmpl w:val="CEE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595B5110"/>
    <w:multiLevelType w:val="multilevel"/>
    <w:tmpl w:val="3684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9850480"/>
    <w:multiLevelType w:val="multilevel"/>
    <w:tmpl w:val="944A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A622BAF"/>
    <w:multiLevelType w:val="multilevel"/>
    <w:tmpl w:val="0C72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AC346A1"/>
    <w:multiLevelType w:val="multilevel"/>
    <w:tmpl w:val="C4C0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5BFC2415"/>
    <w:multiLevelType w:val="multilevel"/>
    <w:tmpl w:val="E9C8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C3D5C7C"/>
    <w:multiLevelType w:val="multilevel"/>
    <w:tmpl w:val="987A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CF85660"/>
    <w:multiLevelType w:val="multilevel"/>
    <w:tmpl w:val="E590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5DE44A47"/>
    <w:multiLevelType w:val="multilevel"/>
    <w:tmpl w:val="8E30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5E82634F"/>
    <w:multiLevelType w:val="multilevel"/>
    <w:tmpl w:val="499E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F063DE2"/>
    <w:multiLevelType w:val="multilevel"/>
    <w:tmpl w:val="B5D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F370E82"/>
    <w:multiLevelType w:val="multilevel"/>
    <w:tmpl w:val="646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FDB113A"/>
    <w:multiLevelType w:val="multilevel"/>
    <w:tmpl w:val="1DD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01B43B4"/>
    <w:multiLevelType w:val="multilevel"/>
    <w:tmpl w:val="34D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0EF7A48"/>
    <w:multiLevelType w:val="multilevel"/>
    <w:tmpl w:val="C31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614D1565"/>
    <w:multiLevelType w:val="multilevel"/>
    <w:tmpl w:val="D6FA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623E234F"/>
    <w:multiLevelType w:val="multilevel"/>
    <w:tmpl w:val="9CC8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2B21A7B"/>
    <w:multiLevelType w:val="multilevel"/>
    <w:tmpl w:val="271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63190DFB"/>
    <w:multiLevelType w:val="multilevel"/>
    <w:tmpl w:val="2F06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631C00B2"/>
    <w:multiLevelType w:val="multilevel"/>
    <w:tmpl w:val="D616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63267DD0"/>
    <w:multiLevelType w:val="multilevel"/>
    <w:tmpl w:val="AFA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63E936A1"/>
    <w:multiLevelType w:val="multilevel"/>
    <w:tmpl w:val="1A5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646E1965"/>
    <w:multiLevelType w:val="multilevel"/>
    <w:tmpl w:val="BE6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64C243EB"/>
    <w:multiLevelType w:val="multilevel"/>
    <w:tmpl w:val="B652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656519A2"/>
    <w:multiLevelType w:val="multilevel"/>
    <w:tmpl w:val="3934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65D43D1B"/>
    <w:multiLevelType w:val="multilevel"/>
    <w:tmpl w:val="E87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6411A84"/>
    <w:multiLevelType w:val="multilevel"/>
    <w:tmpl w:val="D486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6412065"/>
    <w:multiLevelType w:val="multilevel"/>
    <w:tmpl w:val="040A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669248F1"/>
    <w:multiLevelType w:val="multilevel"/>
    <w:tmpl w:val="F35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67161360"/>
    <w:multiLevelType w:val="multilevel"/>
    <w:tmpl w:val="1A2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692171C2"/>
    <w:multiLevelType w:val="multilevel"/>
    <w:tmpl w:val="F39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692D41FC"/>
    <w:multiLevelType w:val="multilevel"/>
    <w:tmpl w:val="483A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693B370E"/>
    <w:multiLevelType w:val="multilevel"/>
    <w:tmpl w:val="A258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9B9233B"/>
    <w:multiLevelType w:val="multilevel"/>
    <w:tmpl w:val="A954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A7013C5"/>
    <w:multiLevelType w:val="multilevel"/>
    <w:tmpl w:val="1BF8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A7731A8"/>
    <w:multiLevelType w:val="multilevel"/>
    <w:tmpl w:val="65C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6AB6286F"/>
    <w:multiLevelType w:val="multilevel"/>
    <w:tmpl w:val="B634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AC25D82"/>
    <w:multiLevelType w:val="multilevel"/>
    <w:tmpl w:val="24D8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ACA103E"/>
    <w:multiLevelType w:val="multilevel"/>
    <w:tmpl w:val="BCF0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6B1F46A3"/>
    <w:multiLevelType w:val="multilevel"/>
    <w:tmpl w:val="32A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BAD18DF"/>
    <w:multiLevelType w:val="multilevel"/>
    <w:tmpl w:val="AC34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C9F4D59"/>
    <w:multiLevelType w:val="multilevel"/>
    <w:tmpl w:val="39E2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D860443"/>
    <w:multiLevelType w:val="multilevel"/>
    <w:tmpl w:val="5C3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EA57DA9"/>
    <w:multiLevelType w:val="multilevel"/>
    <w:tmpl w:val="FC64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6FD229FD"/>
    <w:multiLevelType w:val="multilevel"/>
    <w:tmpl w:val="121E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00B1F47"/>
    <w:multiLevelType w:val="multilevel"/>
    <w:tmpl w:val="1C6C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127451E"/>
    <w:multiLevelType w:val="multilevel"/>
    <w:tmpl w:val="B2D6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14D6282"/>
    <w:multiLevelType w:val="multilevel"/>
    <w:tmpl w:val="B94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715350BC"/>
    <w:multiLevelType w:val="multilevel"/>
    <w:tmpl w:val="272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72115433"/>
    <w:multiLevelType w:val="multilevel"/>
    <w:tmpl w:val="E8D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32B1B90"/>
    <w:multiLevelType w:val="multilevel"/>
    <w:tmpl w:val="5168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33504EB"/>
    <w:multiLevelType w:val="multilevel"/>
    <w:tmpl w:val="93C4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3BF2E04"/>
    <w:multiLevelType w:val="multilevel"/>
    <w:tmpl w:val="0E26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40544F6"/>
    <w:multiLevelType w:val="multilevel"/>
    <w:tmpl w:val="B600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74482D41"/>
    <w:multiLevelType w:val="multilevel"/>
    <w:tmpl w:val="C23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4704AB8"/>
    <w:multiLevelType w:val="multilevel"/>
    <w:tmpl w:val="7ADC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7475724C"/>
    <w:multiLevelType w:val="multilevel"/>
    <w:tmpl w:val="44D4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7525707F"/>
    <w:multiLevelType w:val="multilevel"/>
    <w:tmpl w:val="14D0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5451A49"/>
    <w:multiLevelType w:val="multilevel"/>
    <w:tmpl w:val="424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764C0158"/>
    <w:multiLevelType w:val="multilevel"/>
    <w:tmpl w:val="64AA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76560016"/>
    <w:multiLevelType w:val="multilevel"/>
    <w:tmpl w:val="097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770F4AFF"/>
    <w:multiLevelType w:val="multilevel"/>
    <w:tmpl w:val="D8B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775C59F1"/>
    <w:multiLevelType w:val="multilevel"/>
    <w:tmpl w:val="987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79A1329"/>
    <w:multiLevelType w:val="multilevel"/>
    <w:tmpl w:val="A2EE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81512C7"/>
    <w:multiLevelType w:val="multilevel"/>
    <w:tmpl w:val="D86C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A3E7B18"/>
    <w:multiLevelType w:val="multilevel"/>
    <w:tmpl w:val="4988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A8223D7"/>
    <w:multiLevelType w:val="multilevel"/>
    <w:tmpl w:val="3E8A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AC2296C"/>
    <w:multiLevelType w:val="multilevel"/>
    <w:tmpl w:val="778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7AEA3B58"/>
    <w:multiLevelType w:val="multilevel"/>
    <w:tmpl w:val="CA4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7B320F4D"/>
    <w:multiLevelType w:val="multilevel"/>
    <w:tmpl w:val="62D4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B8E5B15"/>
    <w:multiLevelType w:val="multilevel"/>
    <w:tmpl w:val="F96C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7BA11EA9"/>
    <w:multiLevelType w:val="multilevel"/>
    <w:tmpl w:val="C52E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7C010D51"/>
    <w:multiLevelType w:val="multilevel"/>
    <w:tmpl w:val="1A20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7C1B5998"/>
    <w:multiLevelType w:val="multilevel"/>
    <w:tmpl w:val="BD52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7C1F0AE2"/>
    <w:multiLevelType w:val="multilevel"/>
    <w:tmpl w:val="574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7DFF7056"/>
    <w:multiLevelType w:val="multilevel"/>
    <w:tmpl w:val="B910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7F6F0AF4"/>
    <w:multiLevelType w:val="multilevel"/>
    <w:tmpl w:val="C3E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6"/>
  </w:num>
  <w:num w:numId="2">
    <w:abstractNumId w:val="127"/>
  </w:num>
  <w:num w:numId="3">
    <w:abstractNumId w:val="225"/>
  </w:num>
  <w:num w:numId="4">
    <w:abstractNumId w:val="5"/>
  </w:num>
  <w:num w:numId="5">
    <w:abstractNumId w:val="126"/>
  </w:num>
  <w:num w:numId="6">
    <w:abstractNumId w:val="130"/>
  </w:num>
  <w:num w:numId="7">
    <w:abstractNumId w:val="8"/>
  </w:num>
  <w:num w:numId="8">
    <w:abstractNumId w:val="216"/>
  </w:num>
  <w:num w:numId="9">
    <w:abstractNumId w:val="197"/>
  </w:num>
  <w:num w:numId="10">
    <w:abstractNumId w:val="245"/>
  </w:num>
  <w:num w:numId="11">
    <w:abstractNumId w:val="163"/>
  </w:num>
  <w:num w:numId="12">
    <w:abstractNumId w:val="79"/>
  </w:num>
  <w:num w:numId="13">
    <w:abstractNumId w:val="142"/>
  </w:num>
  <w:num w:numId="14">
    <w:abstractNumId w:val="149"/>
  </w:num>
  <w:num w:numId="15">
    <w:abstractNumId w:val="224"/>
  </w:num>
  <w:num w:numId="16">
    <w:abstractNumId w:val="121"/>
  </w:num>
  <w:num w:numId="17">
    <w:abstractNumId w:val="37"/>
  </w:num>
  <w:num w:numId="18">
    <w:abstractNumId w:val="199"/>
  </w:num>
  <w:num w:numId="19">
    <w:abstractNumId w:val="120"/>
  </w:num>
  <w:num w:numId="20">
    <w:abstractNumId w:val="134"/>
  </w:num>
  <w:num w:numId="21">
    <w:abstractNumId w:val="241"/>
  </w:num>
  <w:num w:numId="22">
    <w:abstractNumId w:val="247"/>
  </w:num>
  <w:num w:numId="23">
    <w:abstractNumId w:val="4"/>
  </w:num>
  <w:num w:numId="24">
    <w:abstractNumId w:val="173"/>
  </w:num>
  <w:num w:numId="25">
    <w:abstractNumId w:val="114"/>
  </w:num>
  <w:num w:numId="26">
    <w:abstractNumId w:val="168"/>
  </w:num>
  <w:num w:numId="27">
    <w:abstractNumId w:val="151"/>
  </w:num>
  <w:num w:numId="28">
    <w:abstractNumId w:val="94"/>
  </w:num>
  <w:num w:numId="29">
    <w:abstractNumId w:val="242"/>
  </w:num>
  <w:num w:numId="30">
    <w:abstractNumId w:val="223"/>
  </w:num>
  <w:num w:numId="31">
    <w:abstractNumId w:val="214"/>
  </w:num>
  <w:num w:numId="32">
    <w:abstractNumId w:val="157"/>
  </w:num>
  <w:num w:numId="33">
    <w:abstractNumId w:val="28"/>
  </w:num>
  <w:num w:numId="34">
    <w:abstractNumId w:val="25"/>
  </w:num>
  <w:num w:numId="35">
    <w:abstractNumId w:val="162"/>
  </w:num>
  <w:num w:numId="36">
    <w:abstractNumId w:val="100"/>
  </w:num>
  <w:num w:numId="37">
    <w:abstractNumId w:val="188"/>
  </w:num>
  <w:num w:numId="38">
    <w:abstractNumId w:val="33"/>
  </w:num>
  <w:num w:numId="39">
    <w:abstractNumId w:val="36"/>
  </w:num>
  <w:num w:numId="40">
    <w:abstractNumId w:val="104"/>
  </w:num>
  <w:num w:numId="41">
    <w:abstractNumId w:val="194"/>
  </w:num>
  <w:num w:numId="42">
    <w:abstractNumId w:val="210"/>
  </w:num>
  <w:num w:numId="43">
    <w:abstractNumId w:val="96"/>
  </w:num>
  <w:num w:numId="44">
    <w:abstractNumId w:val="17"/>
  </w:num>
  <w:num w:numId="45">
    <w:abstractNumId w:val="109"/>
  </w:num>
  <w:num w:numId="46">
    <w:abstractNumId w:val="84"/>
  </w:num>
  <w:num w:numId="47">
    <w:abstractNumId w:val="204"/>
  </w:num>
  <w:num w:numId="48">
    <w:abstractNumId w:val="41"/>
  </w:num>
  <w:num w:numId="49">
    <w:abstractNumId w:val="178"/>
  </w:num>
  <w:num w:numId="50">
    <w:abstractNumId w:val="167"/>
  </w:num>
  <w:num w:numId="51">
    <w:abstractNumId w:val="20"/>
  </w:num>
  <w:num w:numId="52">
    <w:abstractNumId w:val="48"/>
  </w:num>
  <w:num w:numId="53">
    <w:abstractNumId w:val="235"/>
  </w:num>
  <w:num w:numId="54">
    <w:abstractNumId w:val="122"/>
  </w:num>
  <w:num w:numId="55">
    <w:abstractNumId w:val="166"/>
  </w:num>
  <w:num w:numId="56">
    <w:abstractNumId w:val="186"/>
  </w:num>
  <w:num w:numId="57">
    <w:abstractNumId w:val="175"/>
  </w:num>
  <w:num w:numId="58">
    <w:abstractNumId w:val="89"/>
  </w:num>
  <w:num w:numId="59">
    <w:abstractNumId w:val="35"/>
  </w:num>
  <w:num w:numId="60">
    <w:abstractNumId w:val="118"/>
  </w:num>
  <w:num w:numId="61">
    <w:abstractNumId w:val="208"/>
  </w:num>
  <w:num w:numId="62">
    <w:abstractNumId w:val="92"/>
  </w:num>
  <w:num w:numId="63">
    <w:abstractNumId w:val="21"/>
  </w:num>
  <w:num w:numId="64">
    <w:abstractNumId w:val="119"/>
  </w:num>
  <w:num w:numId="65">
    <w:abstractNumId w:val="148"/>
  </w:num>
  <w:num w:numId="66">
    <w:abstractNumId w:val="88"/>
  </w:num>
  <w:num w:numId="67">
    <w:abstractNumId w:val="97"/>
  </w:num>
  <w:num w:numId="68">
    <w:abstractNumId w:val="240"/>
  </w:num>
  <w:num w:numId="69">
    <w:abstractNumId w:val="52"/>
  </w:num>
  <w:num w:numId="70">
    <w:abstractNumId w:val="15"/>
  </w:num>
  <w:num w:numId="71">
    <w:abstractNumId w:val="105"/>
  </w:num>
  <w:num w:numId="72">
    <w:abstractNumId w:val="14"/>
  </w:num>
  <w:num w:numId="73">
    <w:abstractNumId w:val="59"/>
  </w:num>
  <w:num w:numId="74">
    <w:abstractNumId w:val="198"/>
  </w:num>
  <w:num w:numId="75">
    <w:abstractNumId w:val="159"/>
  </w:num>
  <w:num w:numId="76">
    <w:abstractNumId w:val="133"/>
  </w:num>
  <w:num w:numId="77">
    <w:abstractNumId w:val="77"/>
  </w:num>
  <w:num w:numId="78">
    <w:abstractNumId w:val="180"/>
  </w:num>
  <w:num w:numId="79">
    <w:abstractNumId w:val="154"/>
  </w:num>
  <w:num w:numId="80">
    <w:abstractNumId w:val="144"/>
  </w:num>
  <w:num w:numId="81">
    <w:abstractNumId w:val="86"/>
  </w:num>
  <w:num w:numId="82">
    <w:abstractNumId w:val="70"/>
  </w:num>
  <w:num w:numId="83">
    <w:abstractNumId w:val="65"/>
  </w:num>
  <w:num w:numId="84">
    <w:abstractNumId w:val="83"/>
  </w:num>
  <w:num w:numId="85">
    <w:abstractNumId w:val="1"/>
  </w:num>
  <w:num w:numId="86">
    <w:abstractNumId w:val="116"/>
  </w:num>
  <w:num w:numId="87">
    <w:abstractNumId w:val="18"/>
  </w:num>
  <w:num w:numId="88">
    <w:abstractNumId w:val="183"/>
  </w:num>
  <w:num w:numId="89">
    <w:abstractNumId w:val="29"/>
  </w:num>
  <w:num w:numId="90">
    <w:abstractNumId w:val="212"/>
  </w:num>
  <w:num w:numId="91">
    <w:abstractNumId w:val="95"/>
  </w:num>
  <w:num w:numId="92">
    <w:abstractNumId w:val="238"/>
  </w:num>
  <w:num w:numId="93">
    <w:abstractNumId w:val="153"/>
  </w:num>
  <w:num w:numId="94">
    <w:abstractNumId w:val="26"/>
  </w:num>
  <w:num w:numId="95">
    <w:abstractNumId w:val="221"/>
  </w:num>
  <w:num w:numId="96">
    <w:abstractNumId w:val="47"/>
  </w:num>
  <w:num w:numId="97">
    <w:abstractNumId w:val="73"/>
  </w:num>
  <w:num w:numId="98">
    <w:abstractNumId w:val="2"/>
  </w:num>
  <w:num w:numId="99">
    <w:abstractNumId w:val="64"/>
  </w:num>
  <w:num w:numId="100">
    <w:abstractNumId w:val="200"/>
  </w:num>
  <w:num w:numId="101">
    <w:abstractNumId w:val="82"/>
  </w:num>
  <w:num w:numId="102">
    <w:abstractNumId w:val="219"/>
  </w:num>
  <w:num w:numId="103">
    <w:abstractNumId w:val="75"/>
  </w:num>
  <w:num w:numId="104">
    <w:abstractNumId w:val="49"/>
  </w:num>
  <w:num w:numId="105">
    <w:abstractNumId w:val="195"/>
  </w:num>
  <w:num w:numId="106">
    <w:abstractNumId w:val="248"/>
  </w:num>
  <w:num w:numId="107">
    <w:abstractNumId w:val="189"/>
  </w:num>
  <w:num w:numId="108">
    <w:abstractNumId w:val="125"/>
  </w:num>
  <w:num w:numId="109">
    <w:abstractNumId w:val="136"/>
  </w:num>
  <w:num w:numId="110">
    <w:abstractNumId w:val="156"/>
  </w:num>
  <w:num w:numId="111">
    <w:abstractNumId w:val="218"/>
  </w:num>
  <w:num w:numId="112">
    <w:abstractNumId w:val="115"/>
  </w:num>
  <w:num w:numId="113">
    <w:abstractNumId w:val="98"/>
  </w:num>
  <w:num w:numId="114">
    <w:abstractNumId w:val="40"/>
  </w:num>
  <w:num w:numId="115">
    <w:abstractNumId w:val="61"/>
  </w:num>
  <w:num w:numId="116">
    <w:abstractNumId w:val="32"/>
  </w:num>
  <w:num w:numId="117">
    <w:abstractNumId w:val="201"/>
  </w:num>
  <w:num w:numId="118">
    <w:abstractNumId w:val="57"/>
  </w:num>
  <w:num w:numId="119">
    <w:abstractNumId w:val="106"/>
  </w:num>
  <w:num w:numId="120">
    <w:abstractNumId w:val="60"/>
  </w:num>
  <w:num w:numId="121">
    <w:abstractNumId w:val="90"/>
  </w:num>
  <w:num w:numId="122">
    <w:abstractNumId w:val="220"/>
  </w:num>
  <w:num w:numId="123">
    <w:abstractNumId w:val="146"/>
  </w:num>
  <w:num w:numId="124">
    <w:abstractNumId w:val="111"/>
  </w:num>
  <w:num w:numId="125">
    <w:abstractNumId w:val="91"/>
  </w:num>
  <w:num w:numId="126">
    <w:abstractNumId w:val="45"/>
  </w:num>
  <w:num w:numId="127">
    <w:abstractNumId w:val="170"/>
  </w:num>
  <w:num w:numId="128">
    <w:abstractNumId w:val="187"/>
  </w:num>
  <w:num w:numId="129">
    <w:abstractNumId w:val="135"/>
  </w:num>
  <w:num w:numId="130">
    <w:abstractNumId w:val="132"/>
  </w:num>
  <w:num w:numId="131">
    <w:abstractNumId w:val="192"/>
  </w:num>
  <w:num w:numId="132">
    <w:abstractNumId w:val="164"/>
  </w:num>
  <w:num w:numId="133">
    <w:abstractNumId w:val="74"/>
  </w:num>
  <w:num w:numId="134">
    <w:abstractNumId w:val="85"/>
  </w:num>
  <w:num w:numId="135">
    <w:abstractNumId w:val="117"/>
  </w:num>
  <w:num w:numId="136">
    <w:abstractNumId w:val="71"/>
  </w:num>
  <w:num w:numId="137">
    <w:abstractNumId w:val="141"/>
  </w:num>
  <w:num w:numId="138">
    <w:abstractNumId w:val="102"/>
  </w:num>
  <w:num w:numId="139">
    <w:abstractNumId w:val="34"/>
  </w:num>
  <w:num w:numId="140">
    <w:abstractNumId w:val="9"/>
  </w:num>
  <w:num w:numId="141">
    <w:abstractNumId w:val="103"/>
  </w:num>
  <w:num w:numId="142">
    <w:abstractNumId w:val="215"/>
  </w:num>
  <w:num w:numId="143">
    <w:abstractNumId w:val="171"/>
  </w:num>
  <w:num w:numId="144">
    <w:abstractNumId w:val="190"/>
  </w:num>
  <w:num w:numId="145">
    <w:abstractNumId w:val="110"/>
  </w:num>
  <w:num w:numId="146">
    <w:abstractNumId w:val="81"/>
  </w:num>
  <w:num w:numId="147">
    <w:abstractNumId w:val="185"/>
  </w:num>
  <w:num w:numId="148">
    <w:abstractNumId w:val="23"/>
  </w:num>
  <w:num w:numId="149">
    <w:abstractNumId w:val="169"/>
  </w:num>
  <w:num w:numId="150">
    <w:abstractNumId w:val="230"/>
  </w:num>
  <w:num w:numId="151">
    <w:abstractNumId w:val="72"/>
  </w:num>
  <w:num w:numId="152">
    <w:abstractNumId w:val="54"/>
  </w:num>
  <w:num w:numId="153">
    <w:abstractNumId w:val="7"/>
  </w:num>
  <w:num w:numId="154">
    <w:abstractNumId w:val="42"/>
  </w:num>
  <w:num w:numId="155">
    <w:abstractNumId w:val="243"/>
  </w:num>
  <w:num w:numId="156">
    <w:abstractNumId w:val="161"/>
  </w:num>
  <w:num w:numId="157">
    <w:abstractNumId w:val="203"/>
  </w:num>
  <w:num w:numId="158">
    <w:abstractNumId w:val="78"/>
  </w:num>
  <w:num w:numId="159">
    <w:abstractNumId w:val="44"/>
  </w:num>
  <w:num w:numId="160">
    <w:abstractNumId w:val="179"/>
  </w:num>
  <w:num w:numId="161">
    <w:abstractNumId w:val="128"/>
  </w:num>
  <w:num w:numId="162">
    <w:abstractNumId w:val="160"/>
  </w:num>
  <w:num w:numId="163">
    <w:abstractNumId w:val="237"/>
  </w:num>
  <w:num w:numId="164">
    <w:abstractNumId w:val="172"/>
  </w:num>
  <w:num w:numId="165">
    <w:abstractNumId w:val="53"/>
  </w:num>
  <w:num w:numId="166">
    <w:abstractNumId w:val="228"/>
  </w:num>
  <w:num w:numId="167">
    <w:abstractNumId w:val="46"/>
  </w:num>
  <w:num w:numId="168">
    <w:abstractNumId w:val="3"/>
  </w:num>
  <w:num w:numId="169">
    <w:abstractNumId w:val="211"/>
  </w:num>
  <w:num w:numId="170">
    <w:abstractNumId w:val="51"/>
  </w:num>
  <w:num w:numId="171">
    <w:abstractNumId w:val="227"/>
  </w:num>
  <w:num w:numId="172">
    <w:abstractNumId w:val="181"/>
  </w:num>
  <w:num w:numId="173">
    <w:abstractNumId w:val="108"/>
  </w:num>
  <w:num w:numId="174">
    <w:abstractNumId w:val="246"/>
  </w:num>
  <w:num w:numId="175">
    <w:abstractNumId w:val="193"/>
  </w:num>
  <w:num w:numId="176">
    <w:abstractNumId w:val="206"/>
  </w:num>
  <w:num w:numId="177">
    <w:abstractNumId w:val="50"/>
  </w:num>
  <w:num w:numId="178">
    <w:abstractNumId w:val="177"/>
  </w:num>
  <w:num w:numId="179">
    <w:abstractNumId w:val="10"/>
  </w:num>
  <w:num w:numId="180">
    <w:abstractNumId w:val="6"/>
  </w:num>
  <w:num w:numId="181">
    <w:abstractNumId w:val="184"/>
  </w:num>
  <w:num w:numId="182">
    <w:abstractNumId w:val="12"/>
  </w:num>
  <w:num w:numId="183">
    <w:abstractNumId w:val="226"/>
  </w:num>
  <w:num w:numId="184">
    <w:abstractNumId w:val="158"/>
  </w:num>
  <w:num w:numId="185">
    <w:abstractNumId w:val="229"/>
  </w:num>
  <w:num w:numId="186">
    <w:abstractNumId w:val="80"/>
  </w:num>
  <w:num w:numId="187">
    <w:abstractNumId w:val="19"/>
  </w:num>
  <w:num w:numId="188">
    <w:abstractNumId w:val="191"/>
  </w:num>
  <w:num w:numId="189">
    <w:abstractNumId w:val="234"/>
  </w:num>
  <w:num w:numId="190">
    <w:abstractNumId w:val="239"/>
  </w:num>
  <w:num w:numId="191">
    <w:abstractNumId w:val="113"/>
  </w:num>
  <w:num w:numId="192">
    <w:abstractNumId w:val="139"/>
  </w:num>
  <w:num w:numId="193">
    <w:abstractNumId w:val="112"/>
  </w:num>
  <w:num w:numId="194">
    <w:abstractNumId w:val="27"/>
  </w:num>
  <w:num w:numId="195">
    <w:abstractNumId w:val="16"/>
  </w:num>
  <w:num w:numId="196">
    <w:abstractNumId w:val="63"/>
  </w:num>
  <w:num w:numId="197">
    <w:abstractNumId w:val="202"/>
  </w:num>
  <w:num w:numId="198">
    <w:abstractNumId w:val="182"/>
  </w:num>
  <w:num w:numId="199">
    <w:abstractNumId w:val="140"/>
  </w:num>
  <w:num w:numId="200">
    <w:abstractNumId w:val="207"/>
  </w:num>
  <w:num w:numId="201">
    <w:abstractNumId w:val="69"/>
  </w:num>
  <w:num w:numId="202">
    <w:abstractNumId w:val="66"/>
  </w:num>
  <w:num w:numId="203">
    <w:abstractNumId w:val="174"/>
  </w:num>
  <w:num w:numId="204">
    <w:abstractNumId w:val="24"/>
  </w:num>
  <w:num w:numId="205">
    <w:abstractNumId w:val="205"/>
  </w:num>
  <w:num w:numId="206">
    <w:abstractNumId w:val="123"/>
  </w:num>
  <w:num w:numId="207">
    <w:abstractNumId w:val="147"/>
  </w:num>
  <w:num w:numId="208">
    <w:abstractNumId w:val="233"/>
  </w:num>
  <w:num w:numId="209">
    <w:abstractNumId w:val="11"/>
  </w:num>
  <w:num w:numId="210">
    <w:abstractNumId w:val="87"/>
  </w:num>
  <w:num w:numId="211">
    <w:abstractNumId w:val="165"/>
  </w:num>
  <w:num w:numId="212">
    <w:abstractNumId w:val="143"/>
  </w:num>
  <w:num w:numId="213">
    <w:abstractNumId w:val="231"/>
  </w:num>
  <w:num w:numId="214">
    <w:abstractNumId w:val="101"/>
  </w:num>
  <w:num w:numId="215">
    <w:abstractNumId w:val="129"/>
  </w:num>
  <w:num w:numId="216">
    <w:abstractNumId w:val="124"/>
  </w:num>
  <w:num w:numId="217">
    <w:abstractNumId w:val="55"/>
  </w:num>
  <w:num w:numId="218">
    <w:abstractNumId w:val="232"/>
  </w:num>
  <w:num w:numId="219">
    <w:abstractNumId w:val="93"/>
  </w:num>
  <w:num w:numId="220">
    <w:abstractNumId w:val="43"/>
  </w:num>
  <w:num w:numId="221">
    <w:abstractNumId w:val="222"/>
  </w:num>
  <w:num w:numId="222">
    <w:abstractNumId w:val="39"/>
  </w:num>
  <w:num w:numId="223">
    <w:abstractNumId w:val="62"/>
  </w:num>
  <w:num w:numId="224">
    <w:abstractNumId w:val="67"/>
  </w:num>
  <w:num w:numId="225">
    <w:abstractNumId w:val="131"/>
  </w:num>
  <w:num w:numId="226">
    <w:abstractNumId w:val="155"/>
  </w:num>
  <w:num w:numId="227">
    <w:abstractNumId w:val="31"/>
  </w:num>
  <w:num w:numId="228">
    <w:abstractNumId w:val="196"/>
  </w:num>
  <w:num w:numId="229">
    <w:abstractNumId w:val="30"/>
  </w:num>
  <w:num w:numId="230">
    <w:abstractNumId w:val="38"/>
  </w:num>
  <w:num w:numId="231">
    <w:abstractNumId w:val="213"/>
  </w:num>
  <w:num w:numId="232">
    <w:abstractNumId w:val="76"/>
  </w:num>
  <w:num w:numId="233">
    <w:abstractNumId w:val="244"/>
  </w:num>
  <w:num w:numId="234">
    <w:abstractNumId w:val="176"/>
  </w:num>
  <w:num w:numId="235">
    <w:abstractNumId w:val="137"/>
  </w:num>
  <w:num w:numId="236">
    <w:abstractNumId w:val="152"/>
  </w:num>
  <w:num w:numId="237">
    <w:abstractNumId w:val="56"/>
  </w:num>
  <w:num w:numId="238">
    <w:abstractNumId w:val="138"/>
  </w:num>
  <w:num w:numId="239">
    <w:abstractNumId w:val="58"/>
  </w:num>
  <w:num w:numId="240">
    <w:abstractNumId w:val="68"/>
  </w:num>
  <w:num w:numId="241">
    <w:abstractNumId w:val="145"/>
  </w:num>
  <w:num w:numId="242">
    <w:abstractNumId w:val="0"/>
  </w:num>
  <w:num w:numId="243">
    <w:abstractNumId w:val="99"/>
  </w:num>
  <w:num w:numId="244">
    <w:abstractNumId w:val="22"/>
  </w:num>
  <w:num w:numId="245">
    <w:abstractNumId w:val="209"/>
  </w:num>
  <w:num w:numId="246">
    <w:abstractNumId w:val="13"/>
  </w:num>
  <w:num w:numId="247">
    <w:abstractNumId w:val="217"/>
  </w:num>
  <w:num w:numId="248">
    <w:abstractNumId w:val="107"/>
  </w:num>
  <w:num w:numId="249">
    <w:abstractNumId w:val="150"/>
  </w:num>
  <w:numIdMacAtCleanup w:val="2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F066C"/>
    <w:rsid w:val="004F066C"/>
    <w:rsid w:val="00A91FF9"/>
    <w:rsid w:val="00AF1A8C"/>
    <w:rsid w:val="00AF5105"/>
    <w:rsid w:val="00DC2EFF"/>
    <w:rsid w:val="00E54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FF"/>
  </w:style>
  <w:style w:type="paragraph" w:styleId="1">
    <w:name w:val="heading 1"/>
    <w:basedOn w:val="a"/>
    <w:link w:val="10"/>
    <w:uiPriority w:val="9"/>
    <w:qFormat/>
    <w:rsid w:val="004F06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F06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06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F06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6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F066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06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F066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F0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066C"/>
    <w:rPr>
      <w:color w:val="0000FF"/>
      <w:u w:val="single"/>
    </w:rPr>
  </w:style>
  <w:style w:type="character" w:customStyle="1" w:styleId="v-button-doc-player">
    <w:name w:val="v-button-doc-player"/>
    <w:basedOn w:val="a0"/>
    <w:rsid w:val="004F066C"/>
  </w:style>
  <w:style w:type="paragraph" w:customStyle="1" w:styleId="infolavkatitle">
    <w:name w:val="infolavka__title"/>
    <w:basedOn w:val="a"/>
    <w:rsid w:val="004F0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4F0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4F0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4F066C"/>
  </w:style>
  <w:style w:type="paragraph" w:customStyle="1" w:styleId="infolavkabottom">
    <w:name w:val="infolavka__bottom"/>
    <w:basedOn w:val="a"/>
    <w:rsid w:val="004F0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F06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0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695921">
      <w:bodyDiv w:val="1"/>
      <w:marLeft w:val="0"/>
      <w:marRight w:val="0"/>
      <w:marTop w:val="0"/>
      <w:marBottom w:val="0"/>
      <w:divBdr>
        <w:top w:val="none" w:sz="0" w:space="0" w:color="auto"/>
        <w:left w:val="none" w:sz="0" w:space="0" w:color="auto"/>
        <w:bottom w:val="none" w:sz="0" w:space="0" w:color="auto"/>
        <w:right w:val="none" w:sz="0" w:space="0" w:color="auto"/>
      </w:divBdr>
      <w:divsChild>
        <w:div w:id="1019308629">
          <w:marLeft w:val="0"/>
          <w:marRight w:val="0"/>
          <w:marTop w:val="0"/>
          <w:marBottom w:val="331"/>
          <w:divBdr>
            <w:top w:val="none" w:sz="0" w:space="0" w:color="auto"/>
            <w:left w:val="none" w:sz="0" w:space="0" w:color="auto"/>
            <w:bottom w:val="none" w:sz="0" w:space="0" w:color="auto"/>
            <w:right w:val="none" w:sz="0" w:space="0" w:color="auto"/>
          </w:divBdr>
          <w:divsChild>
            <w:div w:id="969630795">
              <w:marLeft w:val="0"/>
              <w:marRight w:val="0"/>
              <w:marTop w:val="0"/>
              <w:marBottom w:val="0"/>
              <w:divBdr>
                <w:top w:val="none" w:sz="0" w:space="0" w:color="auto"/>
                <w:left w:val="none" w:sz="0" w:space="0" w:color="auto"/>
                <w:bottom w:val="none" w:sz="0" w:space="0" w:color="auto"/>
                <w:right w:val="none" w:sz="0" w:space="0" w:color="auto"/>
              </w:divBdr>
              <w:divsChild>
                <w:div w:id="1781297670">
                  <w:marLeft w:val="0"/>
                  <w:marRight w:val="0"/>
                  <w:marTop w:val="0"/>
                  <w:marBottom w:val="0"/>
                  <w:divBdr>
                    <w:top w:val="none" w:sz="0" w:space="0" w:color="auto"/>
                    <w:left w:val="none" w:sz="0" w:space="0" w:color="auto"/>
                    <w:bottom w:val="none" w:sz="0" w:space="0" w:color="auto"/>
                    <w:right w:val="none" w:sz="0" w:space="0" w:color="auto"/>
                  </w:divBdr>
                  <w:divsChild>
                    <w:div w:id="2073041671">
                      <w:marLeft w:val="0"/>
                      <w:marRight w:val="0"/>
                      <w:marTop w:val="0"/>
                      <w:marBottom w:val="0"/>
                      <w:divBdr>
                        <w:top w:val="none" w:sz="0" w:space="0" w:color="auto"/>
                        <w:left w:val="none" w:sz="0" w:space="0" w:color="auto"/>
                        <w:bottom w:val="none" w:sz="0" w:space="0" w:color="auto"/>
                        <w:right w:val="none" w:sz="0" w:space="0" w:color="auto"/>
                      </w:divBdr>
                      <w:divsChild>
                        <w:div w:id="1370764385">
                          <w:marLeft w:val="0"/>
                          <w:marRight w:val="0"/>
                          <w:marTop w:val="0"/>
                          <w:marBottom w:val="0"/>
                          <w:divBdr>
                            <w:top w:val="none" w:sz="0" w:space="0" w:color="auto"/>
                            <w:left w:val="none" w:sz="0" w:space="0" w:color="auto"/>
                            <w:bottom w:val="none" w:sz="0" w:space="0" w:color="auto"/>
                            <w:right w:val="none" w:sz="0" w:space="0" w:color="auto"/>
                          </w:divBdr>
                          <w:divsChild>
                            <w:div w:id="1594127992">
                              <w:marLeft w:val="0"/>
                              <w:marRight w:val="0"/>
                              <w:marTop w:val="0"/>
                              <w:marBottom w:val="0"/>
                              <w:divBdr>
                                <w:top w:val="none" w:sz="0" w:space="0" w:color="auto"/>
                                <w:left w:val="none" w:sz="0" w:space="0" w:color="auto"/>
                                <w:bottom w:val="none" w:sz="0" w:space="0" w:color="auto"/>
                                <w:right w:val="none" w:sz="0" w:space="0" w:color="auto"/>
                              </w:divBdr>
                            </w:div>
                            <w:div w:id="1270577097">
                              <w:marLeft w:val="0"/>
                              <w:marRight w:val="0"/>
                              <w:marTop w:val="0"/>
                              <w:marBottom w:val="0"/>
                              <w:divBdr>
                                <w:top w:val="none" w:sz="0" w:space="0" w:color="auto"/>
                                <w:left w:val="none" w:sz="0" w:space="0" w:color="auto"/>
                                <w:bottom w:val="none" w:sz="0" w:space="0" w:color="auto"/>
                                <w:right w:val="none" w:sz="0" w:space="0" w:color="auto"/>
                              </w:divBdr>
                            </w:div>
                            <w:div w:id="2144811472">
                              <w:marLeft w:val="0"/>
                              <w:marRight w:val="0"/>
                              <w:marTop w:val="0"/>
                              <w:marBottom w:val="0"/>
                              <w:divBdr>
                                <w:top w:val="none" w:sz="0" w:space="0" w:color="auto"/>
                                <w:left w:val="none" w:sz="0" w:space="0" w:color="auto"/>
                                <w:bottom w:val="none" w:sz="0" w:space="0" w:color="auto"/>
                                <w:right w:val="none" w:sz="0" w:space="0" w:color="auto"/>
                              </w:divBdr>
                            </w:div>
                            <w:div w:id="87390175">
                              <w:marLeft w:val="0"/>
                              <w:marRight w:val="0"/>
                              <w:marTop w:val="0"/>
                              <w:marBottom w:val="0"/>
                              <w:divBdr>
                                <w:top w:val="none" w:sz="0" w:space="0" w:color="auto"/>
                                <w:left w:val="none" w:sz="0" w:space="0" w:color="auto"/>
                                <w:bottom w:val="none" w:sz="0" w:space="0" w:color="auto"/>
                                <w:right w:val="none" w:sz="0" w:space="0" w:color="auto"/>
                              </w:divBdr>
                            </w:div>
                            <w:div w:id="1492521895">
                              <w:marLeft w:val="0"/>
                              <w:marRight w:val="0"/>
                              <w:marTop w:val="0"/>
                              <w:marBottom w:val="0"/>
                              <w:divBdr>
                                <w:top w:val="none" w:sz="0" w:space="0" w:color="auto"/>
                                <w:left w:val="none" w:sz="0" w:space="0" w:color="auto"/>
                                <w:bottom w:val="none" w:sz="0" w:space="0" w:color="auto"/>
                                <w:right w:val="none" w:sz="0" w:space="0" w:color="auto"/>
                              </w:divBdr>
                            </w:div>
                            <w:div w:id="1900245819">
                              <w:marLeft w:val="0"/>
                              <w:marRight w:val="0"/>
                              <w:marTop w:val="0"/>
                              <w:marBottom w:val="0"/>
                              <w:divBdr>
                                <w:top w:val="none" w:sz="0" w:space="0" w:color="auto"/>
                                <w:left w:val="none" w:sz="0" w:space="0" w:color="auto"/>
                                <w:bottom w:val="none" w:sz="0" w:space="0" w:color="auto"/>
                                <w:right w:val="none" w:sz="0" w:space="0" w:color="auto"/>
                              </w:divBdr>
                            </w:div>
                            <w:div w:id="1236284239">
                              <w:marLeft w:val="0"/>
                              <w:marRight w:val="0"/>
                              <w:marTop w:val="0"/>
                              <w:marBottom w:val="0"/>
                              <w:divBdr>
                                <w:top w:val="none" w:sz="0" w:space="0" w:color="auto"/>
                                <w:left w:val="none" w:sz="0" w:space="0" w:color="auto"/>
                                <w:bottom w:val="none" w:sz="0" w:space="0" w:color="auto"/>
                                <w:right w:val="none" w:sz="0" w:space="0" w:color="auto"/>
                              </w:divBdr>
                            </w:div>
                            <w:div w:id="1784883213">
                              <w:marLeft w:val="0"/>
                              <w:marRight w:val="0"/>
                              <w:marTop w:val="0"/>
                              <w:marBottom w:val="0"/>
                              <w:divBdr>
                                <w:top w:val="none" w:sz="0" w:space="0" w:color="auto"/>
                                <w:left w:val="none" w:sz="0" w:space="0" w:color="auto"/>
                                <w:bottom w:val="none" w:sz="0" w:space="0" w:color="auto"/>
                                <w:right w:val="none" w:sz="0" w:space="0" w:color="auto"/>
                              </w:divBdr>
                            </w:div>
                            <w:div w:id="99225543">
                              <w:marLeft w:val="0"/>
                              <w:marRight w:val="0"/>
                              <w:marTop w:val="0"/>
                              <w:marBottom w:val="0"/>
                              <w:divBdr>
                                <w:top w:val="none" w:sz="0" w:space="0" w:color="auto"/>
                                <w:left w:val="none" w:sz="0" w:space="0" w:color="auto"/>
                                <w:bottom w:val="none" w:sz="0" w:space="0" w:color="auto"/>
                                <w:right w:val="none" w:sz="0" w:space="0" w:color="auto"/>
                              </w:divBdr>
                            </w:div>
                            <w:div w:id="1575553111">
                              <w:marLeft w:val="0"/>
                              <w:marRight w:val="0"/>
                              <w:marTop w:val="0"/>
                              <w:marBottom w:val="0"/>
                              <w:divBdr>
                                <w:top w:val="none" w:sz="0" w:space="0" w:color="auto"/>
                                <w:left w:val="none" w:sz="0" w:space="0" w:color="auto"/>
                                <w:bottom w:val="none" w:sz="0" w:space="0" w:color="auto"/>
                                <w:right w:val="none" w:sz="0" w:space="0" w:color="auto"/>
                              </w:divBdr>
                            </w:div>
                            <w:div w:id="12533670">
                              <w:marLeft w:val="0"/>
                              <w:marRight w:val="0"/>
                              <w:marTop w:val="0"/>
                              <w:marBottom w:val="0"/>
                              <w:divBdr>
                                <w:top w:val="none" w:sz="0" w:space="0" w:color="auto"/>
                                <w:left w:val="none" w:sz="0" w:space="0" w:color="auto"/>
                                <w:bottom w:val="none" w:sz="0" w:space="0" w:color="auto"/>
                                <w:right w:val="none" w:sz="0" w:space="0" w:color="auto"/>
                              </w:divBdr>
                            </w:div>
                            <w:div w:id="1623611376">
                              <w:marLeft w:val="0"/>
                              <w:marRight w:val="0"/>
                              <w:marTop w:val="0"/>
                              <w:marBottom w:val="0"/>
                              <w:divBdr>
                                <w:top w:val="none" w:sz="0" w:space="0" w:color="auto"/>
                                <w:left w:val="none" w:sz="0" w:space="0" w:color="auto"/>
                                <w:bottom w:val="none" w:sz="0" w:space="0" w:color="auto"/>
                                <w:right w:val="none" w:sz="0" w:space="0" w:color="auto"/>
                              </w:divBdr>
                            </w:div>
                            <w:div w:id="719669469">
                              <w:marLeft w:val="0"/>
                              <w:marRight w:val="0"/>
                              <w:marTop w:val="0"/>
                              <w:marBottom w:val="0"/>
                              <w:divBdr>
                                <w:top w:val="none" w:sz="0" w:space="0" w:color="auto"/>
                                <w:left w:val="none" w:sz="0" w:space="0" w:color="auto"/>
                                <w:bottom w:val="none" w:sz="0" w:space="0" w:color="auto"/>
                                <w:right w:val="none" w:sz="0" w:space="0" w:color="auto"/>
                              </w:divBdr>
                            </w:div>
                            <w:div w:id="1640919724">
                              <w:marLeft w:val="0"/>
                              <w:marRight w:val="0"/>
                              <w:marTop w:val="0"/>
                              <w:marBottom w:val="0"/>
                              <w:divBdr>
                                <w:top w:val="none" w:sz="0" w:space="0" w:color="auto"/>
                                <w:left w:val="none" w:sz="0" w:space="0" w:color="auto"/>
                                <w:bottom w:val="none" w:sz="0" w:space="0" w:color="auto"/>
                                <w:right w:val="none" w:sz="0" w:space="0" w:color="auto"/>
                              </w:divBdr>
                            </w:div>
                            <w:div w:id="1623464571">
                              <w:marLeft w:val="0"/>
                              <w:marRight w:val="0"/>
                              <w:marTop w:val="0"/>
                              <w:marBottom w:val="0"/>
                              <w:divBdr>
                                <w:top w:val="none" w:sz="0" w:space="0" w:color="auto"/>
                                <w:left w:val="none" w:sz="0" w:space="0" w:color="auto"/>
                                <w:bottom w:val="none" w:sz="0" w:space="0" w:color="auto"/>
                                <w:right w:val="none" w:sz="0" w:space="0" w:color="auto"/>
                              </w:divBdr>
                            </w:div>
                            <w:div w:id="1714816107">
                              <w:marLeft w:val="0"/>
                              <w:marRight w:val="0"/>
                              <w:marTop w:val="0"/>
                              <w:marBottom w:val="0"/>
                              <w:divBdr>
                                <w:top w:val="none" w:sz="0" w:space="0" w:color="auto"/>
                                <w:left w:val="none" w:sz="0" w:space="0" w:color="auto"/>
                                <w:bottom w:val="none" w:sz="0" w:space="0" w:color="auto"/>
                                <w:right w:val="none" w:sz="0" w:space="0" w:color="auto"/>
                              </w:divBdr>
                            </w:div>
                            <w:div w:id="30617942">
                              <w:marLeft w:val="0"/>
                              <w:marRight w:val="0"/>
                              <w:marTop w:val="0"/>
                              <w:marBottom w:val="0"/>
                              <w:divBdr>
                                <w:top w:val="none" w:sz="0" w:space="0" w:color="auto"/>
                                <w:left w:val="none" w:sz="0" w:space="0" w:color="auto"/>
                                <w:bottom w:val="none" w:sz="0" w:space="0" w:color="auto"/>
                                <w:right w:val="none" w:sz="0" w:space="0" w:color="auto"/>
                              </w:divBdr>
                            </w:div>
                            <w:div w:id="1099176831">
                              <w:marLeft w:val="0"/>
                              <w:marRight w:val="0"/>
                              <w:marTop w:val="0"/>
                              <w:marBottom w:val="0"/>
                              <w:divBdr>
                                <w:top w:val="none" w:sz="0" w:space="0" w:color="auto"/>
                                <w:left w:val="none" w:sz="0" w:space="0" w:color="auto"/>
                                <w:bottom w:val="none" w:sz="0" w:space="0" w:color="auto"/>
                                <w:right w:val="none" w:sz="0" w:space="0" w:color="auto"/>
                              </w:divBdr>
                            </w:div>
                            <w:div w:id="17594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48778">
                  <w:marLeft w:val="0"/>
                  <w:marRight w:val="0"/>
                  <w:marTop w:val="0"/>
                  <w:marBottom w:val="0"/>
                  <w:divBdr>
                    <w:top w:val="none" w:sz="0" w:space="0" w:color="auto"/>
                    <w:left w:val="none" w:sz="0" w:space="0" w:color="auto"/>
                    <w:bottom w:val="none" w:sz="0" w:space="0" w:color="auto"/>
                    <w:right w:val="none" w:sz="0" w:space="0" w:color="auto"/>
                  </w:divBdr>
                  <w:divsChild>
                    <w:div w:id="21426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1117">
          <w:marLeft w:val="0"/>
          <w:marRight w:val="0"/>
          <w:marTop w:val="0"/>
          <w:marBottom w:val="331"/>
          <w:divBdr>
            <w:top w:val="none" w:sz="0" w:space="0" w:color="auto"/>
            <w:left w:val="none" w:sz="0" w:space="0" w:color="auto"/>
            <w:bottom w:val="none" w:sz="0" w:space="0" w:color="auto"/>
            <w:right w:val="none" w:sz="0" w:space="0" w:color="auto"/>
          </w:divBdr>
          <w:divsChild>
            <w:div w:id="1638875644">
              <w:marLeft w:val="132"/>
              <w:marRight w:val="132"/>
              <w:marTop w:val="83"/>
              <w:marBottom w:val="166"/>
              <w:divBdr>
                <w:top w:val="none" w:sz="0" w:space="0" w:color="auto"/>
                <w:left w:val="none" w:sz="0" w:space="0" w:color="auto"/>
                <w:bottom w:val="none" w:sz="0" w:space="0" w:color="auto"/>
                <w:right w:val="none" w:sz="0" w:space="0" w:color="auto"/>
              </w:divBdr>
            </w:div>
            <w:div w:id="1613854700">
              <w:marLeft w:val="0"/>
              <w:marRight w:val="0"/>
              <w:marTop w:val="0"/>
              <w:marBottom w:val="0"/>
              <w:divBdr>
                <w:top w:val="none" w:sz="0" w:space="0" w:color="auto"/>
                <w:left w:val="none" w:sz="0" w:space="0" w:color="auto"/>
                <w:bottom w:val="none" w:sz="0" w:space="0" w:color="auto"/>
                <w:right w:val="none" w:sz="0" w:space="0" w:color="auto"/>
              </w:divBdr>
              <w:divsChild>
                <w:div w:id="363218818">
                  <w:marLeft w:val="0"/>
                  <w:marRight w:val="0"/>
                  <w:marTop w:val="0"/>
                  <w:marBottom w:val="0"/>
                  <w:divBdr>
                    <w:top w:val="none" w:sz="0" w:space="0" w:color="auto"/>
                    <w:left w:val="none" w:sz="0" w:space="0" w:color="auto"/>
                    <w:bottom w:val="none" w:sz="0" w:space="0" w:color="auto"/>
                    <w:right w:val="none" w:sz="0" w:space="0" w:color="auto"/>
                  </w:divBdr>
                  <w:divsChild>
                    <w:div w:id="1228803884">
                      <w:marLeft w:val="0"/>
                      <w:marRight w:val="0"/>
                      <w:marTop w:val="0"/>
                      <w:marBottom w:val="0"/>
                      <w:divBdr>
                        <w:top w:val="none" w:sz="0" w:space="0" w:color="auto"/>
                        <w:left w:val="none" w:sz="0" w:space="0" w:color="auto"/>
                        <w:bottom w:val="none" w:sz="0" w:space="0" w:color="auto"/>
                        <w:right w:val="none" w:sz="0" w:space="0" w:color="auto"/>
                      </w:divBdr>
                      <w:divsChild>
                        <w:div w:id="1508713242">
                          <w:marLeft w:val="0"/>
                          <w:marRight w:val="0"/>
                          <w:marTop w:val="0"/>
                          <w:marBottom w:val="0"/>
                          <w:divBdr>
                            <w:top w:val="none" w:sz="0" w:space="0" w:color="auto"/>
                            <w:left w:val="none" w:sz="0" w:space="0" w:color="auto"/>
                            <w:bottom w:val="none" w:sz="0" w:space="0" w:color="auto"/>
                            <w:right w:val="none" w:sz="0" w:space="0" w:color="auto"/>
                          </w:divBdr>
                          <w:divsChild>
                            <w:div w:id="708342798">
                              <w:marLeft w:val="0"/>
                              <w:marRight w:val="0"/>
                              <w:marTop w:val="0"/>
                              <w:marBottom w:val="0"/>
                              <w:divBdr>
                                <w:top w:val="none" w:sz="0" w:space="0" w:color="auto"/>
                                <w:left w:val="none" w:sz="0" w:space="0" w:color="auto"/>
                                <w:bottom w:val="none" w:sz="0" w:space="0" w:color="auto"/>
                                <w:right w:val="none" w:sz="0" w:space="0" w:color="auto"/>
                              </w:divBdr>
                              <w:divsChild>
                                <w:div w:id="1303341370">
                                  <w:marLeft w:val="0"/>
                                  <w:marRight w:val="0"/>
                                  <w:marTop w:val="0"/>
                                  <w:marBottom w:val="0"/>
                                  <w:divBdr>
                                    <w:top w:val="none" w:sz="0" w:space="0" w:color="auto"/>
                                    <w:left w:val="none" w:sz="0" w:space="0" w:color="auto"/>
                                    <w:bottom w:val="none" w:sz="0" w:space="0" w:color="auto"/>
                                    <w:right w:val="none" w:sz="0" w:space="0" w:color="auto"/>
                                  </w:divBdr>
                                  <w:divsChild>
                                    <w:div w:id="142627224">
                                      <w:marLeft w:val="0"/>
                                      <w:marRight w:val="0"/>
                                      <w:marTop w:val="0"/>
                                      <w:marBottom w:val="0"/>
                                      <w:divBdr>
                                        <w:top w:val="none" w:sz="0" w:space="0" w:color="auto"/>
                                        <w:left w:val="none" w:sz="0" w:space="0" w:color="auto"/>
                                        <w:bottom w:val="none" w:sz="0" w:space="0" w:color="auto"/>
                                        <w:right w:val="none" w:sz="0" w:space="0" w:color="auto"/>
                                      </w:divBdr>
                                    </w:div>
                                  </w:divsChild>
                                </w:div>
                                <w:div w:id="961232912">
                                  <w:marLeft w:val="0"/>
                                  <w:marRight w:val="0"/>
                                  <w:marTop w:val="0"/>
                                  <w:marBottom w:val="0"/>
                                  <w:divBdr>
                                    <w:top w:val="none" w:sz="0" w:space="0" w:color="auto"/>
                                    <w:left w:val="none" w:sz="0" w:space="0" w:color="auto"/>
                                    <w:bottom w:val="none" w:sz="0" w:space="0" w:color="auto"/>
                                    <w:right w:val="none" w:sz="0" w:space="0" w:color="auto"/>
                                  </w:divBdr>
                                  <w:divsChild>
                                    <w:div w:id="152648936">
                                      <w:marLeft w:val="0"/>
                                      <w:marRight w:val="0"/>
                                      <w:marTop w:val="0"/>
                                      <w:marBottom w:val="0"/>
                                      <w:divBdr>
                                        <w:top w:val="none" w:sz="0" w:space="0" w:color="auto"/>
                                        <w:left w:val="none" w:sz="0" w:space="0" w:color="auto"/>
                                        <w:bottom w:val="none" w:sz="0" w:space="0" w:color="auto"/>
                                        <w:right w:val="none" w:sz="0" w:space="0" w:color="auto"/>
                                      </w:divBdr>
                                    </w:div>
                                  </w:divsChild>
                                </w:div>
                                <w:div w:id="1922058751">
                                  <w:marLeft w:val="0"/>
                                  <w:marRight w:val="0"/>
                                  <w:marTop w:val="0"/>
                                  <w:marBottom w:val="0"/>
                                  <w:divBdr>
                                    <w:top w:val="none" w:sz="0" w:space="0" w:color="auto"/>
                                    <w:left w:val="none" w:sz="0" w:space="0" w:color="auto"/>
                                    <w:bottom w:val="none" w:sz="0" w:space="0" w:color="auto"/>
                                    <w:right w:val="none" w:sz="0" w:space="0" w:color="auto"/>
                                  </w:divBdr>
                                  <w:divsChild>
                                    <w:div w:id="844708918">
                                      <w:marLeft w:val="0"/>
                                      <w:marRight w:val="0"/>
                                      <w:marTop w:val="0"/>
                                      <w:marBottom w:val="0"/>
                                      <w:divBdr>
                                        <w:top w:val="none" w:sz="0" w:space="0" w:color="auto"/>
                                        <w:left w:val="none" w:sz="0" w:space="0" w:color="auto"/>
                                        <w:bottom w:val="none" w:sz="0" w:space="0" w:color="auto"/>
                                        <w:right w:val="none" w:sz="0" w:space="0" w:color="auto"/>
                                      </w:divBdr>
                                    </w:div>
                                  </w:divsChild>
                                </w:div>
                                <w:div w:id="1486702945">
                                  <w:marLeft w:val="0"/>
                                  <w:marRight w:val="0"/>
                                  <w:marTop w:val="0"/>
                                  <w:marBottom w:val="0"/>
                                  <w:divBdr>
                                    <w:top w:val="none" w:sz="0" w:space="0" w:color="auto"/>
                                    <w:left w:val="none" w:sz="0" w:space="0" w:color="auto"/>
                                    <w:bottom w:val="none" w:sz="0" w:space="0" w:color="auto"/>
                                    <w:right w:val="none" w:sz="0" w:space="0" w:color="auto"/>
                                  </w:divBdr>
                                  <w:divsChild>
                                    <w:div w:id="13155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67348">
                          <w:marLeft w:val="0"/>
                          <w:marRight w:val="0"/>
                          <w:marTop w:val="0"/>
                          <w:marBottom w:val="0"/>
                          <w:divBdr>
                            <w:top w:val="none" w:sz="0" w:space="0" w:color="auto"/>
                            <w:left w:val="none" w:sz="0" w:space="0" w:color="auto"/>
                            <w:bottom w:val="none" w:sz="0" w:space="0" w:color="auto"/>
                            <w:right w:val="none" w:sz="0" w:space="0" w:color="auto"/>
                          </w:divBdr>
                          <w:divsChild>
                            <w:div w:id="2064981283">
                              <w:marLeft w:val="0"/>
                              <w:marRight w:val="0"/>
                              <w:marTop w:val="0"/>
                              <w:marBottom w:val="0"/>
                              <w:divBdr>
                                <w:top w:val="none" w:sz="0" w:space="0" w:color="auto"/>
                                <w:left w:val="none" w:sz="0" w:space="0" w:color="auto"/>
                                <w:bottom w:val="none" w:sz="0" w:space="0" w:color="auto"/>
                                <w:right w:val="none" w:sz="0" w:space="0" w:color="auto"/>
                              </w:divBdr>
                              <w:divsChild>
                                <w:div w:id="1537306352">
                                  <w:marLeft w:val="0"/>
                                  <w:marRight w:val="0"/>
                                  <w:marTop w:val="0"/>
                                  <w:marBottom w:val="0"/>
                                  <w:divBdr>
                                    <w:top w:val="none" w:sz="0" w:space="0" w:color="auto"/>
                                    <w:left w:val="none" w:sz="0" w:space="0" w:color="auto"/>
                                    <w:bottom w:val="none" w:sz="0" w:space="0" w:color="auto"/>
                                    <w:right w:val="none" w:sz="0" w:space="0" w:color="auto"/>
                                  </w:divBdr>
                                  <w:divsChild>
                                    <w:div w:id="1088582092">
                                      <w:marLeft w:val="0"/>
                                      <w:marRight w:val="0"/>
                                      <w:marTop w:val="0"/>
                                      <w:marBottom w:val="0"/>
                                      <w:divBdr>
                                        <w:top w:val="none" w:sz="0" w:space="0" w:color="auto"/>
                                        <w:left w:val="none" w:sz="0" w:space="0" w:color="auto"/>
                                        <w:bottom w:val="none" w:sz="0" w:space="0" w:color="auto"/>
                                        <w:right w:val="none" w:sz="0" w:space="0" w:color="auto"/>
                                      </w:divBdr>
                                    </w:div>
                                  </w:divsChild>
                                </w:div>
                                <w:div w:id="778839834">
                                  <w:marLeft w:val="0"/>
                                  <w:marRight w:val="0"/>
                                  <w:marTop w:val="0"/>
                                  <w:marBottom w:val="0"/>
                                  <w:divBdr>
                                    <w:top w:val="none" w:sz="0" w:space="0" w:color="auto"/>
                                    <w:left w:val="none" w:sz="0" w:space="0" w:color="auto"/>
                                    <w:bottom w:val="none" w:sz="0" w:space="0" w:color="auto"/>
                                    <w:right w:val="none" w:sz="0" w:space="0" w:color="auto"/>
                                  </w:divBdr>
                                  <w:divsChild>
                                    <w:div w:id="635642356">
                                      <w:marLeft w:val="0"/>
                                      <w:marRight w:val="0"/>
                                      <w:marTop w:val="0"/>
                                      <w:marBottom w:val="0"/>
                                      <w:divBdr>
                                        <w:top w:val="none" w:sz="0" w:space="0" w:color="auto"/>
                                        <w:left w:val="none" w:sz="0" w:space="0" w:color="auto"/>
                                        <w:bottom w:val="none" w:sz="0" w:space="0" w:color="auto"/>
                                        <w:right w:val="none" w:sz="0" w:space="0" w:color="auto"/>
                                      </w:divBdr>
                                    </w:div>
                                  </w:divsChild>
                                </w:div>
                                <w:div w:id="1600985887">
                                  <w:marLeft w:val="0"/>
                                  <w:marRight w:val="0"/>
                                  <w:marTop w:val="0"/>
                                  <w:marBottom w:val="0"/>
                                  <w:divBdr>
                                    <w:top w:val="none" w:sz="0" w:space="0" w:color="auto"/>
                                    <w:left w:val="none" w:sz="0" w:space="0" w:color="auto"/>
                                    <w:bottom w:val="none" w:sz="0" w:space="0" w:color="auto"/>
                                    <w:right w:val="none" w:sz="0" w:space="0" w:color="auto"/>
                                  </w:divBdr>
                                  <w:divsChild>
                                    <w:div w:id="701633553">
                                      <w:marLeft w:val="0"/>
                                      <w:marRight w:val="0"/>
                                      <w:marTop w:val="0"/>
                                      <w:marBottom w:val="0"/>
                                      <w:divBdr>
                                        <w:top w:val="none" w:sz="0" w:space="0" w:color="auto"/>
                                        <w:left w:val="none" w:sz="0" w:space="0" w:color="auto"/>
                                        <w:bottom w:val="none" w:sz="0" w:space="0" w:color="auto"/>
                                        <w:right w:val="none" w:sz="0" w:space="0" w:color="auto"/>
                                      </w:divBdr>
                                    </w:div>
                                  </w:divsChild>
                                </w:div>
                                <w:div w:id="172494562">
                                  <w:marLeft w:val="0"/>
                                  <w:marRight w:val="0"/>
                                  <w:marTop w:val="0"/>
                                  <w:marBottom w:val="0"/>
                                  <w:divBdr>
                                    <w:top w:val="none" w:sz="0" w:space="0" w:color="auto"/>
                                    <w:left w:val="none" w:sz="0" w:space="0" w:color="auto"/>
                                    <w:bottom w:val="none" w:sz="0" w:space="0" w:color="auto"/>
                                    <w:right w:val="none" w:sz="0" w:space="0" w:color="auto"/>
                                  </w:divBdr>
                                  <w:divsChild>
                                    <w:div w:id="598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3371">
                          <w:marLeft w:val="0"/>
                          <w:marRight w:val="0"/>
                          <w:marTop w:val="0"/>
                          <w:marBottom w:val="0"/>
                          <w:divBdr>
                            <w:top w:val="none" w:sz="0" w:space="0" w:color="auto"/>
                            <w:left w:val="none" w:sz="0" w:space="0" w:color="auto"/>
                            <w:bottom w:val="none" w:sz="0" w:space="0" w:color="auto"/>
                            <w:right w:val="none" w:sz="0" w:space="0" w:color="auto"/>
                          </w:divBdr>
                          <w:divsChild>
                            <w:div w:id="371811797">
                              <w:marLeft w:val="0"/>
                              <w:marRight w:val="0"/>
                              <w:marTop w:val="0"/>
                              <w:marBottom w:val="0"/>
                              <w:divBdr>
                                <w:top w:val="none" w:sz="0" w:space="0" w:color="auto"/>
                                <w:left w:val="none" w:sz="0" w:space="0" w:color="auto"/>
                                <w:bottom w:val="none" w:sz="0" w:space="0" w:color="auto"/>
                                <w:right w:val="none" w:sz="0" w:space="0" w:color="auto"/>
                              </w:divBdr>
                              <w:divsChild>
                                <w:div w:id="403993481">
                                  <w:marLeft w:val="0"/>
                                  <w:marRight w:val="0"/>
                                  <w:marTop w:val="0"/>
                                  <w:marBottom w:val="0"/>
                                  <w:divBdr>
                                    <w:top w:val="none" w:sz="0" w:space="0" w:color="auto"/>
                                    <w:left w:val="none" w:sz="0" w:space="0" w:color="auto"/>
                                    <w:bottom w:val="none" w:sz="0" w:space="0" w:color="auto"/>
                                    <w:right w:val="none" w:sz="0" w:space="0" w:color="auto"/>
                                  </w:divBdr>
                                  <w:divsChild>
                                    <w:div w:id="1948465557">
                                      <w:marLeft w:val="0"/>
                                      <w:marRight w:val="0"/>
                                      <w:marTop w:val="0"/>
                                      <w:marBottom w:val="0"/>
                                      <w:divBdr>
                                        <w:top w:val="none" w:sz="0" w:space="0" w:color="auto"/>
                                        <w:left w:val="none" w:sz="0" w:space="0" w:color="auto"/>
                                        <w:bottom w:val="none" w:sz="0" w:space="0" w:color="auto"/>
                                        <w:right w:val="none" w:sz="0" w:space="0" w:color="auto"/>
                                      </w:divBdr>
                                    </w:div>
                                  </w:divsChild>
                                </w:div>
                                <w:div w:id="1027485655">
                                  <w:marLeft w:val="0"/>
                                  <w:marRight w:val="0"/>
                                  <w:marTop w:val="0"/>
                                  <w:marBottom w:val="0"/>
                                  <w:divBdr>
                                    <w:top w:val="none" w:sz="0" w:space="0" w:color="auto"/>
                                    <w:left w:val="none" w:sz="0" w:space="0" w:color="auto"/>
                                    <w:bottom w:val="none" w:sz="0" w:space="0" w:color="auto"/>
                                    <w:right w:val="none" w:sz="0" w:space="0" w:color="auto"/>
                                  </w:divBdr>
                                  <w:divsChild>
                                    <w:div w:id="1937395302">
                                      <w:marLeft w:val="0"/>
                                      <w:marRight w:val="0"/>
                                      <w:marTop w:val="0"/>
                                      <w:marBottom w:val="0"/>
                                      <w:divBdr>
                                        <w:top w:val="none" w:sz="0" w:space="0" w:color="auto"/>
                                        <w:left w:val="none" w:sz="0" w:space="0" w:color="auto"/>
                                        <w:bottom w:val="none" w:sz="0" w:space="0" w:color="auto"/>
                                        <w:right w:val="none" w:sz="0" w:space="0" w:color="auto"/>
                                      </w:divBdr>
                                    </w:div>
                                  </w:divsChild>
                                </w:div>
                                <w:div w:id="1474836578">
                                  <w:marLeft w:val="0"/>
                                  <w:marRight w:val="0"/>
                                  <w:marTop w:val="0"/>
                                  <w:marBottom w:val="0"/>
                                  <w:divBdr>
                                    <w:top w:val="none" w:sz="0" w:space="0" w:color="auto"/>
                                    <w:left w:val="none" w:sz="0" w:space="0" w:color="auto"/>
                                    <w:bottom w:val="none" w:sz="0" w:space="0" w:color="auto"/>
                                    <w:right w:val="none" w:sz="0" w:space="0" w:color="auto"/>
                                  </w:divBdr>
                                  <w:divsChild>
                                    <w:div w:id="1644314390">
                                      <w:marLeft w:val="0"/>
                                      <w:marRight w:val="0"/>
                                      <w:marTop w:val="0"/>
                                      <w:marBottom w:val="0"/>
                                      <w:divBdr>
                                        <w:top w:val="none" w:sz="0" w:space="0" w:color="auto"/>
                                        <w:left w:val="none" w:sz="0" w:space="0" w:color="auto"/>
                                        <w:bottom w:val="none" w:sz="0" w:space="0" w:color="auto"/>
                                        <w:right w:val="none" w:sz="0" w:space="0" w:color="auto"/>
                                      </w:divBdr>
                                    </w:div>
                                  </w:divsChild>
                                </w:div>
                                <w:div w:id="964778548">
                                  <w:marLeft w:val="0"/>
                                  <w:marRight w:val="0"/>
                                  <w:marTop w:val="0"/>
                                  <w:marBottom w:val="0"/>
                                  <w:divBdr>
                                    <w:top w:val="none" w:sz="0" w:space="0" w:color="auto"/>
                                    <w:left w:val="none" w:sz="0" w:space="0" w:color="auto"/>
                                    <w:bottom w:val="none" w:sz="0" w:space="0" w:color="auto"/>
                                    <w:right w:val="none" w:sz="0" w:space="0" w:color="auto"/>
                                  </w:divBdr>
                                  <w:divsChild>
                                    <w:div w:id="2684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4594">
                          <w:marLeft w:val="0"/>
                          <w:marRight w:val="0"/>
                          <w:marTop w:val="0"/>
                          <w:marBottom w:val="0"/>
                          <w:divBdr>
                            <w:top w:val="none" w:sz="0" w:space="0" w:color="auto"/>
                            <w:left w:val="none" w:sz="0" w:space="0" w:color="auto"/>
                            <w:bottom w:val="none" w:sz="0" w:space="0" w:color="auto"/>
                            <w:right w:val="none" w:sz="0" w:space="0" w:color="auto"/>
                          </w:divBdr>
                          <w:divsChild>
                            <w:div w:id="21292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fourok.ru/go.html?href=%23__RefHeading___Toc453968168" TargetMode="External"/><Relationship Id="rId117" Type="http://schemas.openxmlformats.org/officeDocument/2006/relationships/hyperlink" Target="https://infourok.ru/go.html?href=%23sdfootnote5anc" TargetMode="External"/><Relationship Id="rId21" Type="http://schemas.openxmlformats.org/officeDocument/2006/relationships/hyperlink" Target="https://infourok.ru/go.html?href=%23__RefHeading___Toc453968161" TargetMode="External"/><Relationship Id="rId42" Type="http://schemas.openxmlformats.org/officeDocument/2006/relationships/hyperlink" Target="https://infourok.ru/go.html?href=%23__RefHeading___Toc453968187" TargetMode="External"/><Relationship Id="rId47" Type="http://schemas.openxmlformats.org/officeDocument/2006/relationships/hyperlink" Target="https://infourok.ru/go.html?href=%23__RefHeading___Toc453968193" TargetMode="External"/><Relationship Id="rId63" Type="http://schemas.openxmlformats.org/officeDocument/2006/relationships/hyperlink" Target="https://infourok.ru/go.html?href=%23__RefHeading___Toc453968210" TargetMode="External"/><Relationship Id="rId68" Type="http://schemas.openxmlformats.org/officeDocument/2006/relationships/hyperlink" Target="https://infourok.ru/go.html?href=%23__RefHeading___Toc453968215" TargetMode="External"/><Relationship Id="rId84" Type="http://schemas.openxmlformats.org/officeDocument/2006/relationships/hyperlink" Target="https://infourok.ru/go.html?href=%23sdfootnote5sym" TargetMode="External"/><Relationship Id="rId89" Type="http://schemas.openxmlformats.org/officeDocument/2006/relationships/hyperlink" Target="https://infourok.ru/go.html?href=%23sdfootnote10sym" TargetMode="External"/><Relationship Id="rId112" Type="http://schemas.openxmlformats.org/officeDocument/2006/relationships/hyperlink" Target="https://infourok.ru/go.html?href=consultantplus%3A%2F%2Foffline%2Fref%3D7ABCF3F04028D109116B2191643291783C10185B30D08A7337CB4C146C34072F1419DDA662D0F9K8o9M" TargetMode="External"/><Relationship Id="rId16" Type="http://schemas.openxmlformats.org/officeDocument/2006/relationships/hyperlink" Target="https://infourok.ru/go.html?href=%23__RefHeading___Toc453968155" TargetMode="External"/><Relationship Id="rId107" Type="http://schemas.openxmlformats.org/officeDocument/2006/relationships/hyperlink" Target="https://infourok.ru/go.html?href=http%3A%2F%2Fwww.consultant.ru%2Fdocument%2Fcons_doc_LAW_99661%2F%3Fdst%3D100004" TargetMode="External"/><Relationship Id="rId11" Type="http://schemas.openxmlformats.org/officeDocument/2006/relationships/hyperlink" Target="https://infourok.ru/go.html?href=%23__RefHeading___Toc453968148" TargetMode="External"/><Relationship Id="rId32" Type="http://schemas.openxmlformats.org/officeDocument/2006/relationships/hyperlink" Target="https://infourok.ru/go.html?href=%23__RefHeading___Toc453968174" TargetMode="External"/><Relationship Id="rId37" Type="http://schemas.openxmlformats.org/officeDocument/2006/relationships/hyperlink" Target="https://infourok.ru/go.html?href=%23__RefHeading___Toc453968179" TargetMode="External"/><Relationship Id="rId53" Type="http://schemas.openxmlformats.org/officeDocument/2006/relationships/hyperlink" Target="https://infourok.ru/go.html?href=%23__RefHeading___Toc453968200" TargetMode="External"/><Relationship Id="rId58" Type="http://schemas.openxmlformats.org/officeDocument/2006/relationships/hyperlink" Target="https://infourok.ru/go.html?href=%23__RefHeading___Toc453968205" TargetMode="External"/><Relationship Id="rId74" Type="http://schemas.openxmlformats.org/officeDocument/2006/relationships/hyperlink" Target="https://infourok.ru/go.html?href=%23__RefHeading___Toc453968221" TargetMode="External"/><Relationship Id="rId79" Type="http://schemas.openxmlformats.org/officeDocument/2006/relationships/hyperlink" Target="https://infourok.ru/go.html?href=%23__RefHeading___Toc453968226" TargetMode="External"/><Relationship Id="rId102" Type="http://schemas.openxmlformats.org/officeDocument/2006/relationships/image" Target="media/image10.gif"/><Relationship Id="rId123" Type="http://schemas.openxmlformats.org/officeDocument/2006/relationships/hyperlink" Target="https://infourok.ru/go.html?href=%23sdfootnote11anc" TargetMode="External"/><Relationship Id="rId128" Type="http://schemas.openxmlformats.org/officeDocument/2006/relationships/hyperlink" Target="https://infourok.ru/go.html?href=%23sdfootnote16anc" TargetMode="External"/><Relationship Id="rId5" Type="http://schemas.openxmlformats.org/officeDocument/2006/relationships/hyperlink" Target="https://infourok.ru/go.html?href=%23__RefHeading___Toc453968142" TargetMode="External"/><Relationship Id="rId90" Type="http://schemas.openxmlformats.org/officeDocument/2006/relationships/hyperlink" Target="https://infourok.ru/go.html?href=%23sdfootnote11sym" TargetMode="External"/><Relationship Id="rId95" Type="http://schemas.openxmlformats.org/officeDocument/2006/relationships/image" Target="media/image3.gif"/><Relationship Id="rId19" Type="http://schemas.openxmlformats.org/officeDocument/2006/relationships/hyperlink" Target="https://infourok.ru/go.html?href=%23__RefHeading___Toc453968159" TargetMode="External"/><Relationship Id="rId14" Type="http://schemas.openxmlformats.org/officeDocument/2006/relationships/hyperlink" Target="https://infourok.ru/go.html?href=%23__RefHeading___Toc453968151" TargetMode="External"/><Relationship Id="rId22" Type="http://schemas.openxmlformats.org/officeDocument/2006/relationships/hyperlink" Target="https://infourok.ru/go.html?href=%23__RefHeading___Toc453968163" TargetMode="External"/><Relationship Id="rId27" Type="http://schemas.openxmlformats.org/officeDocument/2006/relationships/hyperlink" Target="https://infourok.ru/go.html?href=%23__RefHeading___Toc453968169" TargetMode="External"/><Relationship Id="rId30" Type="http://schemas.openxmlformats.org/officeDocument/2006/relationships/hyperlink" Target="https://infourok.ru/go.html?href=%23__RefHeading___Toc453968172" TargetMode="External"/><Relationship Id="rId35" Type="http://schemas.openxmlformats.org/officeDocument/2006/relationships/hyperlink" Target="https://infourok.ru/go.html?href=%23__RefHeading___Toc453968177" TargetMode="External"/><Relationship Id="rId43" Type="http://schemas.openxmlformats.org/officeDocument/2006/relationships/hyperlink" Target="https://infourok.ru/go.html?href=%23__RefHeading___Toc453968188" TargetMode="External"/><Relationship Id="rId48" Type="http://schemas.openxmlformats.org/officeDocument/2006/relationships/hyperlink" Target="https://infourok.ru/go.html?href=%23__RefHeading___Toc453968195" TargetMode="External"/><Relationship Id="rId56" Type="http://schemas.openxmlformats.org/officeDocument/2006/relationships/hyperlink" Target="https://infourok.ru/go.html?href=%23__RefHeading___Toc453968203" TargetMode="External"/><Relationship Id="rId64" Type="http://schemas.openxmlformats.org/officeDocument/2006/relationships/hyperlink" Target="https://infourok.ru/go.html?href=%23__RefHeading___Toc453968211" TargetMode="External"/><Relationship Id="rId69" Type="http://schemas.openxmlformats.org/officeDocument/2006/relationships/hyperlink" Target="https://infourok.ru/go.html?href=%23__RefHeading___Toc453968216" TargetMode="External"/><Relationship Id="rId77" Type="http://schemas.openxmlformats.org/officeDocument/2006/relationships/hyperlink" Target="https://infourok.ru/go.html?href=%23__RefHeading___Toc453968224" TargetMode="External"/><Relationship Id="rId100" Type="http://schemas.openxmlformats.org/officeDocument/2006/relationships/image" Target="media/image8.gif"/><Relationship Id="rId105" Type="http://schemas.openxmlformats.org/officeDocument/2006/relationships/image" Target="media/image13.gif"/><Relationship Id="rId113" Type="http://schemas.openxmlformats.org/officeDocument/2006/relationships/hyperlink" Target="https://infourok.ru/go.html?href=%23sdfootnote1anc" TargetMode="External"/><Relationship Id="rId118" Type="http://schemas.openxmlformats.org/officeDocument/2006/relationships/hyperlink" Target="https://infourok.ru/go.html?href=%23sdfootnote6anc" TargetMode="External"/><Relationship Id="rId126" Type="http://schemas.openxmlformats.org/officeDocument/2006/relationships/hyperlink" Target="https://infourok.ru/go.html?href=%23sdfootnote14anc" TargetMode="External"/><Relationship Id="rId8" Type="http://schemas.openxmlformats.org/officeDocument/2006/relationships/hyperlink" Target="https://infourok.ru/go.html?href=%23__RefHeading___Toc453968145" TargetMode="External"/><Relationship Id="rId51" Type="http://schemas.openxmlformats.org/officeDocument/2006/relationships/hyperlink" Target="https://infourok.ru/go.html?href=%23__RefHeading___Toc453968198" TargetMode="External"/><Relationship Id="rId72" Type="http://schemas.openxmlformats.org/officeDocument/2006/relationships/hyperlink" Target="https://infourok.ru/go.html?href=%23__RefHeading___Toc453968219" TargetMode="External"/><Relationship Id="rId80" Type="http://schemas.openxmlformats.org/officeDocument/2006/relationships/hyperlink" Target="https://infourok.ru/go.html?href=%23sdfootnote1sym" TargetMode="External"/><Relationship Id="rId85" Type="http://schemas.openxmlformats.org/officeDocument/2006/relationships/hyperlink" Target="https://infourok.ru/go.html?href=%23sdfootnote6sym" TargetMode="External"/><Relationship Id="rId93" Type="http://schemas.openxmlformats.org/officeDocument/2006/relationships/image" Target="media/image1.png"/><Relationship Id="rId98" Type="http://schemas.openxmlformats.org/officeDocument/2006/relationships/image" Target="media/image6.gif"/><Relationship Id="rId121" Type="http://schemas.openxmlformats.org/officeDocument/2006/relationships/hyperlink" Target="https://infourok.ru/go.html?href=%23sdfootnote9anc" TargetMode="External"/><Relationship Id="rId3" Type="http://schemas.openxmlformats.org/officeDocument/2006/relationships/settings" Target="settings.xml"/><Relationship Id="rId12" Type="http://schemas.openxmlformats.org/officeDocument/2006/relationships/hyperlink" Target="https://infourok.ru/go.html?href=%23__RefHeading___Toc453968149" TargetMode="External"/><Relationship Id="rId17" Type="http://schemas.openxmlformats.org/officeDocument/2006/relationships/hyperlink" Target="https://infourok.ru/go.html?href=%23__RefHeading___Toc453968157" TargetMode="External"/><Relationship Id="rId25" Type="http://schemas.openxmlformats.org/officeDocument/2006/relationships/hyperlink" Target="https://infourok.ru/go.html?href=%23__RefHeading___Toc453968167" TargetMode="External"/><Relationship Id="rId33" Type="http://schemas.openxmlformats.org/officeDocument/2006/relationships/hyperlink" Target="https://infourok.ru/go.html?href=%23__RefHeading___Toc453968175" TargetMode="External"/><Relationship Id="rId38" Type="http://schemas.openxmlformats.org/officeDocument/2006/relationships/hyperlink" Target="https://infourok.ru/go.html?href=%23__RefHeading___Toc453968180" TargetMode="External"/><Relationship Id="rId46" Type="http://schemas.openxmlformats.org/officeDocument/2006/relationships/hyperlink" Target="https://infourok.ru/go.html?href=%23__RefHeading___Toc453968191" TargetMode="External"/><Relationship Id="rId59" Type="http://schemas.openxmlformats.org/officeDocument/2006/relationships/hyperlink" Target="https://infourok.ru/go.html?href=%23__RefHeading___Toc453968206" TargetMode="External"/><Relationship Id="rId67" Type="http://schemas.openxmlformats.org/officeDocument/2006/relationships/hyperlink" Target="https://infourok.ru/go.html?href=%23__RefHeading___Toc453968214" TargetMode="External"/><Relationship Id="rId103" Type="http://schemas.openxmlformats.org/officeDocument/2006/relationships/image" Target="media/image11.gif"/><Relationship Id="rId108" Type="http://schemas.openxmlformats.org/officeDocument/2006/relationships/hyperlink" Target="https://infourok.ru/go.html?href=%23sdfootnote14sym" TargetMode="External"/><Relationship Id="rId116" Type="http://schemas.openxmlformats.org/officeDocument/2006/relationships/hyperlink" Target="https://infourok.ru/go.html?href=%23sdfootnote4anc" TargetMode="External"/><Relationship Id="rId124" Type="http://schemas.openxmlformats.org/officeDocument/2006/relationships/hyperlink" Target="https://infourok.ru/go.html?href=%23sdfootnote12anc" TargetMode="External"/><Relationship Id="rId129" Type="http://schemas.openxmlformats.org/officeDocument/2006/relationships/hyperlink" Target="https://infourok.ru/go.html?href=%23sdfootnote17anc" TargetMode="External"/><Relationship Id="rId20" Type="http://schemas.openxmlformats.org/officeDocument/2006/relationships/hyperlink" Target="https://infourok.ru/go.html?href=%23__RefHeading___Toc453968160" TargetMode="External"/><Relationship Id="rId41" Type="http://schemas.openxmlformats.org/officeDocument/2006/relationships/hyperlink" Target="https://infourok.ru/go.html?href=%23__RefHeading___Toc453968185" TargetMode="External"/><Relationship Id="rId54" Type="http://schemas.openxmlformats.org/officeDocument/2006/relationships/hyperlink" Target="https://infourok.ru/go.html?href=%23__RefHeading___Toc453968201" TargetMode="External"/><Relationship Id="rId62" Type="http://schemas.openxmlformats.org/officeDocument/2006/relationships/hyperlink" Target="https://infourok.ru/go.html?href=%23__RefHeading___Toc453968209" TargetMode="External"/><Relationship Id="rId70" Type="http://schemas.openxmlformats.org/officeDocument/2006/relationships/hyperlink" Target="https://infourok.ru/go.html?href=%23__RefHeading___Toc453968217" TargetMode="External"/><Relationship Id="rId75" Type="http://schemas.openxmlformats.org/officeDocument/2006/relationships/hyperlink" Target="https://infourok.ru/go.html?href=%23__RefHeading___Toc453968222" TargetMode="External"/><Relationship Id="rId83" Type="http://schemas.openxmlformats.org/officeDocument/2006/relationships/hyperlink" Target="https://infourok.ru/go.html?href=%23sdfootnote4sym" TargetMode="External"/><Relationship Id="rId88" Type="http://schemas.openxmlformats.org/officeDocument/2006/relationships/hyperlink" Target="https://infourok.ru/go.html?href=%23sdfootnote9sym" TargetMode="External"/><Relationship Id="rId91" Type="http://schemas.openxmlformats.org/officeDocument/2006/relationships/hyperlink" Target="https://infourok.ru/go.html?href=%23sdfootnote12sym" TargetMode="External"/><Relationship Id="rId96" Type="http://schemas.openxmlformats.org/officeDocument/2006/relationships/image" Target="media/image4.gif"/><Relationship Id="rId111" Type="http://schemas.openxmlformats.org/officeDocument/2006/relationships/hyperlink" Target="https://infourok.ru/go.html?href=%23sdfootnote17sym" TargetMode="External"/><Relationship Id="rId1" Type="http://schemas.openxmlformats.org/officeDocument/2006/relationships/numbering" Target="numbering.xml"/><Relationship Id="rId6" Type="http://schemas.openxmlformats.org/officeDocument/2006/relationships/hyperlink" Target="https://infourok.ru/go.html?href=%23__RefHeading___Toc453968143" TargetMode="External"/><Relationship Id="rId15" Type="http://schemas.openxmlformats.org/officeDocument/2006/relationships/hyperlink" Target="https://infourok.ru/go.html?href=%23__RefHeading___Toc453968152" TargetMode="External"/><Relationship Id="rId23" Type="http://schemas.openxmlformats.org/officeDocument/2006/relationships/hyperlink" Target="https://infourok.ru/go.html?href=%23__RefHeading___Toc453968165" TargetMode="External"/><Relationship Id="rId28" Type="http://schemas.openxmlformats.org/officeDocument/2006/relationships/hyperlink" Target="https://infourok.ru/go.html?href=%23__RefHeading___Toc453968170" TargetMode="External"/><Relationship Id="rId36" Type="http://schemas.openxmlformats.org/officeDocument/2006/relationships/hyperlink" Target="https://infourok.ru/go.html?href=%23__RefHeading___Toc453968178" TargetMode="External"/><Relationship Id="rId49" Type="http://schemas.openxmlformats.org/officeDocument/2006/relationships/hyperlink" Target="https://infourok.ru/go.html?href=%23__RefHeading___Toc453968196" TargetMode="External"/><Relationship Id="rId57" Type="http://schemas.openxmlformats.org/officeDocument/2006/relationships/hyperlink" Target="https://infourok.ru/go.html?href=%23__RefHeading___Toc453968204" TargetMode="External"/><Relationship Id="rId106" Type="http://schemas.openxmlformats.org/officeDocument/2006/relationships/image" Target="media/image14.gif"/><Relationship Id="rId114" Type="http://schemas.openxmlformats.org/officeDocument/2006/relationships/hyperlink" Target="https://infourok.ru/go.html?href=%23sdfootnote2anc" TargetMode="External"/><Relationship Id="rId119" Type="http://schemas.openxmlformats.org/officeDocument/2006/relationships/hyperlink" Target="https://infourok.ru/go.html?href=%23sdfootnote7anc" TargetMode="External"/><Relationship Id="rId127" Type="http://schemas.openxmlformats.org/officeDocument/2006/relationships/hyperlink" Target="https://infourok.ru/go.html?href=%23sdfootnote15anc" TargetMode="External"/><Relationship Id="rId10" Type="http://schemas.openxmlformats.org/officeDocument/2006/relationships/hyperlink" Target="https://infourok.ru/go.html?href=%23__RefHeading___Toc453968147" TargetMode="External"/><Relationship Id="rId31" Type="http://schemas.openxmlformats.org/officeDocument/2006/relationships/hyperlink" Target="https://infourok.ru/go.html?href=%23__RefHeading___Toc453968173" TargetMode="External"/><Relationship Id="rId44" Type="http://schemas.openxmlformats.org/officeDocument/2006/relationships/hyperlink" Target="https://infourok.ru/go.html?href=%23__RefHeading___Toc453968189" TargetMode="External"/><Relationship Id="rId52" Type="http://schemas.openxmlformats.org/officeDocument/2006/relationships/hyperlink" Target="https://infourok.ru/go.html?href=%23__RefHeading___Toc453968199" TargetMode="External"/><Relationship Id="rId60" Type="http://schemas.openxmlformats.org/officeDocument/2006/relationships/hyperlink" Target="https://infourok.ru/go.html?href=%23__RefHeading___Toc453968207" TargetMode="External"/><Relationship Id="rId65" Type="http://schemas.openxmlformats.org/officeDocument/2006/relationships/hyperlink" Target="https://infourok.ru/go.html?href=%23__RefHeading___Toc453968212" TargetMode="External"/><Relationship Id="rId73" Type="http://schemas.openxmlformats.org/officeDocument/2006/relationships/hyperlink" Target="https://infourok.ru/go.html?href=%23__RefHeading___Toc453968220" TargetMode="External"/><Relationship Id="rId78" Type="http://schemas.openxmlformats.org/officeDocument/2006/relationships/hyperlink" Target="https://infourok.ru/go.html?href=%23__RefHeading___Toc453968225" TargetMode="External"/><Relationship Id="rId81" Type="http://schemas.openxmlformats.org/officeDocument/2006/relationships/hyperlink" Target="https://infourok.ru/go.html?href=%23sdfootnote2sym" TargetMode="External"/><Relationship Id="rId86" Type="http://schemas.openxmlformats.org/officeDocument/2006/relationships/hyperlink" Target="https://infourok.ru/go.html?href=%23sdfootnote7sym" TargetMode="External"/><Relationship Id="rId94" Type="http://schemas.openxmlformats.org/officeDocument/2006/relationships/image" Target="media/image2.gif"/><Relationship Id="rId99" Type="http://schemas.openxmlformats.org/officeDocument/2006/relationships/image" Target="media/image7.gif"/><Relationship Id="rId101" Type="http://schemas.openxmlformats.org/officeDocument/2006/relationships/image" Target="media/image9.gif"/><Relationship Id="rId122" Type="http://schemas.openxmlformats.org/officeDocument/2006/relationships/hyperlink" Target="https://infourok.ru/go.html?href=%23sdfootnote10anc"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go.html?href=%23__RefHeading___Toc453968146" TargetMode="External"/><Relationship Id="rId13" Type="http://schemas.openxmlformats.org/officeDocument/2006/relationships/hyperlink" Target="https://infourok.ru/go.html?href=%23__RefHeading___Toc453968150" TargetMode="External"/><Relationship Id="rId18" Type="http://schemas.openxmlformats.org/officeDocument/2006/relationships/hyperlink" Target="https://infourok.ru/go.html?href=%23__RefHeading___Toc453968158" TargetMode="External"/><Relationship Id="rId39" Type="http://schemas.openxmlformats.org/officeDocument/2006/relationships/hyperlink" Target="https://infourok.ru/go.html?href=%23__RefHeading___Toc453968181" TargetMode="External"/><Relationship Id="rId109" Type="http://schemas.openxmlformats.org/officeDocument/2006/relationships/hyperlink" Target="https://infourok.ru/go.html?href=%23sdfootnote15sym" TargetMode="External"/><Relationship Id="rId34" Type="http://schemas.openxmlformats.org/officeDocument/2006/relationships/hyperlink" Target="https://infourok.ru/go.html?href=%23__RefHeading___Toc453968176" TargetMode="External"/><Relationship Id="rId50" Type="http://schemas.openxmlformats.org/officeDocument/2006/relationships/hyperlink" Target="https://infourok.ru/go.html?href=%23__RefHeading___Toc453968197" TargetMode="External"/><Relationship Id="rId55" Type="http://schemas.openxmlformats.org/officeDocument/2006/relationships/hyperlink" Target="https://infourok.ru/go.html?href=%23__RefHeading___Toc453968202" TargetMode="External"/><Relationship Id="rId76" Type="http://schemas.openxmlformats.org/officeDocument/2006/relationships/hyperlink" Target="https://infourok.ru/go.html?href=%23__RefHeading___Toc453968223" TargetMode="External"/><Relationship Id="rId97" Type="http://schemas.openxmlformats.org/officeDocument/2006/relationships/image" Target="media/image5.gif"/><Relationship Id="rId104" Type="http://schemas.openxmlformats.org/officeDocument/2006/relationships/image" Target="media/image12.gif"/><Relationship Id="rId120" Type="http://schemas.openxmlformats.org/officeDocument/2006/relationships/hyperlink" Target="https://infourok.ru/go.html?href=%23sdfootnote8anc" TargetMode="External"/><Relationship Id="rId125" Type="http://schemas.openxmlformats.org/officeDocument/2006/relationships/hyperlink" Target="https://infourok.ru/go.html?href=%23sdfootnote13anc" TargetMode="External"/><Relationship Id="rId7" Type="http://schemas.openxmlformats.org/officeDocument/2006/relationships/hyperlink" Target="https://infourok.ru/go.html?href=%23__RefHeading___Toc453968144" TargetMode="External"/><Relationship Id="rId71" Type="http://schemas.openxmlformats.org/officeDocument/2006/relationships/hyperlink" Target="https://infourok.ru/go.html?href=%23__RefHeading___Toc453968218" TargetMode="External"/><Relationship Id="rId92" Type="http://schemas.openxmlformats.org/officeDocument/2006/relationships/hyperlink" Target="https://infourok.ru/go.html?href=%23sdfootnote13sym" TargetMode="External"/><Relationship Id="rId2" Type="http://schemas.openxmlformats.org/officeDocument/2006/relationships/styles" Target="styles.xml"/><Relationship Id="rId29" Type="http://schemas.openxmlformats.org/officeDocument/2006/relationships/hyperlink" Target="https://infourok.ru/go.html?href=%23__RefHeading___Toc453968171" TargetMode="External"/><Relationship Id="rId24" Type="http://schemas.openxmlformats.org/officeDocument/2006/relationships/hyperlink" Target="https://infourok.ru/go.html?href=%23__RefHeading___Toc453968166" TargetMode="External"/><Relationship Id="rId40" Type="http://schemas.openxmlformats.org/officeDocument/2006/relationships/hyperlink" Target="https://infourok.ru/go.html?href=%23__RefHeading___Toc453968182" TargetMode="External"/><Relationship Id="rId45" Type="http://schemas.openxmlformats.org/officeDocument/2006/relationships/hyperlink" Target="https://infourok.ru/go.html?href=%23__RefHeading___Toc453968190" TargetMode="External"/><Relationship Id="rId66" Type="http://schemas.openxmlformats.org/officeDocument/2006/relationships/hyperlink" Target="https://infourok.ru/go.html?href=%23__RefHeading___Toc453968213" TargetMode="External"/><Relationship Id="rId87" Type="http://schemas.openxmlformats.org/officeDocument/2006/relationships/hyperlink" Target="https://infourok.ru/go.html?href=%23sdfootnote8sym" TargetMode="External"/><Relationship Id="rId110" Type="http://schemas.openxmlformats.org/officeDocument/2006/relationships/hyperlink" Target="https://infourok.ru/go.html?href=%23sdfootnote16sym" TargetMode="External"/><Relationship Id="rId115" Type="http://schemas.openxmlformats.org/officeDocument/2006/relationships/hyperlink" Target="https://infourok.ru/go.html?href=%23sdfootnote3anc" TargetMode="External"/><Relationship Id="rId131" Type="http://schemas.openxmlformats.org/officeDocument/2006/relationships/theme" Target="theme/theme1.xml"/><Relationship Id="rId61" Type="http://schemas.openxmlformats.org/officeDocument/2006/relationships/hyperlink" Target="https://infourok.ru/go.html?href=%23__RefHeading___Toc453968208" TargetMode="External"/><Relationship Id="rId82" Type="http://schemas.openxmlformats.org/officeDocument/2006/relationships/hyperlink" Target="https://infourok.ru/go.html?href=%23sdfootnote3sy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219</Pages>
  <Words>90486</Words>
  <Characters>515773</Characters>
  <Application>Microsoft Office Word</Application>
  <DocSecurity>0</DocSecurity>
  <Lines>4298</Lines>
  <Paragraphs>1210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2020-11-12T07:35:00Z</dcterms:created>
  <dcterms:modified xsi:type="dcterms:W3CDTF">2020-11-12T08:09:00Z</dcterms:modified>
</cp:coreProperties>
</file>